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7E7CD1FF" w:rsidR="00597133" w:rsidRPr="00D937DD" w:rsidRDefault="00AA57F7" w:rsidP="00597133">
      <w:pPr>
        <w:ind w:firstLine="567"/>
        <w:jc w:val="both"/>
        <w:rPr>
          <w:color w:val="000000"/>
        </w:rPr>
      </w:pPr>
      <w:r w:rsidRPr="00D937DD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937DD">
        <w:rPr>
          <w:color w:val="000000"/>
        </w:rPr>
        <w:t>Гривцова</w:t>
      </w:r>
      <w:proofErr w:type="spellEnd"/>
      <w:r w:rsidRPr="00D937DD">
        <w:rPr>
          <w:color w:val="000000"/>
        </w:rPr>
        <w:t xml:space="preserve">, д. 5, </w:t>
      </w:r>
      <w:proofErr w:type="spellStart"/>
      <w:r w:rsidRPr="00D937DD">
        <w:rPr>
          <w:color w:val="000000"/>
        </w:rPr>
        <w:t>лит</w:t>
      </w:r>
      <w:proofErr w:type="gramStart"/>
      <w:r w:rsidRPr="00D937DD">
        <w:rPr>
          <w:color w:val="000000"/>
        </w:rPr>
        <w:t>.В</w:t>
      </w:r>
      <w:proofErr w:type="spellEnd"/>
      <w:proofErr w:type="gramEnd"/>
      <w:r w:rsidRPr="00D937DD">
        <w:rPr>
          <w:color w:val="000000"/>
        </w:rPr>
        <w:t>, (812)334-26-04, 8(800) 777-57-57, oleynik@auction-house.ru), действующее на основании договора с жилищно-кредитным коммерческим банком «ЖИЛКРЕДИТ» Общество с ограниченной ответственностью (ООО КБ «</w:t>
      </w:r>
      <w:proofErr w:type="spellStart"/>
      <w:r w:rsidRPr="00D937DD">
        <w:rPr>
          <w:color w:val="000000"/>
        </w:rPr>
        <w:t>Жилкредит</w:t>
      </w:r>
      <w:proofErr w:type="spellEnd"/>
      <w:r w:rsidRPr="00D937DD">
        <w:rPr>
          <w:color w:val="000000"/>
        </w:rPr>
        <w:t xml:space="preserve">», адрес регистрации: 127006, г. Москва, ул. </w:t>
      </w:r>
      <w:proofErr w:type="spellStart"/>
      <w:r w:rsidRPr="00D937DD">
        <w:rPr>
          <w:color w:val="000000"/>
        </w:rPr>
        <w:t>Краснопролетарская</w:t>
      </w:r>
      <w:proofErr w:type="spellEnd"/>
      <w:r w:rsidRPr="00D937DD">
        <w:rPr>
          <w:color w:val="000000"/>
        </w:rPr>
        <w:t xml:space="preserve">, д. 7, ИНН 7709049263, ОГРН 1027739186738), конкурсным управляющим (ликвидатором) которого на основании решения </w:t>
      </w:r>
      <w:proofErr w:type="gramStart"/>
      <w:r w:rsidRPr="00D937DD">
        <w:rPr>
          <w:color w:val="000000"/>
        </w:rPr>
        <w:t>Арбитражного суда г. Москвы от 26 октября 2020 г. по делу №А40-159799/20-174-160 явл</w:t>
      </w:r>
      <w:bookmarkStart w:id="0" w:name="_GoBack"/>
      <w:bookmarkEnd w:id="0"/>
      <w:r w:rsidRPr="00D937DD">
        <w:rPr>
          <w:color w:val="000000"/>
        </w:rPr>
        <w:t>яется государственная корпорация «Агентство по страхованию вкладов» (109240, г. Москва, ул. Высоцкого, д. 4),</w:t>
      </w:r>
      <w:r w:rsidR="00BB2ED5" w:rsidRPr="00D937DD">
        <w:rPr>
          <w:color w:val="000000"/>
        </w:rPr>
        <w:t xml:space="preserve"> </w:t>
      </w:r>
      <w:r w:rsidR="00B75BAD" w:rsidRPr="00D937DD">
        <w:t xml:space="preserve">сообщает, </w:t>
      </w:r>
      <w:r w:rsidR="00B75BAD" w:rsidRPr="00D937DD">
        <w:rPr>
          <w:color w:val="000000"/>
        </w:rPr>
        <w:t xml:space="preserve">что по итогам электронных </w:t>
      </w:r>
      <w:r w:rsidR="00B75BAD" w:rsidRPr="00D937DD">
        <w:rPr>
          <w:b/>
          <w:color w:val="000000"/>
        </w:rPr>
        <w:t>торгов</w:t>
      </w:r>
      <w:r w:rsidR="00B75BAD" w:rsidRPr="00D937DD">
        <w:rPr>
          <w:b/>
        </w:rPr>
        <w:t xml:space="preserve"> посредством публичного предложения</w:t>
      </w:r>
      <w:r w:rsidR="00B75BAD" w:rsidRPr="00D937DD">
        <w:rPr>
          <w:color w:val="000000"/>
        </w:rPr>
        <w:t xml:space="preserve"> </w:t>
      </w:r>
      <w:r w:rsidR="00273DA4" w:rsidRPr="00D937DD">
        <w:rPr>
          <w:color w:val="000000"/>
        </w:rPr>
        <w:t>(</w:t>
      </w:r>
      <w:r w:rsidR="0041681A" w:rsidRPr="0041681A">
        <w:t>сообщение № 2030185009 в газете АО «Коммерсантъ» от 11.02.2023 №26(7471)</w:t>
      </w:r>
      <w:r w:rsidR="00B75BAD" w:rsidRPr="00D937DD">
        <w:t>), на электронной площадке АО «Российский аукционный дом», по адресу в сети интернет: bankruptcy.lot-online</w:t>
      </w:r>
      <w:proofErr w:type="gramEnd"/>
      <w:r w:rsidR="00B75BAD" w:rsidRPr="00D937DD">
        <w:t xml:space="preserve">.ru, </w:t>
      </w:r>
      <w:proofErr w:type="gramStart"/>
      <w:r w:rsidR="00B75BAD" w:rsidRPr="00D937DD">
        <w:t>проведенных</w:t>
      </w:r>
      <w:proofErr w:type="gramEnd"/>
      <w:r w:rsidR="00B75BAD" w:rsidRPr="00D937DD">
        <w:t xml:space="preserve"> в период с </w:t>
      </w:r>
      <w:r w:rsidR="0041681A" w:rsidRPr="0041681A">
        <w:t>30.06.2023 г. по 02.07.2023 г.</w:t>
      </w:r>
      <w:r w:rsidR="00B75BAD" w:rsidRPr="00D937DD">
        <w:t>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D937DD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sz w:val="24"/>
                <w:szCs w:val="24"/>
              </w:rPr>
              <w:t xml:space="preserve"> 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1681A" w:rsidRPr="00D937DD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63F71669" w:rsidR="0041681A" w:rsidRPr="0041681A" w:rsidRDefault="0041681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8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07919DF6" w:rsidR="0041681A" w:rsidRPr="0041681A" w:rsidRDefault="0041681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8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2023-8196/55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6BF14EF8" w:rsidR="0041681A" w:rsidRPr="0041681A" w:rsidRDefault="0041681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81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17.07.2023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02BFED3B" w:rsidR="0041681A" w:rsidRPr="0041681A" w:rsidRDefault="0041681A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81A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375 171,00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4FB92F62" w:rsidR="0041681A" w:rsidRPr="0041681A" w:rsidRDefault="0041681A" w:rsidP="004C1846">
            <w:pPr>
              <w:rPr>
                <w:bCs/>
              </w:rPr>
            </w:pPr>
            <w:proofErr w:type="spellStart"/>
            <w:r w:rsidRPr="0041681A">
              <w:rPr>
                <w:bCs/>
                <w:spacing w:val="3"/>
              </w:rPr>
              <w:t>Шишлонов</w:t>
            </w:r>
            <w:proofErr w:type="spellEnd"/>
            <w:r w:rsidRPr="0041681A">
              <w:rPr>
                <w:bCs/>
                <w:spacing w:val="3"/>
              </w:rPr>
              <w:t xml:space="preserve"> Егор Владимирович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4619E"/>
    <w:rsid w:val="000C1103"/>
    <w:rsid w:val="000C5F57"/>
    <w:rsid w:val="000C7513"/>
    <w:rsid w:val="00107492"/>
    <w:rsid w:val="00140A0A"/>
    <w:rsid w:val="00177DD7"/>
    <w:rsid w:val="001C1CDD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1681A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801664"/>
    <w:rsid w:val="00803697"/>
    <w:rsid w:val="0080630A"/>
    <w:rsid w:val="00807B17"/>
    <w:rsid w:val="00827A91"/>
    <w:rsid w:val="008450EC"/>
    <w:rsid w:val="00872140"/>
    <w:rsid w:val="00877673"/>
    <w:rsid w:val="00891A5C"/>
    <w:rsid w:val="008A4CF5"/>
    <w:rsid w:val="008D2DC2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57F7"/>
    <w:rsid w:val="00AA758C"/>
    <w:rsid w:val="00AD49F6"/>
    <w:rsid w:val="00AE3872"/>
    <w:rsid w:val="00B05D51"/>
    <w:rsid w:val="00B101FF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937D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16</cp:revision>
  <cp:lastPrinted>2016-09-09T13:37:00Z</cp:lastPrinted>
  <dcterms:created xsi:type="dcterms:W3CDTF">2023-03-28T12:05:00Z</dcterms:created>
  <dcterms:modified xsi:type="dcterms:W3CDTF">2023-07-18T12:48:00Z</dcterms:modified>
</cp:coreProperties>
</file>