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37" w:rsidRDefault="00C510B3"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1. Автовъезд главный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S=4323.5 кв.м. 61:59:0010103:147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2. Автодорога внутриплощадочная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S=1500 кв.м. 61:59:0010103:142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 Автодорога внутриплощадочная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S=2500 кв.м 61:59:0010103:143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 Газопровод распределительный среднего давления к территории ППЛ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S=895 м. 61:59:0000000:21276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5. Дорога автомобильная технологическая (ППЛ-РЭМЗ) (литер I)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Производственное, общей S=1 083.16 м. Литер I 61:59:0010103:134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6. Здание административное (литер А)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S=809.1 кв.м. Этаж 3, Литер А 61:59:0010103:66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7. Здание очистных сооружений дождевых вод (литер М)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S=38.2 кв.м. Этаж 1, Литер М 61:59:0010103:69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8. Здание стоянки перегружателей и грузовых автомобилей (литер П)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 392 кв.м. Этаж 1, Литер П 61:59:0010103:72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9. Кабельная линия 6кВ (литер 1,2)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Электроэнергетики, общей S= 2.6060 км. Литер 1.2 61:59:0010103:108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10. Канализация ливневая к территории ППЛ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S=303 м. 61:59:0010103:141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11. КПП № 1 (литер Г)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 51.4 кв.м. Этаж 2, Литер Г,г 61:59:0010103:68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12. КПП № 2 (литер Н)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S=51.4 кв.м. Этаж 2, Литер Н,н 61:59:0010103:70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13. КПП № 3 (литер И)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 3 кв.м. Этаж 1, Литер И,и,1 61:59:0010103:75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14. Навес крытый у КПП № 1 (левый)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S=101 кв.м. 61:59:0010103:149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15. Навес крытый у КПП № 1 (правый)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S=101 кв.м. 61:59:0010103:152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16. Навес крытый у КПП № 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S=101 кв.м. 61:59:0010103:151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17. Насосная станция пожарных резервуаров (литер Б)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S=80.9 кв.м. Этаж 1, Литер Б 61:59:0010103:67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18. Ограждение Ж/Б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S=1206 м. 61:59:0010103:144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19. Отделение переработки лома № 1 (литер К)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S=47.1 кв.м. Этаж 1, Литер К,К1 61:59:0010103:71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20. Отделение переработки лома № 2 (литер Л)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S=47.1 кв.м. Этаж 1, Литер Л,л1 61:59:0010103:74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21. Площадка рабочая ж/бетонная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S=49 822.70 кв.м. 61:59:0010103:140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22. Площадки и тротуары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S=2 415 кв.м. 61:59:0010103:138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23. Подъездной ж/д путь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Производственное, общей S= 3882 м. Литер 8 61:59:0010103:131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24. Сети водоснабжения и канализации (дождевой) внутриплощадочные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S=366 м. 61:59:0010103:146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25. Сети питьевой воды и бытовой канализации к территории ППЛ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S=889 м. 61:59:0010103:137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26. Сети противопожарного водопровода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S=1292 м. 61:59:0010103:153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27. ТП 6/0,4 кВ (литер В)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S=187.7 кв.м. Этаж 1, Литер В 61:59:0010103:73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28. Трубопровод внутриплощадочный природного газа и кислорода с КГС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S=525 м. 61:59:0010103:139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29. Трубопровод внутриплощадочный природного газа и кислорода с КГС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S=106,2 кв.м 61:59:0010103:150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30. Участок огневой резки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S=4 560 кв.м. 61:59:0010103:145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31. Туалет отдельностоящий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Нежилое, общей S=3.6кв.м. Этажность 1 61:59:0010103:148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32. Право аренды Земельного участка.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общей S=90 000 кв.м. 61:59:0010103:24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33. Право аренды Земельного участка.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lastRenderedPageBreak/>
        <w:t>общей S=32 062.40 кв.м. 61:59:0010103:29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34. Пресс-ножницы гидравлические ЕС 1240 10С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Metso Lindemann. Германия 1-63330М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35. Пресс-ножницы гидравлические ЕС 1240 10С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Metso Lindemann. Германия 2-63331М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1. Экскаватор A944CHD LITRONIC 2011 г.в. OE4361 61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WLHZ0194ZK055285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2. Погрузчик LIEBHERR L-566 2011 г.в. УС0357 61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VATZ0460LZB026892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3. Экскаватор LIEBHERR A 924 В LITRONIC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2007 г.в.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ВМ8652 77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WLHZ0957НZK033610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4. Экскаватор A924B LITRONIC 2007 г.в. ВМ8650 77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WLHZ0957EZK033754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5. Экскаватор A924B LITRONIC 2007 г.в. ВМ8655 77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WLHZ0957EZK033871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6. Экскаватор A924 CHD LITRONIC 2007 г.в. ВМ8654 77 VIN WLHZ01007CZK033620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7. Экскаватор A924 CHD LITRONIC 2007 г.в. ВА1751 77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WLHZ0100VZK033618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8. Экскаватор A924B LITRONIC 2007 г.в. ВМ8649 77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WLHZ0957LZK033749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9. Экскаватор LIEBHERR A 904 INDUSTRIE 2007 г.в. ВМ8651 77 VIN WLHZ0710JZK033743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10. LIEBHERR A 924 C LITRONIC 2010 г.в.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ОК1593 61 VIN WLHZ1049ЕZK053546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11. Фронтальный погрузчик LIEBHERR L-510 2008 г.в. ОК1538 61 VIN VATZ0782TZB020449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12. Погрузчик SENNEBOGEN 825M 2010 г.в. ОК1537 61 Зав. №825.0.1484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13. КАМАЗ 6809-0000010 2007 г.в. В352УВ 161 VIN X8968090070AR6046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14. МАЗ 6422А8 2008 г.в. Х849АТ 161 VIN Y3M6422A880000169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15. МАЗ 6422А8 2008 г.в. Х850АТ 161 VIN Y3M6422A880000175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16. МАЗ 64229 1999 г.в. Т265СЕ 161 VIN Y3M642290Х0014841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17. МАЗ 354329 1997 г.в. Т266СЕ 161 VIN Y3M543290V0008177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18. МАЗ 533702-240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2007 г.в. У657АЕ 161 VIN X9056142670006754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19. МАЗ 642205-220 2007 г.в. Р297ЕМ 161 VIN Y3M64220570002179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20. МАЗ 642208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2007 г.в.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А964АК 161 VIN Y3M64220870006184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21. МАЗ 642208 2007 г.в. А965АК 161 VIN Y3M64220870006366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22. МАЗ 642208 2007 г.в. А996АК 161 VIN Y3M64220870006203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23. IVECO TRAKKER AT440T44T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2008 г.в.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К596ВС 161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WJMS2NST20C204639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24. TOYOTA Camry 2014 г.в. Т760СО 161 VIN XW7BF4FK10S062463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25 Volkswagen 7HC TRANSPORTER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2007 г.в. Р434ОО 61 VIN WV2ZZZ7HZ7H143838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26 Прицеп ПСТ-2.7Т 8881 РС 61 2007 г.в. Зав. №153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27. Электроагрегат дизельный АД100П-Т400-1РГП с комплектом АКБ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28. Полуприцеп (цистерна) НЕФАЗ 9693-10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2008 г.в.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РТ 3924 61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X1F96930080001249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29. Полуприцеп 94241-0000010 2007 г.в. РТ 3930 61 VIN X8994241080AR6016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30. Полуприцеп САТ-118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2007 г.в. РТ 3879 61 VIN Y39САТ11880005045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31. Полуприцеп САТ-118 2008 г.в. РТ 3881 61 VIN Y39САТ11880005044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32. Полуприцеп САТ-118 2008 г.в. РТ 3882 61 VIN Y39САТ11880005046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33. Полуприцеп САТ-118 2008 г.в. РТ 3952 61 VIN Y39САТ11880005062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34. Полуприцеп САТ-118 2007 г.в. РТ 7267 61 VIN Y39САТ11870005394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35. Полуприцеп САТ-118А 2007 г.в. РС 8546 61 VIN Y39САТ11870005484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36. Полуприцеп САТ-118А 2007 г.в. РС 8547 61 VIN Y39САТ11870005485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37. Полуприцеп САТ-118А 2007 г.в. РС 8548 61 VIN Y39САТ11870005483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38. Полуприцеп САТ-118А 2008 г.в. РТ 0204 61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lastRenderedPageBreak/>
        <w:t>VIN Y39САТ11880005006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39. Полуприцеп САТ-118А 2008 г.в. РТ 0223 61 VIN Y39САТ11880005004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40. Полуприцеп САТ-118А 2008 г.в. РТ 0224 61 VIN Y39САТ11880005005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41. Полуприцеп САТ-118А 2008 г.в. РТ 3953 61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VIN У39САТ11880005061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42. Электромагнит грузоподъемный ЭМГ 130-34/А-У1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43. Электромагнит грузоподъемный ЭМГ 130-34/А-У1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44. Электромагнит грузоподъемный М-42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45. Электромагнит грузоподъемный ЭМГ 117-32/А/У1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46. Электромагнит грузоподъемный ЭМГ 117-32/А/У1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47. Электромагнит грузоподъемный ЭМГ 117-32/А/У1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48. Электромагнит грузоподъемный ЭМГ 117-32/А/У1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49. Электромойка STIHL RE581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50. Устройство пуско-зарядное Energy 1000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51. Траверса ПГ-10-117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52. Траверса ПГ-10-117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53. Сварочный аппарат ВДМ 2-6303 СЭ,630А,205кг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54. Сварочный аппарат Etronithy 600 CE 220/380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55. Сплит-система BALLY60ОЕ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56. Станок для монтажа/демонтажа колес грузовиков S520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57. Тент на павильон 5х10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58. Каркас павильона 5х10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59. Бак для воды АТV-5000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60. Бак для воды АТV-5000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61 Борторасширитель ВТ-65С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62. Вулканизатор S41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63. Гайковерт пневматический 1, JAI-0803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64. Гайковерт пневматический Jonnesway JAI-0803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65. рейфер GM65 (0.6м3)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66. Домкрат подкатной пневмогидравлический г/п30/15т YAK217/N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67. Домкрат подкатной пневмогидравлический г/п30/15т высота подхвата/подъема 170/170мм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68. Домкрат подкатной пневмогидравлический г/п30/15т высота подхвата/подъема 170/170мм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69. Компрессор СБ4/Ф-500LТ100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70. Электрогенератор XN 5600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71. Блок контейнер 6х2,5/вагонка ПВХ/ №1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72. Блок контейнер 6х2,5/вагонка ПВХ/ №2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73. Блок-контейнер металлический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74. Контейнер 20 фут. обезличенный б/у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75. Контейнер 20 фут. обезличенный б/у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76. Грейфер S-HMG 2000.28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77 Грейфер S-HMG2000/28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78. Грейфер для металлолома гидравлический SCE508/E1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79. Трансформатор ТМГ 1250/6/0,415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80. Блок контейнер (тип 4) 6 х 2,50 /вагонка ПВХ/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81. Бытовое помещение 9*2,35*2,35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82. Контейнер 20 фут. обезличенный б/у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83. Блок контейнер металлический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84. Сплит-система BALLY60ОЕ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85. Насос электрич. для масла 12 бар, 9,5 л/мин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86. Весы автомобильные тензометрические ВАТ-60-18-3-3 (№1)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87. Весы автомобильные тензометрические ВАТ-60-18-3-3 (№ 2)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88. Весы автомобильные тензометрические ВАТ-60-18-3-3 (№ 3)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89. Система «Янтарь-2Л» №1 с пультом управления ПВЦ-01М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90. Система «Янтарь-2Л» №2 на ж.д.весовую.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91 Система «Янтарь» №3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92. Весы вагонные тензометрические ВВТ-150-2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93. Компрессор АВАС 3800 200СТ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94. Гайковерт TU-11 1/2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95. Инвертор сварочный ВД-306 315А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96. Кран подвесной мост.ручной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97. Кран подвесной мост.ручной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98. Компрессор АВАС В 5900 В/100 СТ 5,5 380В 653 л/мин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99. Гайковерт гидравлический TU-3 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100. Гидростанция ЕР 100 с электроприводом 1 порт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101. Система охлаждения для пресс-ножниц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lastRenderedPageBreak/>
        <w:t>102. Система охлаждения для пресс-ножниц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103. Гайковерт NHT17-152SD гидравлический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104. Грохот барабанный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105. Линия магнитной сепарации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106. Гайковерт гидравлический TU-11 11/2 058004011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107. Аппарат сварочный «NORDMIG-3350» PRO (полуавтомат)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108. Аппарат сварочный "NORDMIG-3350"PRO (полуавтомат)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109. Блок контейнер (тип 4) 6 х 2,50 /вагонка ПВХ/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110. Блок контейнер металлический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111. Блок контейнер металлический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112. Блок контейнер металлический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113 Молоток электрический Makita HМ-1801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114. Электростанция бензиновая Ultra 6500 WE функция сварки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115. Блок контейнер 6х2,5/вагонка ПВХ/ (29.12.2007) №4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116. Измеритель-сигнализатор ИСП-РМ1401М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117. Измеритель-сигнализатор поисковый ИСП-РМ1401М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118 Спектрометр NITTON XLt898S (анализатор металлов)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119. Весы крановые ВСК-20000Д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120. Электростанция SGW 190Е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121. Каркас павильона 5х10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122. Тент на павильон 5х10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123. Система телевизионного наблюдения площадки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124. Комплект оборудования для програмного модуля «Распознавание номера»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125. Опоры высокомачтовые ВМОН-20 05-1192 оцинк. Наружное освещение (8 шт.)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126. Щит рекламный 993 км шоссе Ростов-Москва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127. Щит рекламный 996 км шоссе Ростов-Москва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128. Контейнер 40 фут. обезличенный б/у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129. Блок контейнер металлический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130. FOXWELD PLASMA 103 c плазматроном А 101 380В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131. Право аренды земельного участка с кадастровым номером 61:59:010103:0027</w:t>
      </w:r>
      <w:bookmarkStart w:id="0" w:name="_GoBack"/>
      <w:bookmarkEnd w:id="0"/>
    </w:p>
    <w:sectPr w:rsidR="0070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B3"/>
    <w:rsid w:val="00701837"/>
    <w:rsid w:val="00725449"/>
    <w:rsid w:val="008F54C3"/>
    <w:rsid w:val="009A7892"/>
    <w:rsid w:val="00C510B3"/>
    <w:rsid w:val="00D1358C"/>
    <w:rsid w:val="00E6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DC7FD-A927-49CB-8F14-CB816F28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</dc:creator>
  <cp:keywords/>
  <dc:description/>
  <cp:lastModifiedBy>yakov</cp:lastModifiedBy>
  <cp:revision>1</cp:revision>
  <dcterms:created xsi:type="dcterms:W3CDTF">2023-06-16T08:07:00Z</dcterms:created>
  <dcterms:modified xsi:type="dcterms:W3CDTF">2023-06-16T08:09:00Z</dcterms:modified>
</cp:coreProperties>
</file>