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Васильев Игорь Анатольевич (26.01.1981г.р., место рожд: гор. Будапешт ВНР, адрес рег: 454015, Челябинская обл, Челябинск г, Героя России Молодова ул, дом № 20, квартира 51, СНИЛС01953524554, ИНН 744842312556, паспорт РФ серия 7503, номер 272502, выдан 14.03.2003, кем выдан УВД КУРЧАТОВСКОГО РАЙОНА ГОР. ЧЕЛЯБИНСКА, код подразделения 742-043),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07.12.2022г. по делу №А76-34450/2022,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19.07.2023г. по продаже имущества Васильева Игоря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Citroen, модель: С4, VIN: VF7LCNFUF74570484, год изготовления: 2006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19.07.2023г.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Васильев Игорь Анатольевич (26.01.1981г.р., место рожд: гор. Будапешт ВНР, адрес рег: 454015, Челябинская обл, Челябинск г, Героя России Молодова ул, дом № 20, квартира 51, СНИЛС01953524554, ИНН 744842312556, паспорт РФ серия 7503, номер 272502, выдан 14.03.2003, кем выдан УВД КУРЧАТОВСКОГО РАЙОНА ГОР. ЧЕЛЯБИНСКА, код подразделения 742-043)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Васильева Игоря Анатольевича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