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1E9E02B" w:rsidR="00361B5A" w:rsidRDefault="00F010B6" w:rsidP="00361B5A">
      <w:pPr>
        <w:spacing w:before="120" w:after="120"/>
        <w:jc w:val="both"/>
        <w:rPr>
          <w:color w:val="000000"/>
        </w:rPr>
      </w:pPr>
      <w:r w:rsidRPr="00F010B6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010B6">
        <w:rPr>
          <w:rFonts w:eastAsia="Calibri"/>
          <w:lang w:eastAsia="en-US"/>
        </w:rPr>
        <w:t>лит.В</w:t>
      </w:r>
      <w:proofErr w:type="spellEnd"/>
      <w:r w:rsidRPr="00F010B6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Pr="00F010B6">
        <w:t>сообщение №02030159147 в газете АО «Коммерсантъ» от 15.10.2022 г. №192(7393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</w:t>
      </w:r>
      <w:r w:rsidR="00C40994">
        <w:t xml:space="preserve"> </w:t>
      </w:r>
      <w:r w:rsidR="00696C75">
        <w:t>10</w:t>
      </w:r>
      <w:r w:rsidR="00C40994">
        <w:t>.0</w:t>
      </w:r>
      <w:r w:rsidR="00696C75">
        <w:t>5</w:t>
      </w:r>
      <w:r w:rsidR="00C40994">
        <w:t xml:space="preserve">.2023 г. </w:t>
      </w:r>
      <w:r w:rsidR="005877BD" w:rsidRPr="005877BD">
        <w:t>по</w:t>
      </w:r>
      <w:r w:rsidR="00C40994">
        <w:t xml:space="preserve"> </w:t>
      </w:r>
      <w:r w:rsidR="00696C75">
        <w:t>12</w:t>
      </w:r>
      <w:r w:rsidR="00C40994">
        <w:t>.0</w:t>
      </w:r>
      <w:r w:rsidR="00F51867">
        <w:t>5</w:t>
      </w:r>
      <w:r w:rsidR="00C40994">
        <w:t>.2023 г.</w:t>
      </w:r>
      <w:r w:rsidR="00F51867">
        <w:t xml:space="preserve"> </w:t>
      </w:r>
      <w:r w:rsidR="00361B5A">
        <w:t>заключе</w:t>
      </w:r>
      <w:r w:rsidR="00C40994">
        <w:t>н</w:t>
      </w:r>
      <w:r w:rsidR="00F51867">
        <w:t>ы</w:t>
      </w:r>
      <w:r w:rsidR="00361B5A">
        <w:rPr>
          <w:color w:val="000000"/>
        </w:rPr>
        <w:t xml:space="preserve"> следующи</w:t>
      </w:r>
      <w:r w:rsidR="00F51867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 w:rsidR="00C40994">
        <w:rPr>
          <w:color w:val="000000"/>
        </w:rPr>
        <w:t>р</w:t>
      </w:r>
      <w:r w:rsidR="00F51867">
        <w:rPr>
          <w:color w:val="000000"/>
        </w:rPr>
        <w:t>ы</w:t>
      </w:r>
      <w:r w:rsidR="00361B5A">
        <w:t>:</w:t>
      </w:r>
    </w:p>
    <w:tbl>
      <w:tblPr>
        <w:tblStyle w:val="ad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8E16BC" w:rsidRPr="008E16BC" w14:paraId="429B595A" w14:textId="77777777" w:rsidTr="00D4009E">
        <w:trPr>
          <w:jc w:val="center"/>
        </w:trPr>
        <w:tc>
          <w:tcPr>
            <w:tcW w:w="833" w:type="dxa"/>
          </w:tcPr>
          <w:p w14:paraId="4FA8D37E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8E16BC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AC662EA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E16BC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47CD7231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E16BC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FA28AB5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E16BC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9B0117B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E16BC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E16BC" w:rsidRPr="008E16BC" w14:paraId="0CA22842" w14:textId="77777777" w:rsidTr="00D4009E">
        <w:trPr>
          <w:trHeight w:val="546"/>
          <w:jc w:val="center"/>
        </w:trPr>
        <w:tc>
          <w:tcPr>
            <w:tcW w:w="833" w:type="dxa"/>
            <w:vAlign w:val="center"/>
          </w:tcPr>
          <w:p w14:paraId="5CBF97FA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3D363A32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sz w:val="22"/>
                <w:szCs w:val="22"/>
              </w:rPr>
              <w:t>2023-5458/62</w:t>
            </w:r>
          </w:p>
        </w:tc>
        <w:tc>
          <w:tcPr>
            <w:tcW w:w="2126" w:type="dxa"/>
            <w:vAlign w:val="center"/>
          </w:tcPr>
          <w:p w14:paraId="64636AFA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rFonts w:eastAsia="Calibri"/>
                <w:sz w:val="22"/>
                <w:szCs w:val="22"/>
                <w:lang w:eastAsia="en-US"/>
              </w:rPr>
              <w:t>18.05.2023</w:t>
            </w:r>
          </w:p>
        </w:tc>
        <w:tc>
          <w:tcPr>
            <w:tcW w:w="2410" w:type="dxa"/>
            <w:vAlign w:val="center"/>
          </w:tcPr>
          <w:p w14:paraId="550BD85A" w14:textId="77777777" w:rsidR="008E16BC" w:rsidRPr="008E16BC" w:rsidRDefault="008E16BC" w:rsidP="008E16BC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kern w:val="1"/>
                <w:sz w:val="22"/>
                <w:szCs w:val="22"/>
                <w:lang w:eastAsia="ar-SA"/>
              </w:rPr>
              <w:t>42 536,60</w:t>
            </w:r>
          </w:p>
        </w:tc>
        <w:tc>
          <w:tcPr>
            <w:tcW w:w="2268" w:type="dxa"/>
            <w:vAlign w:val="center"/>
          </w:tcPr>
          <w:p w14:paraId="4277E53D" w14:textId="77777777" w:rsidR="008E16BC" w:rsidRPr="008E16BC" w:rsidRDefault="008E16BC" w:rsidP="008E16BC">
            <w:pPr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8E16BC">
              <w:rPr>
                <w:kern w:val="1"/>
                <w:sz w:val="22"/>
                <w:szCs w:val="22"/>
                <w:lang w:eastAsia="ar-SA"/>
              </w:rPr>
              <w:t>Шарафиев</w:t>
            </w:r>
            <w:proofErr w:type="spellEnd"/>
            <w:r w:rsidRPr="008E16BC">
              <w:rPr>
                <w:kern w:val="1"/>
                <w:sz w:val="22"/>
                <w:szCs w:val="22"/>
                <w:lang w:eastAsia="ar-SA"/>
              </w:rPr>
              <w:t xml:space="preserve"> Ринат Гумарович</w:t>
            </w:r>
          </w:p>
        </w:tc>
      </w:tr>
      <w:tr w:rsidR="008E16BC" w:rsidRPr="008E16BC" w14:paraId="538E1158" w14:textId="77777777" w:rsidTr="00D4009E">
        <w:trPr>
          <w:trHeight w:val="546"/>
          <w:jc w:val="center"/>
        </w:trPr>
        <w:tc>
          <w:tcPr>
            <w:tcW w:w="833" w:type="dxa"/>
            <w:vAlign w:val="center"/>
          </w:tcPr>
          <w:p w14:paraId="43EF3050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5" w:type="dxa"/>
            <w:vAlign w:val="center"/>
          </w:tcPr>
          <w:p w14:paraId="4A1D39B7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sz w:val="22"/>
                <w:szCs w:val="22"/>
              </w:rPr>
              <w:t>2023-5457/62</w:t>
            </w:r>
          </w:p>
        </w:tc>
        <w:tc>
          <w:tcPr>
            <w:tcW w:w="2126" w:type="dxa"/>
            <w:vAlign w:val="center"/>
          </w:tcPr>
          <w:p w14:paraId="5E3BF45A" w14:textId="77777777" w:rsidR="008E16BC" w:rsidRPr="008E16BC" w:rsidRDefault="008E16BC" w:rsidP="008E16B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rFonts w:eastAsia="Calibri"/>
                <w:sz w:val="22"/>
                <w:szCs w:val="22"/>
                <w:lang w:eastAsia="en-US"/>
              </w:rPr>
              <w:t>18.05.2023</w:t>
            </w:r>
          </w:p>
        </w:tc>
        <w:tc>
          <w:tcPr>
            <w:tcW w:w="2410" w:type="dxa"/>
            <w:vAlign w:val="center"/>
          </w:tcPr>
          <w:p w14:paraId="3D19F67D" w14:textId="77777777" w:rsidR="008E16BC" w:rsidRPr="008E16BC" w:rsidRDefault="008E16BC" w:rsidP="008E16BC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E16BC">
              <w:rPr>
                <w:kern w:val="1"/>
                <w:sz w:val="22"/>
                <w:szCs w:val="22"/>
                <w:lang w:eastAsia="ar-SA"/>
              </w:rPr>
              <w:t>55 127,00</w:t>
            </w:r>
          </w:p>
        </w:tc>
        <w:tc>
          <w:tcPr>
            <w:tcW w:w="2268" w:type="dxa"/>
            <w:vAlign w:val="center"/>
          </w:tcPr>
          <w:p w14:paraId="2811F26D" w14:textId="77777777" w:rsidR="008E16BC" w:rsidRPr="008E16BC" w:rsidRDefault="008E16BC" w:rsidP="008E16BC">
            <w:pPr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8E16BC">
              <w:rPr>
                <w:kern w:val="1"/>
                <w:sz w:val="22"/>
                <w:szCs w:val="22"/>
                <w:lang w:eastAsia="ar-SA"/>
              </w:rPr>
              <w:t>Барников</w:t>
            </w:r>
            <w:proofErr w:type="spellEnd"/>
            <w:r w:rsidRPr="008E16BC">
              <w:rPr>
                <w:kern w:val="1"/>
                <w:sz w:val="22"/>
                <w:szCs w:val="22"/>
                <w:lang w:eastAsia="ar-SA"/>
              </w:rPr>
              <w:t xml:space="preserve"> Вадим Юрьевич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96C75"/>
    <w:rsid w:val="007444C0"/>
    <w:rsid w:val="007E00D7"/>
    <w:rsid w:val="00865DDE"/>
    <w:rsid w:val="00880183"/>
    <w:rsid w:val="008D2246"/>
    <w:rsid w:val="008E16BC"/>
    <w:rsid w:val="00944A26"/>
    <w:rsid w:val="009A18D8"/>
    <w:rsid w:val="009A26E3"/>
    <w:rsid w:val="009A6677"/>
    <w:rsid w:val="009B1CF8"/>
    <w:rsid w:val="00A2467D"/>
    <w:rsid w:val="00A60A89"/>
    <w:rsid w:val="00AE2FF2"/>
    <w:rsid w:val="00C40994"/>
    <w:rsid w:val="00CA1B2F"/>
    <w:rsid w:val="00CB7B56"/>
    <w:rsid w:val="00D13E51"/>
    <w:rsid w:val="00D4009E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010B6"/>
    <w:rsid w:val="00F51867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C40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2017-09-06T13:05:00Z</cp:lastPrinted>
  <dcterms:created xsi:type="dcterms:W3CDTF">2018-08-16T08:59:00Z</dcterms:created>
  <dcterms:modified xsi:type="dcterms:W3CDTF">2023-05-22T09:15:00Z</dcterms:modified>
</cp:coreProperties>
</file>