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бланке</w:t>
      </w:r>
    </w:p>
    <w:p>
      <w:pPr>
        <w:pStyle w:val="Normal"/>
        <w:ind w:left="424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Кому:  </w:t>
      </w:r>
    </w:p>
    <w:p>
      <w:pPr>
        <w:pStyle w:val="Normal"/>
        <w:ind w:left="424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Исх. № ____ от «___» _____________ 20__ г.</w:t>
        <w:tab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ЗАПРОС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информации, необходимой для установления и идентификации бенефициарных владельцев, выгодоприобретателей, а также сведений о представителе клиента, бенефициарном владельце, выгодоприобретателе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Согласно п. 14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 клиенты обязаны предоставлять организациям, осуществляющим операции с денежными средствами или иным имуществом, информацию, необходимую для исполнения указанными организациями требований настоящего Федерального закона, включая информацию о своих бенефициарных владельцах и выгодоприобретателях.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вышеизложенного, руководствуясь положениями Федерального закона №115-ФЗ, просим Вас представить АО «РАД-</w:t>
      </w:r>
      <w:r>
        <w:rPr>
          <w:rFonts w:cs="Times New Roman" w:ascii="Times New Roman" w:hAnsi="Times New Roman"/>
          <w:sz w:val="24"/>
          <w:szCs w:val="24"/>
        </w:rPr>
        <w:t>Холдинг</w:t>
      </w:r>
      <w:r>
        <w:rPr>
          <w:rFonts w:cs="Times New Roman" w:ascii="Times New Roman" w:hAnsi="Times New Roman"/>
          <w:sz w:val="24"/>
          <w:szCs w:val="24"/>
        </w:rPr>
        <w:t xml:space="preserve">» информацию о наличии/отсутствии у Вас бенефициарных владельцев (т. е. физических лиц, которые, в конечном счете, прямо или косвенно (через третьих лиц) имеют возможность контролировать Ваши действия) и выгодоприобретателей (то есть лиц, к выгоде которых Вы действуете при проведении операции с денежными средствами и иным имуществом, в том числе, на основании агентского договора, договоров поручения, комиссии и доверительного управления).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наличия у Вас бенефициарного владельца и/или выгодоприобретателя, а также в случае, если от Вашего имени будет действовать представитель, просим Вас представить АО «РАД-</w:t>
      </w:r>
      <w:r>
        <w:rPr>
          <w:rFonts w:cs="Times New Roman" w:ascii="Times New Roman" w:hAnsi="Times New Roman"/>
          <w:sz w:val="24"/>
          <w:szCs w:val="24"/>
        </w:rPr>
        <w:t>Холдинг</w:t>
      </w:r>
      <w:r>
        <w:rPr>
          <w:rFonts w:cs="Times New Roman" w:ascii="Times New Roman" w:hAnsi="Times New Roman"/>
          <w:sz w:val="24"/>
          <w:szCs w:val="24"/>
        </w:rPr>
        <w:t>» необходимую для идентификации информацию, для чего заполнить анкету на каждого представителя, бенефициарного владельца и выгодоприобретателя.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Анкеты и информацию Вы можете направить в наш адрес следующими способами: почтовым отправлением, с курьером или лично по адресу: ____________; по электронной почте ____________.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уважением                                                                                                             И.О. Фамилия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51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020912"/>
    </w:sdtPr>
    <w:sdtContent>
      <w:p>
        <w:pPr>
          <w:pStyle w:val="Style27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2559066"/>
    </w:sdtPr>
    <w:sdtContent>
      <w:p>
        <w:pPr>
          <w:pStyle w:val="Style27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66f4"/>
    <w:pPr>
      <w:widowControl/>
      <w:suppressAutoHyphens w:val="true"/>
      <w:bidi w:val="0"/>
      <w:spacing w:lineRule="auto" w:line="276" w:before="0" w:after="0"/>
      <w:jc w:val="righ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0166f4"/>
    <w:rPr>
      <w:sz w:val="20"/>
      <w:szCs w:val="20"/>
    </w:rPr>
  </w:style>
  <w:style w:type="character" w:styleId="Style15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166f4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a379d9"/>
    <w:rPr/>
  </w:style>
  <w:style w:type="character" w:styleId="Style17" w:customStyle="1">
    <w:name w:val="Нижний колонтитул Знак"/>
    <w:basedOn w:val="DefaultParagraphFont"/>
    <w:uiPriority w:val="99"/>
    <w:qFormat/>
    <w:rsid w:val="00a379d9"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16712a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>
    <w:name w:val="TOC 1"/>
    <w:basedOn w:val="Normal"/>
    <w:next w:val="Normal"/>
    <w:autoRedefine/>
    <w:uiPriority w:val="39"/>
    <w:unhideWhenUsed/>
    <w:qFormat/>
    <w:rsid w:val="003c1630"/>
    <w:pPr>
      <w:spacing w:lineRule="auto" w:line="240" w:before="0" w:after="0"/>
      <w:ind w:firstLine="709"/>
      <w:contextualSpacing/>
      <w:jc w:val="both"/>
    </w:pPr>
    <w:rPr>
      <w:bCs/>
      <w:szCs w:val="20"/>
    </w:rPr>
  </w:style>
  <w:style w:type="paragraph" w:styleId="Style24">
    <w:name w:val="Footnote Text"/>
    <w:basedOn w:val="Normal"/>
    <w:link w:val="Style14"/>
    <w:uiPriority w:val="99"/>
    <w:semiHidden/>
    <w:unhideWhenUsed/>
    <w:rsid w:val="000166f4"/>
    <w:pPr>
      <w:spacing w:lineRule="auto" w:line="240"/>
    </w:pPr>
    <w:rPr>
      <w:sz w:val="20"/>
      <w:szCs w:val="20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a379d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7">
    <w:name w:val="Footer"/>
    <w:basedOn w:val="Normal"/>
    <w:link w:val="Style17"/>
    <w:uiPriority w:val="99"/>
    <w:unhideWhenUsed/>
    <w:rsid w:val="00a379d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16712a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3767-19AA-4967-81F1-4B56CDBF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LibreOffice/7.4.1.2$Windows_X86_64 LibreOffice_project/3c58a8f3a960df8bc8fd77b461821e42c061c5f0</Application>
  <AppVersion>15.0000</AppVersion>
  <Pages>1</Pages>
  <Words>228</Words>
  <Characters>1638</Characters>
  <CharactersWithSpaces>1971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2023-02-21T12:12:00Z</dcterms:created>
  <dc:creator>dom</dc:creator>
  <dc:description/>
  <dc:language>ru-RU</dc:language>
  <cp:lastModifiedBy>Наталия Александровна Филатенкова</cp:lastModifiedBy>
  <dcterms:modified xsi:type="dcterms:W3CDTF">2023-04-19T11:55:13Z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