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CF18A" w14:textId="7A92223E" w:rsidR="009247FF" w:rsidRPr="00791681" w:rsidRDefault="006B3772" w:rsidP="00B46A6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лит.В, (812)334-26-04, 8(800) 777-57-57, </w:t>
      </w:r>
      <w:r w:rsidR="000B4061" w:rsidRPr="000B4061">
        <w:rPr>
          <w:rFonts w:ascii="Times New Roman" w:hAnsi="Times New Roman" w:cs="Times New Roman"/>
          <w:color w:val="000000"/>
          <w:sz w:val="24"/>
          <w:szCs w:val="24"/>
        </w:rPr>
        <w:t>ersh@auction-house.ru) (далее - Организатор торгов, ОТ), действующее на основании договора с Коммерческим банком «Первый Экспресс» (открытое акционерное общество) (КБ «Первый Экспресс» (ОАО)), адрес регистрации: 300041, Тульская обл, г. Тула, ул. Путейская, д. 1, ИНН 7100002710, ОГРН 1027100000036) (далее – финансовая организация), конкурсным управляющим (ликвидатором) которого на основании решения Арбитражного суда Тульской области от 30 декабря 2013 года по делу № А68-10784/13 является государственная корпорация «Агентство по страхованию вкладов» (109240, г. Москва, ул. Высоцкого, д. 4</w:t>
      </w:r>
      <w:r w:rsidRPr="006B3772">
        <w:rPr>
          <w:rFonts w:ascii="Times New Roman" w:hAnsi="Times New Roman" w:cs="Times New Roman"/>
          <w:color w:val="000000"/>
          <w:sz w:val="24"/>
          <w:szCs w:val="24"/>
        </w:rPr>
        <w:t xml:space="preserve">) (далее – КУ), 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проводит электронные </w:t>
      </w:r>
      <w:r w:rsidR="00B46A69" w:rsidRPr="00791681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B46A69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247FF"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имуществом финансовой организации:</w:t>
      </w:r>
    </w:p>
    <w:p w14:paraId="1E8B1413" w14:textId="49A5A3AC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по лот</w:t>
      </w:r>
      <w:r w:rsidR="000B40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="000B4061" w:rsidRPr="000B40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Торги);</w:t>
      </w:r>
    </w:p>
    <w:p w14:paraId="588DE7AE" w14:textId="2590519B" w:rsidR="009247FF" w:rsidRPr="00791681" w:rsidRDefault="009247F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посредством публичного предложения по лотам </w:t>
      </w:r>
      <w:r w:rsidR="000B40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1-5</w:t>
      </w: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(далее - Торги ППП).</w:t>
      </w:r>
    </w:p>
    <w:p w14:paraId="38BD0EDE" w14:textId="14E8D6FC" w:rsidR="00511EC3" w:rsidRPr="000B4061" w:rsidRDefault="009247FF" w:rsidP="00511EC3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Предметом Торгов/Торгов ППП явля</w:t>
      </w:r>
      <w:r w:rsidR="000B406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тся </w:t>
      </w:r>
      <w:r w:rsidR="000B4061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511EC3">
        <w:rPr>
          <w:rFonts w:ascii="Times New Roman" w:hAnsi="Times New Roman" w:cs="Times New Roman"/>
          <w:color w:val="000000"/>
          <w:sz w:val="24"/>
          <w:szCs w:val="24"/>
        </w:rPr>
        <w:t xml:space="preserve">рава </w:t>
      </w:r>
      <w:r w:rsidR="00511EC3" w:rsidRPr="000B4061">
        <w:rPr>
          <w:rFonts w:ascii="Times New Roman" w:hAnsi="Times New Roman" w:cs="Times New Roman"/>
          <w:color w:val="000000"/>
          <w:sz w:val="24"/>
          <w:szCs w:val="24"/>
        </w:rPr>
        <w:t>требования к юридическим и физическим лицам ((в скобках указана в т.ч. сумма долга) – начальная цена продажи лота):</w:t>
      </w:r>
    </w:p>
    <w:p w14:paraId="0A06A722" w14:textId="02885FAD" w:rsid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 xml:space="preserve">Лот 1 - ООО "Вест ленд", ИНН 7104028109 (залогодатель ООО "Компания Демидовская", ИНН 7104046130, исключен из ЕГРЮЛ), КД 005/09 КЛ от 28.10.2009, КД 015/10 К КСВ от 24.09.2010, КД 030/12 К КСВ от 03.12.2012, определение АС Тульской области от 05.05.2022 по делу А68-7467-9/2015 о включении в РТК третьей очереди, находится в процедуре банкротства (6 397 666,67 руб.) - </w:t>
      </w:r>
      <w:r w:rsidRPr="000B4061">
        <w:t>6 397 666,67</w:t>
      </w:r>
      <w:r>
        <w:t xml:space="preserve"> </w:t>
      </w:r>
      <w:r>
        <w:t>руб.;</w:t>
      </w:r>
    </w:p>
    <w:p w14:paraId="3C467927" w14:textId="77777777" w:rsid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2 - Горбоносов Дмитрий Николаевич, солидарно с Горбоносовой Татьяной Анатольевной, КД 276/11 Щ ПК от 27.12.2011, заочное решение Щекинского районного суда Тульской области от 23.08.2016 по делу 2-3347/16, Кхалил Георгес, солидарно с Халил Ольгой Александровной, КД 079/10 Я ПК от 17.11.2010, КД 054/11 Я ПК от 30.11.2011, решение Ясногорского районного суда Тульской области от 23.11.2015 по делу 2-860/2015, Чернышов Андрей Валерьевич, солидарно с Сивидовым Сергеем Сергеевичем, Бурдыкиной Натальей Викторовной, КД 065/06 К ПК от 02.11.2006, заочное решение Советского районного суда г. Тулы от 01.12.2008 по делу 2-1745/08, г. Тула, в отношении Чернышова А.В. истек срок предъявления исполнительного листа, в отношении Кхалила Г. введена процедура реструктуризации долгов (272 360,46 руб.) - 134 818,43 руб.;</w:t>
      </w:r>
    </w:p>
    <w:p w14:paraId="76A2A7AB" w14:textId="77777777" w:rsid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3 - Толкачев Евгений Алексеевич (поручитель ООО "Витязь", ИНН 7118020325, исключен из ЕГРЮЛ), КД 301/12 Щ Л от 10.08.2012, заочное решение Щекинского районного суда Тульской области от 26.08.2014 по делу 2-1537/2014 (693 527,83 руб.) - 362 681,34 руб.;</w:t>
      </w:r>
    </w:p>
    <w:p w14:paraId="59074C39" w14:textId="77777777" w:rsid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</w:pPr>
      <w:r>
        <w:t>Лот 4 - Пак Павел Владимирович, Антонов Евгений Викторович (поручители ООО "Щекинобумпром", ИНН 7118818107, исключен из ЕГРЮЛ), КЛ 347/13 ЩЛ от 29.03.2013, решение Щекинского районного суда Тульской области от 06.02.2015 по делу 2-29/2015 (4 190 209,33 руб.) - 2 074 153,62 руб.;</w:t>
      </w:r>
    </w:p>
    <w:p w14:paraId="64EE6A07" w14:textId="1C67CE9A" w:rsidR="00B46A69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t>Лот 5 - Кочетов Валерий Викторович (поручитель ООО "Осень-2000", ИНН 7104012927, исключен из ЕГРЮЛ), КД 011/11 КСВ от 30.03.2011, заочное решение Привокзального районного суда г. Тулы от 25.06.2014 по делу 2-681/14 (6 232 907,52 руб.) - 3 085 289,22 руб.</w:t>
      </w:r>
    </w:p>
    <w:p w14:paraId="2966848F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791681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791681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791681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5CF818A5" w14:textId="7AFEDAA3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791681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0B4061">
        <w:rPr>
          <w:rFonts w:ascii="Times New Roman CYR" w:hAnsi="Times New Roman CYR" w:cs="Times New Roman CYR"/>
          <w:color w:val="000000"/>
        </w:rPr>
        <w:t>5 (Пять)</w:t>
      </w:r>
      <w:r w:rsidRPr="00791681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34D662B6" w14:textId="4C819FA9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791681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791681">
        <w:rPr>
          <w:rFonts w:ascii="Times New Roman CYR" w:hAnsi="Times New Roman CYR" w:cs="Times New Roman CYR"/>
          <w:color w:val="000000"/>
        </w:rPr>
        <w:t xml:space="preserve"> </w:t>
      </w:r>
      <w:r w:rsidR="000B4061" w:rsidRPr="000B4061">
        <w:rPr>
          <w:rFonts w:ascii="Times New Roman CYR" w:hAnsi="Times New Roman CYR" w:cs="Times New Roman CYR"/>
          <w:b/>
          <w:bCs/>
          <w:color w:val="000000"/>
        </w:rPr>
        <w:t>07 марта</w:t>
      </w:r>
      <w:r w:rsidR="000B4061">
        <w:rPr>
          <w:rFonts w:ascii="Times New Roman CYR" w:hAnsi="Times New Roman CYR" w:cs="Times New Roman CYR"/>
          <w:color w:val="000000"/>
        </w:rPr>
        <w:t xml:space="preserve"> 2</w:t>
      </w:r>
      <w:r w:rsidR="002643BE">
        <w:rPr>
          <w:b/>
        </w:rPr>
        <w:t>02</w:t>
      </w:r>
      <w:r w:rsidR="000B4061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791681">
        <w:rPr>
          <w:color w:val="000000"/>
        </w:rPr>
        <w:t xml:space="preserve">АО «Российский аукционный дом» по адресу: </w:t>
      </w:r>
      <w:hyperlink r:id="rId6" w:history="1">
        <w:r w:rsidRPr="00791681">
          <w:rPr>
            <w:rStyle w:val="a4"/>
          </w:rPr>
          <w:t>http://lot-online.ru</w:t>
        </w:r>
      </w:hyperlink>
      <w:r w:rsidRPr="00791681">
        <w:rPr>
          <w:color w:val="000000"/>
        </w:rPr>
        <w:t xml:space="preserve"> (далее – ЭТП)</w:t>
      </w:r>
      <w:r w:rsidRPr="00791681">
        <w:rPr>
          <w:rFonts w:ascii="Times New Roman CYR" w:hAnsi="Times New Roman CYR" w:cs="Times New Roman CYR"/>
          <w:color w:val="000000"/>
        </w:rPr>
        <w:t>.</w:t>
      </w:r>
    </w:p>
    <w:p w14:paraId="1F95A1C2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Время окончания Торгов:</w:t>
      </w:r>
    </w:p>
    <w:p w14:paraId="4A6B4773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lastRenderedPageBreak/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10A0D48E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050713E5" w14:textId="3992A37A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В случае, если по итогам Торгов, назначенных на </w:t>
      </w:r>
      <w:r w:rsidR="000B4061" w:rsidRPr="000B4061">
        <w:rPr>
          <w:b/>
          <w:bCs/>
          <w:color w:val="000000"/>
        </w:rPr>
        <w:t>07 марта</w:t>
      </w:r>
      <w:r w:rsidR="000B4061">
        <w:rPr>
          <w:color w:val="000000"/>
        </w:rPr>
        <w:t xml:space="preserve"> </w:t>
      </w:r>
      <w:r w:rsidR="00BA4AA5" w:rsidRPr="00BA4AA5">
        <w:rPr>
          <w:b/>
          <w:bCs/>
          <w:color w:val="000000"/>
        </w:rPr>
        <w:t>202</w:t>
      </w:r>
      <w:r w:rsidR="000B4061">
        <w:rPr>
          <w:b/>
          <w:bCs/>
          <w:color w:val="000000"/>
        </w:rPr>
        <w:t>3</w:t>
      </w:r>
      <w:r w:rsidR="00BA4AA5" w:rsidRPr="00BA4AA5">
        <w:rPr>
          <w:b/>
          <w:bCs/>
          <w:color w:val="000000"/>
        </w:rPr>
        <w:t xml:space="preserve"> г.</w:t>
      </w:r>
      <w:r w:rsidRPr="00791681">
        <w:rPr>
          <w:color w:val="000000"/>
        </w:rPr>
        <w:t xml:space="preserve">, лоты не реализованы, то в 14:00 часов по московскому времени </w:t>
      </w:r>
      <w:r w:rsidR="000B4061" w:rsidRPr="000B4061">
        <w:rPr>
          <w:b/>
          <w:bCs/>
          <w:color w:val="000000"/>
        </w:rPr>
        <w:t>24 апреля</w:t>
      </w:r>
      <w:r w:rsidR="000B4061">
        <w:rPr>
          <w:color w:val="000000"/>
        </w:rPr>
        <w:t xml:space="preserve"> </w:t>
      </w:r>
      <w:r w:rsidR="002643BE">
        <w:rPr>
          <w:b/>
        </w:rPr>
        <w:t>202</w:t>
      </w:r>
      <w:r w:rsidR="000B4061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t xml:space="preserve"> </w:t>
      </w:r>
      <w:r w:rsidRPr="00791681">
        <w:rPr>
          <w:color w:val="000000"/>
        </w:rPr>
        <w:t>на ЭТП</w:t>
      </w:r>
      <w:r w:rsidRPr="00791681">
        <w:t xml:space="preserve"> </w:t>
      </w:r>
      <w:r w:rsidRPr="00791681">
        <w:rPr>
          <w:color w:val="000000"/>
        </w:rPr>
        <w:t>будут проведены</w:t>
      </w:r>
      <w:r w:rsidRPr="00791681">
        <w:rPr>
          <w:b/>
          <w:bCs/>
          <w:color w:val="000000"/>
        </w:rPr>
        <w:t xml:space="preserve"> повторные Торги </w:t>
      </w:r>
      <w:r w:rsidRPr="00791681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7B92F687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ЭТП (далее – Оператор) обеспечивает проведение Торгов.</w:t>
      </w:r>
    </w:p>
    <w:p w14:paraId="50089E0A" w14:textId="4C49FD89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F063CA" w:rsidRPr="00791681">
        <w:rPr>
          <w:color w:val="000000"/>
        </w:rPr>
        <w:t>первых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0B4061" w:rsidRPr="000B4061">
        <w:rPr>
          <w:b/>
          <w:bCs/>
          <w:color w:val="000000"/>
        </w:rPr>
        <w:t>24 января</w:t>
      </w:r>
      <w:r w:rsidR="000B4061">
        <w:rPr>
          <w:color w:val="000000"/>
        </w:rPr>
        <w:t xml:space="preserve"> </w:t>
      </w:r>
      <w:r w:rsidR="002643BE" w:rsidRPr="00110257">
        <w:rPr>
          <w:b/>
          <w:bCs/>
        </w:rPr>
        <w:t>202</w:t>
      </w:r>
      <w:r w:rsidR="000B4061">
        <w:rPr>
          <w:b/>
          <w:bCs/>
        </w:rPr>
        <w:t>3</w:t>
      </w:r>
      <w:r w:rsidR="00243BE2" w:rsidRPr="00110257">
        <w:rPr>
          <w:b/>
          <w:bCs/>
        </w:rPr>
        <w:t xml:space="preserve"> г</w:t>
      </w:r>
      <w:r w:rsidRPr="00110257">
        <w:rPr>
          <w:b/>
          <w:bCs/>
        </w:rPr>
        <w:t>.</w:t>
      </w:r>
      <w:r w:rsidRPr="00791681">
        <w:rPr>
          <w:color w:val="000000"/>
        </w:rPr>
        <w:t>, а на участие в пов</w:t>
      </w:r>
      <w:r w:rsidR="00F063CA" w:rsidRPr="00791681">
        <w:rPr>
          <w:color w:val="000000"/>
        </w:rPr>
        <w:t>торных Торгах начинается в 00:00</w:t>
      </w:r>
      <w:r w:rsidRPr="00791681">
        <w:rPr>
          <w:color w:val="000000"/>
        </w:rPr>
        <w:t xml:space="preserve"> часов по московскому времени </w:t>
      </w:r>
      <w:r w:rsidR="000B4061" w:rsidRPr="000B4061">
        <w:rPr>
          <w:b/>
          <w:bCs/>
          <w:color w:val="000000"/>
        </w:rPr>
        <w:t>13 марта</w:t>
      </w:r>
      <w:r w:rsidR="000B4061">
        <w:rPr>
          <w:color w:val="000000"/>
        </w:rPr>
        <w:t xml:space="preserve"> </w:t>
      </w:r>
      <w:r w:rsidR="00110257" w:rsidRPr="00110257">
        <w:rPr>
          <w:b/>
          <w:bCs/>
          <w:color w:val="000000"/>
        </w:rPr>
        <w:t>202</w:t>
      </w:r>
      <w:r w:rsidR="000B4061">
        <w:rPr>
          <w:b/>
          <w:bCs/>
          <w:color w:val="000000"/>
        </w:rPr>
        <w:t>3</w:t>
      </w:r>
      <w:r w:rsidR="00110257" w:rsidRPr="00110257">
        <w:rPr>
          <w:b/>
          <w:bCs/>
          <w:color w:val="000000"/>
        </w:rPr>
        <w:t xml:space="preserve"> г.</w:t>
      </w:r>
      <w:r w:rsidR="00110257">
        <w:rPr>
          <w:color w:val="000000"/>
        </w:rPr>
        <w:t xml:space="preserve"> </w:t>
      </w:r>
      <w:r w:rsidRPr="00791681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75A3CF5B" w14:textId="11B24D7A" w:rsidR="009247FF" w:rsidRPr="00791681" w:rsidRDefault="009247FF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791681">
        <w:rPr>
          <w:color w:val="000000"/>
        </w:rPr>
        <w:t>На основании п. 4 ст. 139 Федерального закона № 127-ФЗ «О несостоятельности (банкротстве)»</w:t>
      </w:r>
      <w:r w:rsidR="002002A1" w:rsidRPr="00791681">
        <w:rPr>
          <w:b/>
          <w:color w:val="000000"/>
        </w:rPr>
        <w:t xml:space="preserve"> лот</w:t>
      </w:r>
      <w:r w:rsidR="000B4061">
        <w:rPr>
          <w:b/>
          <w:color w:val="000000"/>
        </w:rPr>
        <w:t xml:space="preserve"> 1</w:t>
      </w:r>
      <w:r w:rsidRPr="00791681">
        <w:rPr>
          <w:color w:val="000000"/>
        </w:rPr>
        <w:t>, не реализованны</w:t>
      </w:r>
      <w:r w:rsidR="000B4061">
        <w:rPr>
          <w:color w:val="000000"/>
        </w:rPr>
        <w:t>й</w:t>
      </w:r>
      <w:r w:rsidRPr="00791681">
        <w:rPr>
          <w:color w:val="000000"/>
        </w:rPr>
        <w:t xml:space="preserve"> на повторных Торгах, а также</w:t>
      </w:r>
      <w:r w:rsidR="002002A1" w:rsidRPr="00791681">
        <w:rPr>
          <w:b/>
          <w:color w:val="000000"/>
        </w:rPr>
        <w:t xml:space="preserve"> лоты </w:t>
      </w:r>
      <w:r w:rsidR="000B4061">
        <w:rPr>
          <w:b/>
          <w:color w:val="000000"/>
        </w:rPr>
        <w:t>4-5</w:t>
      </w:r>
      <w:r w:rsidRPr="00791681">
        <w:rPr>
          <w:color w:val="000000"/>
        </w:rPr>
        <w:t xml:space="preserve"> выставляются на Торги ППП.</w:t>
      </w:r>
    </w:p>
    <w:p w14:paraId="2856BB37" w14:textId="4A2BB090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791681">
        <w:rPr>
          <w:b/>
          <w:bCs/>
          <w:color w:val="000000"/>
        </w:rPr>
        <w:t>Торги ППП</w:t>
      </w:r>
      <w:r w:rsidRPr="00791681">
        <w:rPr>
          <w:color w:val="000000"/>
          <w:shd w:val="clear" w:color="auto" w:fill="FFFFFF"/>
        </w:rPr>
        <w:t xml:space="preserve"> будут проведены на ЭТП </w:t>
      </w:r>
      <w:r w:rsidRPr="00791681">
        <w:rPr>
          <w:b/>
          <w:bCs/>
          <w:color w:val="000000"/>
        </w:rPr>
        <w:t xml:space="preserve">с </w:t>
      </w:r>
      <w:r w:rsidR="000B4061">
        <w:rPr>
          <w:b/>
          <w:bCs/>
          <w:color w:val="000000"/>
        </w:rPr>
        <w:t xml:space="preserve">28 апреля </w:t>
      </w:r>
      <w:r w:rsidR="002643BE">
        <w:rPr>
          <w:b/>
        </w:rPr>
        <w:t>202</w:t>
      </w:r>
      <w:r w:rsidR="000B4061">
        <w:rPr>
          <w:b/>
        </w:rPr>
        <w:t>3</w:t>
      </w:r>
      <w:r w:rsidR="00243BE2" w:rsidRPr="00791681">
        <w:rPr>
          <w:b/>
        </w:rPr>
        <w:t xml:space="preserve"> г</w:t>
      </w:r>
      <w:r w:rsidRPr="00791681">
        <w:rPr>
          <w:b/>
        </w:rPr>
        <w:t>.</w:t>
      </w:r>
      <w:r w:rsidRPr="00791681">
        <w:rPr>
          <w:b/>
          <w:bCs/>
          <w:color w:val="000000"/>
        </w:rPr>
        <w:t xml:space="preserve"> по </w:t>
      </w:r>
      <w:r w:rsidR="000B4061">
        <w:rPr>
          <w:b/>
          <w:bCs/>
          <w:color w:val="000000"/>
        </w:rPr>
        <w:t xml:space="preserve">12 сентября </w:t>
      </w:r>
      <w:r w:rsidR="002643BE">
        <w:rPr>
          <w:b/>
        </w:rPr>
        <w:t>202</w:t>
      </w:r>
      <w:r w:rsidR="000B4061">
        <w:rPr>
          <w:b/>
        </w:rPr>
        <w:t xml:space="preserve">3 </w:t>
      </w:r>
      <w:r w:rsidR="00243BE2" w:rsidRPr="00791681">
        <w:rPr>
          <w:b/>
        </w:rPr>
        <w:t>г</w:t>
      </w:r>
      <w:r w:rsidRPr="00791681">
        <w:rPr>
          <w:b/>
        </w:rPr>
        <w:t>.</w:t>
      </w:r>
    </w:p>
    <w:p w14:paraId="2258E8DA" w14:textId="3FC6A190" w:rsidR="00B46A69" w:rsidRPr="000B406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Заявки на участие в Торгах ППП принима</w:t>
      </w:r>
      <w:r w:rsidR="00F063CA" w:rsidRPr="00791681">
        <w:rPr>
          <w:color w:val="000000"/>
        </w:rPr>
        <w:t>ются Оператором, начиная с 00:00</w:t>
      </w:r>
      <w:r w:rsidRPr="00791681">
        <w:rPr>
          <w:color w:val="000000"/>
        </w:rPr>
        <w:t xml:space="preserve"> часов по московскому </w:t>
      </w:r>
      <w:r w:rsidRPr="000B4061">
        <w:rPr>
          <w:color w:val="000000"/>
        </w:rPr>
        <w:t xml:space="preserve">времени </w:t>
      </w:r>
      <w:r w:rsidR="000B4061" w:rsidRPr="000B4061">
        <w:rPr>
          <w:b/>
          <w:bCs/>
          <w:color w:val="000000"/>
        </w:rPr>
        <w:t>28 апреля</w:t>
      </w:r>
      <w:r w:rsidR="000B4061" w:rsidRPr="000B4061">
        <w:rPr>
          <w:color w:val="000000"/>
        </w:rPr>
        <w:t xml:space="preserve"> </w:t>
      </w:r>
      <w:r w:rsidR="00110257" w:rsidRPr="000B4061">
        <w:rPr>
          <w:b/>
          <w:bCs/>
          <w:color w:val="000000"/>
        </w:rPr>
        <w:t>202</w:t>
      </w:r>
      <w:r w:rsidR="000B4061" w:rsidRPr="000B4061">
        <w:rPr>
          <w:b/>
          <w:bCs/>
          <w:color w:val="000000"/>
        </w:rPr>
        <w:t>3</w:t>
      </w:r>
      <w:r w:rsidR="00110257" w:rsidRPr="000B4061">
        <w:rPr>
          <w:b/>
          <w:bCs/>
          <w:color w:val="000000"/>
        </w:rPr>
        <w:t xml:space="preserve"> г.</w:t>
      </w:r>
      <w:r w:rsidRPr="000B4061">
        <w:rPr>
          <w:color w:val="000000"/>
        </w:rPr>
        <w:t xml:space="preserve"> Прием заявок на участие в Торгах ППП и задатков прекращается за 5 (Пять)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47E9ABB1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4061">
        <w:rPr>
          <w:color w:val="000000"/>
        </w:rPr>
        <w:t>При наличии заявок на у</w:t>
      </w:r>
      <w:r w:rsidRPr="00791681">
        <w:rPr>
          <w:color w:val="000000"/>
        </w:rPr>
        <w:t>частие в Торгах ППП ОТ определяет победителя Торгов ППП не ранее 14:00 часов по московскому времени первого рабочего дня, следующего за днем окончания 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6A6C7D7D" w14:textId="77777777" w:rsidR="00B46A69" w:rsidRPr="00791681" w:rsidRDefault="00B46A69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791681">
        <w:rPr>
          <w:color w:val="000000"/>
        </w:rPr>
        <w:t>Оператор обеспечивает проведение Торгов ППП.</w:t>
      </w:r>
    </w:p>
    <w:p w14:paraId="5F171C98" w14:textId="4230F51E" w:rsidR="009247FF" w:rsidRDefault="00B015AA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B015AA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247FF" w:rsidRPr="00791681">
        <w:rPr>
          <w:color w:val="000000"/>
        </w:rPr>
        <w:t>:</w:t>
      </w:r>
    </w:p>
    <w:p w14:paraId="6B3857A3" w14:textId="7C3C7288" w:rsidR="000B4061" w:rsidRPr="000B4061" w:rsidRDefault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B4061">
        <w:rPr>
          <w:b/>
          <w:bCs/>
          <w:color w:val="000000"/>
        </w:rPr>
        <w:t>Для лота 1:</w:t>
      </w:r>
    </w:p>
    <w:p w14:paraId="6AC29FFD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28 апреля 2023 г. по 13 июня 2023 г. - в размере начальной цены продажи лота;</w:t>
      </w:r>
    </w:p>
    <w:p w14:paraId="47809044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14 июня 2023 г. по 20 июня 2023 г. - в размере 94,91% от начальной цены продажи лота;</w:t>
      </w:r>
    </w:p>
    <w:p w14:paraId="2A2B5500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21 июня 2023 г. по 27 июня 2023 г. - в размере 89,82% от начальной цены продажи лота;</w:t>
      </w:r>
    </w:p>
    <w:p w14:paraId="5B68A1BD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28 июня 2023 г. по 04 июля 2023 г. - в размере 84,73% от начальной цены продажи лота;</w:t>
      </w:r>
    </w:p>
    <w:p w14:paraId="5811A71A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05 июля 2023 г. по 11 июля 2023 г. - в размере 79,64% от начальной цены продажи лота;</w:t>
      </w:r>
    </w:p>
    <w:p w14:paraId="38446950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12 июля 2023 г. по 18 июля 2023 г. - в размере 74,55% от начальной цены продажи лота;</w:t>
      </w:r>
    </w:p>
    <w:p w14:paraId="3388E5E0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19 июля 2023 г. по 25 июля 2023 г. - в размере 69,46% от начальной цены продажи лота;</w:t>
      </w:r>
    </w:p>
    <w:p w14:paraId="25E7849D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26 июля 2023 г. по 01 августа 2023 г. - в размере 64,37% от начальной цены продажи лота;</w:t>
      </w:r>
    </w:p>
    <w:p w14:paraId="3DD74464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02 августа 2023 г. по 08 августа 2023 г. - в размере 59,28% от начальной цены продажи лота;</w:t>
      </w:r>
    </w:p>
    <w:p w14:paraId="06678381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09 августа 2023 г. по 15 августа 2023 г. - в размере 54,19% от начальной цены продажи лота;</w:t>
      </w:r>
    </w:p>
    <w:p w14:paraId="4C2C90CD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16 августа 2023 г. по 22 августа 2023 г. - в размере 49,10% от начальной цены продажи лота;</w:t>
      </w:r>
    </w:p>
    <w:p w14:paraId="64BBF75D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23 августа 2023 г. по 29 августа 2023 г. - в размере 44,01% от начальной цены продажи лота;</w:t>
      </w:r>
    </w:p>
    <w:p w14:paraId="1A0DA465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lastRenderedPageBreak/>
        <w:t>с 30 августа 2023 г. по 05 сентября 2023 г. - в размере 38,92% от начальной цены продажи лота;</w:t>
      </w:r>
    </w:p>
    <w:p w14:paraId="30BDCBB3" w14:textId="341EA9C7" w:rsid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06 сентября 2023 г. по 12 сентября 2023 г. - в размере 33,83% от начальной цены продажи лота</w:t>
      </w:r>
      <w:r>
        <w:rPr>
          <w:color w:val="000000"/>
        </w:rPr>
        <w:t>.</w:t>
      </w:r>
    </w:p>
    <w:p w14:paraId="17640D77" w14:textId="400C1204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B4061">
        <w:rPr>
          <w:b/>
          <w:bCs/>
          <w:color w:val="000000"/>
        </w:rPr>
        <w:t>Для лота 2:</w:t>
      </w:r>
    </w:p>
    <w:p w14:paraId="1D379F25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28 апреля 2023 г. по 13 июня 2023 г. - в размере начальной цены продажи лота;</w:t>
      </w:r>
    </w:p>
    <w:p w14:paraId="79E10BCE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14 июня 2023 г. по 20 июня 2023 г. - в размере 92,91% от начальной цены продажи лота;</w:t>
      </w:r>
    </w:p>
    <w:p w14:paraId="498ED4F9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21 июня 2023 г. по 27 июня 2023 г. - в размере 85,82% от начальной цены продажи лота;</w:t>
      </w:r>
    </w:p>
    <w:p w14:paraId="078D271B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28 июня 2023 г. по 04 июля 2023 г. - в размере 78,73% от начальной цены продажи лота;</w:t>
      </w:r>
    </w:p>
    <w:p w14:paraId="4D21F7B2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05 июля 2023 г. по 11 июля 2023 г. - в размере 71,64% от начальной цены продажи лота;</w:t>
      </w:r>
    </w:p>
    <w:p w14:paraId="2B284D0B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12 июля 2023 г. по 18 июля 2023 г. - в размере 64,55% от начальной цены продажи лота;</w:t>
      </w:r>
    </w:p>
    <w:p w14:paraId="44206F9E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19 июля 2023 г. по 25 июля 2023 г. - в размере 57,46% от начальной цены продажи лота;</w:t>
      </w:r>
    </w:p>
    <w:p w14:paraId="2B66EB53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26 июля 2023 г. по 01 августа 2023 г. - в размере 50,37% от начальной цены продажи лота;</w:t>
      </w:r>
    </w:p>
    <w:p w14:paraId="265E8A59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02 августа 2023 г. по 08 августа 2023 г. - в размере 43,28% от начальной цены продажи лота;</w:t>
      </w:r>
    </w:p>
    <w:p w14:paraId="13EE3ED8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09 августа 2023 г. по 15 августа 2023 г. - в размере 36,19% от начальной цены продажи лота;</w:t>
      </w:r>
    </w:p>
    <w:p w14:paraId="35ED9506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16 августа 2023 г. по 22 августа 2023 г. - в размере 29,10% от начальной цены продажи лота;</w:t>
      </w:r>
    </w:p>
    <w:p w14:paraId="767AD5A0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23 августа 2023 г. по 29 августа 2023 г. - в размере 22,01% от начальной цены продажи лота;</w:t>
      </w:r>
    </w:p>
    <w:p w14:paraId="61626225" w14:textId="7777777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30 августа 2023 г. по 05 сентября 2023 г. - в размере 14,92% от начальной цены продажи лота;</w:t>
      </w:r>
    </w:p>
    <w:p w14:paraId="2A1C0529" w14:textId="0AA4D943" w:rsid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06 сентября 2023 г. по 12 сентября 2023 г. - в размере 7,83% от начальной цены продажи лота</w:t>
      </w:r>
      <w:r>
        <w:rPr>
          <w:color w:val="000000"/>
        </w:rPr>
        <w:t>.</w:t>
      </w:r>
    </w:p>
    <w:p w14:paraId="712FA8FE" w14:textId="6DD2463F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0B4061">
        <w:rPr>
          <w:b/>
          <w:bCs/>
          <w:color w:val="000000"/>
        </w:rPr>
        <w:t>Для лотов 3-5:</w:t>
      </w:r>
    </w:p>
    <w:p w14:paraId="2EE636C3" w14:textId="36EF654A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28 апреля 2023 г. по 13 июня 2023 г. - в размере начальной цены продажи лот</w:t>
      </w:r>
      <w:r w:rsidR="002E5552">
        <w:rPr>
          <w:color w:val="000000"/>
        </w:rPr>
        <w:t>ов</w:t>
      </w:r>
      <w:r w:rsidRPr="000B4061">
        <w:rPr>
          <w:color w:val="000000"/>
        </w:rPr>
        <w:t>;</w:t>
      </w:r>
    </w:p>
    <w:p w14:paraId="50CF963A" w14:textId="3E61BB8D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14 июня 2023 г. по 20 июня 2023 г. - в размере 92,40% от начальной цены продажи лот</w:t>
      </w:r>
      <w:r w:rsidR="002E5552">
        <w:rPr>
          <w:color w:val="000000"/>
        </w:rPr>
        <w:t>ов</w:t>
      </w:r>
      <w:r w:rsidRPr="000B4061">
        <w:rPr>
          <w:color w:val="000000"/>
        </w:rPr>
        <w:t>;</w:t>
      </w:r>
    </w:p>
    <w:p w14:paraId="46C32289" w14:textId="494B237D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21 июня 2023 г. по 27 июня 2023 г. - в размере 84,80% от начальной цены продажи лот</w:t>
      </w:r>
      <w:r w:rsidR="002E5552">
        <w:rPr>
          <w:color w:val="000000"/>
        </w:rPr>
        <w:t>ов</w:t>
      </w:r>
      <w:r w:rsidRPr="000B4061">
        <w:rPr>
          <w:color w:val="000000"/>
        </w:rPr>
        <w:t>;</w:t>
      </w:r>
    </w:p>
    <w:p w14:paraId="4710B816" w14:textId="13AAE66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28 июня 2023 г. по 04 июля 2023 г. - в размере 77,20% от начальной цены продажи лот</w:t>
      </w:r>
      <w:r w:rsidR="002E5552">
        <w:rPr>
          <w:color w:val="000000"/>
        </w:rPr>
        <w:t>ов</w:t>
      </w:r>
      <w:r w:rsidRPr="000B4061">
        <w:rPr>
          <w:color w:val="000000"/>
        </w:rPr>
        <w:t>;</w:t>
      </w:r>
    </w:p>
    <w:p w14:paraId="6773076C" w14:textId="38B9FCF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05 июля 2023 г. по 11 июля 2023 г. - в размере 69,60% от начальной цены продажи лот</w:t>
      </w:r>
      <w:r w:rsidR="002E5552">
        <w:rPr>
          <w:color w:val="000000"/>
        </w:rPr>
        <w:t>ов</w:t>
      </w:r>
      <w:r w:rsidRPr="000B4061">
        <w:rPr>
          <w:color w:val="000000"/>
        </w:rPr>
        <w:t>;</w:t>
      </w:r>
    </w:p>
    <w:p w14:paraId="2BE503D0" w14:textId="0BD01AC2" w:rsidR="002E5552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12 июля 2023 г. по 18 июля 2023 г. - в размере 62,00% от начальной цены продажи лот</w:t>
      </w:r>
      <w:r w:rsidR="002E5552">
        <w:rPr>
          <w:color w:val="000000"/>
        </w:rPr>
        <w:t>ов</w:t>
      </w:r>
      <w:r w:rsidRPr="000B4061">
        <w:rPr>
          <w:color w:val="000000"/>
        </w:rPr>
        <w:t>;</w:t>
      </w:r>
    </w:p>
    <w:p w14:paraId="22A40C1E" w14:textId="1BC45D27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19 июля 2023 г. по 25 июля 2023 г. - в размере 54,40% от начальной цены продажи лот</w:t>
      </w:r>
      <w:r w:rsidR="002E5552">
        <w:rPr>
          <w:color w:val="000000"/>
        </w:rPr>
        <w:t>ов</w:t>
      </w:r>
      <w:r w:rsidRPr="000B4061">
        <w:rPr>
          <w:color w:val="000000"/>
        </w:rPr>
        <w:t>;</w:t>
      </w:r>
    </w:p>
    <w:p w14:paraId="0A71B2B8" w14:textId="0880CEB1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26 июля 2023 г. по 01 августа 2023 г. - в размере 46,80% от начальной цены продажи лот</w:t>
      </w:r>
      <w:r w:rsidR="002E5552">
        <w:rPr>
          <w:color w:val="000000"/>
        </w:rPr>
        <w:t>ов</w:t>
      </w:r>
      <w:r w:rsidRPr="000B4061">
        <w:rPr>
          <w:color w:val="000000"/>
        </w:rPr>
        <w:t>;</w:t>
      </w:r>
    </w:p>
    <w:p w14:paraId="46E1EBD3" w14:textId="742F4E52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02 августа 2023 г. по 08 августа 2023 г. - в размере 39,20% от начальной цены продажи лот</w:t>
      </w:r>
      <w:r w:rsidR="002E5552">
        <w:rPr>
          <w:color w:val="000000"/>
        </w:rPr>
        <w:t>ов</w:t>
      </w:r>
      <w:r w:rsidRPr="000B4061">
        <w:rPr>
          <w:color w:val="000000"/>
        </w:rPr>
        <w:t>;</w:t>
      </w:r>
    </w:p>
    <w:p w14:paraId="6420D338" w14:textId="00EEB424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09 августа 2023 г. по 15 августа 2023 г. - в размере 31,60% от начальной цены продажи лот</w:t>
      </w:r>
      <w:r w:rsidR="002E5552">
        <w:rPr>
          <w:color w:val="000000"/>
        </w:rPr>
        <w:t>ов</w:t>
      </w:r>
      <w:r w:rsidRPr="000B4061">
        <w:rPr>
          <w:color w:val="000000"/>
        </w:rPr>
        <w:t>;</w:t>
      </w:r>
    </w:p>
    <w:p w14:paraId="5A53F5D1" w14:textId="3F7C9BA2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16 августа 2023 г. по 22 августа 2023 г. - в размере 24,00% от начальной цены продажи лот</w:t>
      </w:r>
      <w:r w:rsidR="002E5552">
        <w:rPr>
          <w:color w:val="000000"/>
        </w:rPr>
        <w:t>ов</w:t>
      </w:r>
      <w:r w:rsidRPr="000B4061">
        <w:rPr>
          <w:color w:val="000000"/>
        </w:rPr>
        <w:t>;</w:t>
      </w:r>
    </w:p>
    <w:p w14:paraId="620A3109" w14:textId="3D8ECD92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23 августа 2023 г. по 29 августа 2023 г. - в размере 16,40% от начальной цены продажи лот</w:t>
      </w:r>
      <w:r w:rsidR="002E5552">
        <w:rPr>
          <w:color w:val="000000"/>
        </w:rPr>
        <w:t>ов</w:t>
      </w:r>
      <w:r w:rsidRPr="000B4061">
        <w:rPr>
          <w:color w:val="000000"/>
        </w:rPr>
        <w:t>;</w:t>
      </w:r>
    </w:p>
    <w:p w14:paraId="3C080581" w14:textId="67F952F6" w:rsidR="000B4061" w:rsidRPr="000B4061" w:rsidRDefault="000B4061" w:rsidP="000B4061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ind w:firstLine="567"/>
        <w:jc w:val="both"/>
        <w:rPr>
          <w:color w:val="000000"/>
        </w:rPr>
      </w:pPr>
      <w:r w:rsidRPr="000B4061">
        <w:rPr>
          <w:color w:val="000000"/>
        </w:rPr>
        <w:lastRenderedPageBreak/>
        <w:t>с 30 августа 2023 г. по 05 сентября 2023 г. - в размере 8,80% от начальной цены продажи лот</w:t>
      </w:r>
      <w:r w:rsidR="002E5552">
        <w:rPr>
          <w:color w:val="000000"/>
        </w:rPr>
        <w:t>ов</w:t>
      </w:r>
      <w:r w:rsidRPr="000B4061">
        <w:rPr>
          <w:color w:val="000000"/>
        </w:rPr>
        <w:t>;</w:t>
      </w:r>
    </w:p>
    <w:p w14:paraId="589006D2" w14:textId="3FE4FEA5" w:rsidR="00110257" w:rsidRDefault="000B4061" w:rsidP="00B46A6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0B4061">
        <w:rPr>
          <w:color w:val="000000"/>
        </w:rPr>
        <w:t>с 06 сентября 2023 г. по 12 сентября 2023 г. - в размере 1,20% от начальной цены продажи лот</w:t>
      </w:r>
      <w:r w:rsidR="002E5552">
        <w:rPr>
          <w:color w:val="000000"/>
        </w:rPr>
        <w:t>ов</w:t>
      </w:r>
      <w:r>
        <w:rPr>
          <w:color w:val="000000"/>
        </w:rPr>
        <w:t>.</w:t>
      </w:r>
    </w:p>
    <w:p w14:paraId="72B9DB0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5F155A83" w14:textId="77777777" w:rsidR="005E4CB0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513E36DE" w14:textId="2C861EF2" w:rsidR="005E4CB0" w:rsidRPr="0079168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</w:t>
      </w:r>
      <w:r w:rsidR="00B92635" w:rsidRPr="0079168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6A20DF"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Северо-Западный Банк ПАО Сбербанк, г. Санкт-Петербург, БИК 044030653, к/с 30101810500000000653, р/с 40702810355000036459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77884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="00677884">
        <w:rPr>
          <w:rFonts w:ascii="Times New Roman" w:hAnsi="Times New Roman" w:cs="Times New Roman"/>
          <w:b/>
          <w:color w:val="000000"/>
          <w:sz w:val="24"/>
          <w:szCs w:val="24"/>
        </w:rPr>
        <w:t>«№ Л/с ....Задаток для участия в торгах».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5ACBD656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8EA8C77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391B884C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048A7F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1681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E61BA0E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762B6B72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7AC5F5BD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Победителем Торгов ППП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7714148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EE2371A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7768D960" w14:textId="77777777" w:rsidR="005E4CB0" w:rsidRPr="0079168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C683EAD" w14:textId="77777777" w:rsidR="005E4CB0" w:rsidRPr="000B4061" w:rsidRDefault="005E4CB0" w:rsidP="005E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>КУ в течение 5 (</w:t>
      </w:r>
      <w:r w:rsidRPr="000B4061">
        <w:rPr>
          <w:rFonts w:ascii="Times New Roman" w:hAnsi="Times New Roman" w:cs="Times New Roman"/>
          <w:color w:val="000000"/>
          <w:sz w:val="24"/>
          <w:szCs w:val="24"/>
        </w:rPr>
        <w:t>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0B463A56" w14:textId="77777777" w:rsidR="00FF3274" w:rsidRPr="000B4061" w:rsidRDefault="00FF3274" w:rsidP="00FF327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061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5E995F81" w14:textId="77777777" w:rsidR="00455F07" w:rsidRPr="000B4061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061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455F07" w:rsidRPr="000B4061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8329ED4" w14:textId="3CF1CE8D" w:rsidR="005E4CB0" w:rsidRPr="000B4061" w:rsidRDefault="005E4CB0" w:rsidP="00455F0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061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</w:t>
      </w: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</w:t>
      </w:r>
      <w:r w:rsidRPr="000B4061">
        <w:rPr>
          <w:rFonts w:ascii="Times New Roman" w:hAnsi="Times New Roman" w:cs="Times New Roman"/>
          <w:color w:val="000000"/>
          <w:sz w:val="24"/>
          <w:szCs w:val="24"/>
        </w:rPr>
        <w:t>признаются несостоявшимися.</w:t>
      </w:r>
    </w:p>
    <w:p w14:paraId="3903EFBA" w14:textId="77777777" w:rsidR="005E4CB0" w:rsidRPr="000B4061" w:rsidRDefault="005E4CB0" w:rsidP="005E4CB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061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72DADCE8" w14:textId="4119B58A" w:rsidR="000B4061" w:rsidRDefault="00CE4642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0B4061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Pr="000B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0B4061" w:rsidRPr="000B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10-00 до 16-00 часов по адресу: г. Тула, Хлебная площадь, д. 4, тел. </w:t>
      </w:r>
      <w:r w:rsidR="000B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="000B4061" w:rsidRPr="000B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0B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800</w:t>
      </w:r>
      <w:r w:rsidR="000B4061" w:rsidRPr="000B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0B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505-80-32</w:t>
      </w:r>
      <w:r w:rsidR="000B4061" w:rsidRPr="000B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; у ОТ: Чараева Ирма Дмитриевна +7 (985) 836 13 34, +7 (495) 234-03-01 </w:t>
      </w:r>
      <w:hyperlink r:id="rId7" w:history="1">
        <w:r w:rsidR="000B4061" w:rsidRPr="005979CD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voronezh@auction-house.ru</w:t>
        </w:r>
      </w:hyperlink>
      <w:r w:rsidR="000B4061" w:rsidRPr="000B406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45D20236" w14:textId="55BDF132" w:rsidR="000F097C" w:rsidRPr="000F097C" w:rsidRDefault="00662196" w:rsidP="000F09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4061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</w:t>
      </w:r>
      <w:r w:rsidRPr="00662196">
        <w:rPr>
          <w:rFonts w:ascii="Times New Roman" w:hAnsi="Times New Roman" w:cs="Times New Roman"/>
          <w:color w:val="000000"/>
          <w:sz w:val="24"/>
          <w:szCs w:val="24"/>
        </w:rPr>
        <w:t xml:space="preserve"> с порядком осмотра имущества можно ознакомиться в разделе «Как купить имущество» на сайте https://www.torgiasv.ru/how-to-buy/.</w:t>
      </w:r>
    </w:p>
    <w:p w14:paraId="7E6666A7" w14:textId="77777777" w:rsidR="006A20DF" w:rsidRPr="00791681" w:rsidRDefault="006A20D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1681">
        <w:rPr>
          <w:rFonts w:ascii="Times New Roman" w:hAnsi="Times New Roman" w:cs="Times New Roman"/>
          <w:color w:val="000000"/>
          <w:sz w:val="24"/>
          <w:szCs w:val="24"/>
        </w:rPr>
        <w:t xml:space="preserve">Контакты Оператора: АО «Российский аукционный дом», 190000, г. Санкт-Петербург, пер. Гривцова, д.5, лит. В, 8 (800) 777-57-57.  </w:t>
      </w:r>
    </w:p>
    <w:p w14:paraId="397D12B3" w14:textId="77777777" w:rsidR="009247FF" w:rsidRPr="00791681" w:rsidRDefault="009247FF" w:rsidP="006A20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247FF" w:rsidRPr="00791681" w:rsidSect="00BC3590">
      <w:pgSz w:w="11909" w:h="16834"/>
      <w:pgMar w:top="1134" w:right="852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A1"/>
    <w:rsid w:val="0003569E"/>
    <w:rsid w:val="000B4061"/>
    <w:rsid w:val="000F097C"/>
    <w:rsid w:val="00102FAF"/>
    <w:rsid w:val="00110257"/>
    <w:rsid w:val="0015099D"/>
    <w:rsid w:val="001F039D"/>
    <w:rsid w:val="002002A1"/>
    <w:rsid w:val="00243BE2"/>
    <w:rsid w:val="0026109D"/>
    <w:rsid w:val="002643BE"/>
    <w:rsid w:val="002C2D0A"/>
    <w:rsid w:val="002D6744"/>
    <w:rsid w:val="002E5552"/>
    <w:rsid w:val="00455F07"/>
    <w:rsid w:val="00467D6B"/>
    <w:rsid w:val="004A3B01"/>
    <w:rsid w:val="00511EC3"/>
    <w:rsid w:val="005C1A18"/>
    <w:rsid w:val="005E4CB0"/>
    <w:rsid w:val="005F1F68"/>
    <w:rsid w:val="00662196"/>
    <w:rsid w:val="00677884"/>
    <w:rsid w:val="006A20DF"/>
    <w:rsid w:val="006B3772"/>
    <w:rsid w:val="007229EA"/>
    <w:rsid w:val="007369B8"/>
    <w:rsid w:val="00791681"/>
    <w:rsid w:val="00865FD7"/>
    <w:rsid w:val="009247FF"/>
    <w:rsid w:val="00AB6017"/>
    <w:rsid w:val="00B015AA"/>
    <w:rsid w:val="00B07D8B"/>
    <w:rsid w:val="00B1678E"/>
    <w:rsid w:val="00B46A69"/>
    <w:rsid w:val="00B92635"/>
    <w:rsid w:val="00BA1B5A"/>
    <w:rsid w:val="00BA4AA5"/>
    <w:rsid w:val="00BC3590"/>
    <w:rsid w:val="00C11EFF"/>
    <w:rsid w:val="00CB7E08"/>
    <w:rsid w:val="00CE4642"/>
    <w:rsid w:val="00D62667"/>
    <w:rsid w:val="00D7592D"/>
    <w:rsid w:val="00E1326B"/>
    <w:rsid w:val="00E614D3"/>
    <w:rsid w:val="00F063CA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F53E0"/>
  <w14:defaultImageDpi w14:val="96"/>
  <w15:docId w15:val="{5ED1E0AB-6966-40C6-B0F9-0F1690D9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B1678E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1678E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B1678E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6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1678E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0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6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oronezh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2784</Words>
  <Characters>15680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Ерш Татьяна Евгеньевна</cp:lastModifiedBy>
  <cp:revision>3</cp:revision>
  <dcterms:created xsi:type="dcterms:W3CDTF">2023-01-13T11:45:00Z</dcterms:created>
  <dcterms:modified xsi:type="dcterms:W3CDTF">2023-01-13T12:07:00Z</dcterms:modified>
</cp:coreProperties>
</file>