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09" w:rsidRPr="007C6353" w:rsidRDefault="00123209" w:rsidP="00F56FF3">
      <w:pPr>
        <w:pStyle w:val="a3"/>
        <w:rPr>
          <w:rFonts w:ascii="Verdana" w:hAnsi="Verdana"/>
          <w:b/>
          <w:sz w:val="20"/>
        </w:rPr>
      </w:pPr>
    </w:p>
    <w:p w:rsidR="001D7929" w:rsidRPr="00E10AB2" w:rsidRDefault="001D7929" w:rsidP="00F56FF3">
      <w:pPr>
        <w:pStyle w:val="a3"/>
        <w:rPr>
          <w:rFonts w:ascii="Verdana" w:hAnsi="Verdana"/>
          <w:b/>
          <w:sz w:val="20"/>
        </w:rPr>
      </w:pPr>
      <w:r w:rsidRPr="00E10AB2">
        <w:rPr>
          <w:rFonts w:ascii="Verdana" w:hAnsi="Verdana"/>
          <w:b/>
          <w:sz w:val="20"/>
        </w:rPr>
        <w:t>Договор</w:t>
      </w:r>
      <w:r w:rsidR="00376ADD" w:rsidRPr="00E10AB2">
        <w:rPr>
          <w:rFonts w:ascii="Verdana" w:hAnsi="Verdana"/>
          <w:b/>
          <w:sz w:val="20"/>
        </w:rPr>
        <w:t xml:space="preserve"> </w:t>
      </w:r>
      <w:r w:rsidR="00707557" w:rsidRPr="00E10AB2">
        <w:rPr>
          <w:rFonts w:ascii="Verdana" w:hAnsi="Verdana"/>
          <w:b/>
          <w:sz w:val="20"/>
        </w:rPr>
        <w:t xml:space="preserve">купли-продажи </w:t>
      </w:r>
      <w:r w:rsidR="00B27E6B" w:rsidRPr="00E10AB2">
        <w:rPr>
          <w:rFonts w:ascii="Verdana" w:hAnsi="Verdana"/>
          <w:b/>
          <w:sz w:val="20"/>
        </w:rPr>
        <w:t xml:space="preserve">недвижимого </w:t>
      </w:r>
      <w:r w:rsidR="00707557" w:rsidRPr="00E10AB2">
        <w:rPr>
          <w:rFonts w:ascii="Verdana" w:hAnsi="Verdana"/>
          <w:b/>
          <w:sz w:val="20"/>
        </w:rPr>
        <w:t>имущества</w:t>
      </w:r>
    </w:p>
    <w:p w:rsidR="001D7929" w:rsidRPr="00E10AB2" w:rsidRDefault="001D7929" w:rsidP="00F56FF3">
      <w:pPr>
        <w:pStyle w:val="a3"/>
        <w:rPr>
          <w:rFonts w:ascii="Verdana" w:hAnsi="Verdana"/>
          <w:b/>
          <w:sz w:val="20"/>
        </w:rPr>
      </w:pPr>
    </w:p>
    <w:p w:rsidR="00B83979" w:rsidRPr="00E10AB2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</w:t>
      </w:r>
      <w:r w:rsidR="00B71674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«___» ________ 20</w:t>
      </w:r>
      <w:r w:rsidR="00C06D1F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:rsidR="00376ADD" w:rsidRPr="00E10AB2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B83979" w:rsidRPr="00E10AB2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E10AB2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E10AB2" w:rsidTr="000E4B9A">
        <w:tc>
          <w:tcPr>
            <w:tcW w:w="2376" w:type="dxa"/>
            <w:shd w:val="clear" w:color="auto" w:fill="auto"/>
          </w:tcPr>
          <w:p w:rsidR="00B83979" w:rsidRPr="00E10AB2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E10AB2" w:rsidTr="00645BF6">
              <w:tc>
                <w:tcPr>
                  <w:tcW w:w="6969" w:type="dxa"/>
                </w:tcPr>
                <w:p w:rsidR="00645BF6" w:rsidRPr="00E10AB2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E10AB2" w:rsidTr="00645BF6">
              <w:tc>
                <w:tcPr>
                  <w:tcW w:w="6969" w:type="dxa"/>
                </w:tcPr>
                <w:p w:rsidR="00645BF6" w:rsidRPr="00E10AB2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:rsidR="004E64E2" w:rsidRPr="00E10AB2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E10AB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E10AB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B83979" w:rsidRPr="00E10AB2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E10AB2" w:rsidTr="000E4B9A">
        <w:tc>
          <w:tcPr>
            <w:tcW w:w="2376" w:type="dxa"/>
            <w:shd w:val="clear" w:color="auto" w:fill="auto"/>
          </w:tcPr>
          <w:p w:rsidR="00B83979" w:rsidRPr="00E10AB2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E10AB2" w:rsidTr="00CC3B0A"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E10AB2" w:rsidTr="005C6952">
              <w:trPr>
                <w:trHeight w:val="224"/>
              </w:trPr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B83979" w:rsidRPr="00E10AB2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E10AB2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E10AB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E10AB2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E10AB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E10AB2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E10AB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E10AB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E10AB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E10AB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CC31CE" w:rsidRPr="00E10AB2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E10AB2" w:rsidTr="005C6952">
        <w:trPr>
          <w:trHeight w:val="2866"/>
        </w:trPr>
        <w:tc>
          <w:tcPr>
            <w:tcW w:w="2376" w:type="dxa"/>
            <w:shd w:val="clear" w:color="auto" w:fill="auto"/>
          </w:tcPr>
          <w:p w:rsidR="0024316C" w:rsidRPr="00E10AB2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E10AB2" w:rsidTr="00CC3B0A"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5C6952" w:rsidRPr="00E10AB2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E10AB2">
              <w:rPr>
                <w:rFonts w:ascii="Verdana" w:hAnsi="Verdana"/>
                <w:sz w:val="20"/>
                <w:szCs w:val="20"/>
              </w:rPr>
              <w:t>ГРНИП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E10AB2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E10AB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E10AB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E10AB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E10AB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E10AB2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E10AB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E10AB2" w:rsidTr="00CC3B0A">
              <w:tc>
                <w:tcPr>
                  <w:tcW w:w="6969" w:type="dxa"/>
                </w:tcPr>
                <w:p w:rsidR="005C6952" w:rsidRPr="00E10AB2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E10AB2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8509DF" w:rsidRPr="00E10AB2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:rsidR="00376ADD" w:rsidRPr="00E10AB2" w:rsidRDefault="00B83979" w:rsidP="00376ADD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76ADD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основании </w:t>
      </w:r>
      <w:r w:rsidR="00376ADD" w:rsidRPr="00E10AB2">
        <w:rPr>
          <w:rFonts w:ascii="Verdana" w:hAnsi="Verdana" w:cs="Tms Rmn"/>
          <w:sz w:val="20"/>
          <w:szCs w:val="20"/>
        </w:rPr>
        <w:t>Протокола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76ADD" w:rsidRPr="00E10AB2" w:rsidTr="00376ADD">
        <w:tc>
          <w:tcPr>
            <w:tcW w:w="9498" w:type="dxa"/>
          </w:tcPr>
          <w:p w:rsidR="00376ADD" w:rsidRPr="00E10AB2" w:rsidRDefault="00376ADD" w:rsidP="00E74C5A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376ADD" w:rsidRPr="00E10AB2" w:rsidTr="00376ADD">
        <w:trPr>
          <w:trHeight w:val="224"/>
        </w:trPr>
        <w:tc>
          <w:tcPr>
            <w:tcW w:w="9498" w:type="dxa"/>
          </w:tcPr>
          <w:p w:rsidR="00376ADD" w:rsidRPr="00E10AB2" w:rsidRDefault="00376ADD" w:rsidP="00E74C5A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:rsidR="0028544D" w:rsidRPr="00E10AB2" w:rsidRDefault="00376AD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</w:t>
      </w:r>
      <w:r w:rsidR="00707557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купли-продажи </w:t>
      </w:r>
      <w:r w:rsidR="00B27E6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="00707557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имущества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 нижеследующем (далее – </w:t>
      </w:r>
      <w:r w:rsidR="00707557" w:rsidRPr="00E10AB2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707557" w:rsidRPr="00E10AB2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28544D" w:rsidRPr="00E10AB2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171986" w:rsidRPr="00E10AB2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E10AB2">
        <w:rPr>
          <w:rFonts w:ascii="Verdana" w:hAnsi="Verdana"/>
          <w:b/>
          <w:color w:val="000000" w:themeColor="text1"/>
        </w:rPr>
        <w:t>ПРЕДМЕТ ДОГОВОРА</w:t>
      </w:r>
    </w:p>
    <w:p w:rsidR="00171986" w:rsidRPr="00E10AB2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:rsidR="00785505" w:rsidRPr="00E10AB2" w:rsidRDefault="00BD7FC5" w:rsidP="009E01F3">
      <w:pPr>
        <w:pStyle w:val="Default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По </w:t>
      </w:r>
      <w:r w:rsidR="00CB783A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Договору</w:t>
      </w:r>
      <w:r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171986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Продавец обязуется передать в собственность Покупател</w:t>
      </w:r>
      <w:r w:rsidR="00AA21AE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я</w:t>
      </w:r>
      <w:r w:rsidR="00171986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, а Покупатель обязуется принять</w:t>
      </w:r>
      <w:r w:rsidR="00367E64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и оплатить</w:t>
      </w:r>
      <w:r w:rsidR="00785505" w:rsidRPr="00E10AB2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:</w:t>
      </w:r>
    </w:p>
    <w:p w:rsidR="00540217" w:rsidRPr="00540217" w:rsidRDefault="007F1D5D" w:rsidP="00D84726">
      <w:pPr>
        <w:pStyle w:val="a5"/>
        <w:numPr>
          <w:ilvl w:val="0"/>
          <w:numId w:val="50"/>
        </w:numPr>
        <w:tabs>
          <w:tab w:val="left" w:pos="284"/>
          <w:tab w:val="left" w:pos="426"/>
          <w:tab w:val="left" w:pos="993"/>
        </w:tabs>
        <w:suppressAutoHyphens/>
        <w:adjustRightInd w:val="0"/>
        <w:spacing w:line="23" w:lineRule="atLeast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>
        <w:rPr>
          <w:rFonts w:ascii="Verdana" w:eastAsia="Verdana" w:hAnsi="Verdana"/>
          <w:color w:val="000000"/>
          <w:kern w:val="24"/>
        </w:rPr>
        <w:t>Н</w:t>
      </w:r>
      <w:r w:rsidR="00540217" w:rsidRPr="00540217">
        <w:rPr>
          <w:rFonts w:ascii="Verdana" w:eastAsia="Verdana" w:hAnsi="Verdana"/>
          <w:color w:val="000000"/>
          <w:kern w:val="24"/>
        </w:rPr>
        <w:t>аименование: нежилое помещение; назначение: нежилое; площадь 3 912,4 кв.м., кадастровый номер: 77:08:0008001:3905; номер, тип этажа, на котором расположено помещение: Антресоль №1, Этаж №1; местоположение: г. Москва, ул. Исаковского, д.6, корп.2</w:t>
      </w:r>
      <w:r w:rsidR="00CF201D">
        <w:rPr>
          <w:rFonts w:ascii="Verdana" w:eastAsia="Verdana" w:hAnsi="Verdana"/>
          <w:color w:val="000000"/>
          <w:kern w:val="24"/>
        </w:rPr>
        <w:t xml:space="preserve"> (далее – «</w:t>
      </w:r>
      <w:r w:rsidR="00CF201D" w:rsidRPr="00CF201D">
        <w:rPr>
          <w:rFonts w:ascii="Verdana" w:eastAsia="Verdana" w:hAnsi="Verdana"/>
          <w:b/>
          <w:color w:val="000000"/>
          <w:kern w:val="24"/>
        </w:rPr>
        <w:t>Помещение-1</w:t>
      </w:r>
      <w:r w:rsidR="00CF201D">
        <w:rPr>
          <w:rFonts w:ascii="Verdana" w:eastAsia="Verdana" w:hAnsi="Verdana"/>
          <w:color w:val="000000"/>
          <w:kern w:val="24"/>
        </w:rPr>
        <w:t>»)</w:t>
      </w:r>
      <w:r w:rsidR="00540217" w:rsidRPr="00540217">
        <w:rPr>
          <w:rFonts w:ascii="Verdana" w:eastAsia="Verdana" w:hAnsi="Verdana"/>
          <w:color w:val="000000"/>
          <w:kern w:val="24"/>
        </w:rPr>
        <w:t xml:space="preserve">, </w:t>
      </w:r>
    </w:p>
    <w:p w:rsidR="00CF201D" w:rsidRDefault="007F1D5D" w:rsidP="00D84726">
      <w:pPr>
        <w:pStyle w:val="a5"/>
        <w:numPr>
          <w:ilvl w:val="0"/>
          <w:numId w:val="50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>
        <w:rPr>
          <w:rFonts w:ascii="Verdana" w:eastAsia="Verdana" w:hAnsi="Verdana"/>
          <w:color w:val="000000"/>
          <w:kern w:val="24"/>
        </w:rPr>
        <w:t>Н</w:t>
      </w:r>
      <w:r w:rsidR="00540217" w:rsidRPr="00540217">
        <w:rPr>
          <w:rFonts w:ascii="Verdana" w:eastAsia="Verdana" w:hAnsi="Verdana"/>
          <w:color w:val="000000"/>
          <w:kern w:val="24"/>
        </w:rPr>
        <w:t>аименование: нежилое помещение; назначение: нежилое; площадь 982,1 кв.м., кадастровый номер: 77:08:0008001:3906; номер, тип этажа, на котором расположено помещение: Цокольный этаж №0, Этаж №2, Этаж №1, Надстроенный этаж №2; местоположение: г. Москва, ул. Исаковского, д.6, корп.2</w:t>
      </w:r>
      <w:r w:rsidR="00CF201D">
        <w:rPr>
          <w:rFonts w:ascii="Verdana" w:eastAsia="Verdana" w:hAnsi="Verdana"/>
          <w:color w:val="000000"/>
          <w:kern w:val="24"/>
        </w:rPr>
        <w:t xml:space="preserve"> (далее – «</w:t>
      </w:r>
      <w:r w:rsidR="00CF201D" w:rsidRPr="00CF201D">
        <w:rPr>
          <w:rFonts w:ascii="Verdana" w:eastAsia="Verdana" w:hAnsi="Verdana"/>
          <w:b/>
          <w:color w:val="000000"/>
          <w:kern w:val="24"/>
        </w:rPr>
        <w:t>Помещение-</w:t>
      </w:r>
      <w:r w:rsidR="00B44ABB">
        <w:rPr>
          <w:rFonts w:ascii="Verdana" w:eastAsia="Verdana" w:hAnsi="Verdana"/>
          <w:b/>
          <w:color w:val="000000"/>
          <w:kern w:val="24"/>
        </w:rPr>
        <w:t>2</w:t>
      </w:r>
      <w:r w:rsidR="00CF201D">
        <w:rPr>
          <w:rFonts w:ascii="Verdana" w:eastAsia="Verdana" w:hAnsi="Verdana"/>
          <w:color w:val="000000"/>
          <w:kern w:val="24"/>
        </w:rPr>
        <w:t>»).</w:t>
      </w:r>
    </w:p>
    <w:p w:rsidR="00540217" w:rsidRDefault="00CF201D" w:rsidP="00CF201D">
      <w:pPr>
        <w:pStyle w:val="a5"/>
        <w:tabs>
          <w:tab w:val="left" w:pos="1134"/>
        </w:tabs>
        <w:adjustRightInd w:val="0"/>
        <w:ind w:left="709"/>
        <w:jc w:val="both"/>
        <w:rPr>
          <w:rFonts w:ascii="Verdana" w:eastAsia="Verdana" w:hAnsi="Verdana"/>
          <w:color w:val="000000"/>
          <w:kern w:val="24"/>
        </w:rPr>
      </w:pPr>
      <w:r>
        <w:rPr>
          <w:rFonts w:ascii="Verdana" w:eastAsia="Verdana" w:hAnsi="Verdana"/>
          <w:color w:val="000000"/>
          <w:kern w:val="24"/>
        </w:rPr>
        <w:t>Помещение-1 и Помещение-2 далее совместно именуются</w:t>
      </w:r>
      <w:r w:rsidR="004605A0" w:rsidRPr="00540217">
        <w:rPr>
          <w:rFonts w:ascii="Verdana" w:eastAsia="Verdana" w:hAnsi="Verdana"/>
          <w:color w:val="000000"/>
          <w:kern w:val="24"/>
        </w:rPr>
        <w:t xml:space="preserve"> </w:t>
      </w:r>
      <w:r>
        <w:rPr>
          <w:rFonts w:ascii="Verdana" w:eastAsia="Verdana" w:hAnsi="Verdana"/>
          <w:color w:val="000000"/>
          <w:kern w:val="24"/>
        </w:rPr>
        <w:t xml:space="preserve">также </w:t>
      </w:r>
      <w:r w:rsidR="004605A0" w:rsidRPr="00540217">
        <w:rPr>
          <w:rFonts w:ascii="Verdana" w:eastAsia="Verdana" w:hAnsi="Verdana"/>
          <w:color w:val="000000"/>
          <w:kern w:val="24"/>
        </w:rPr>
        <w:t>– «</w:t>
      </w:r>
      <w:r w:rsidR="009E01F3" w:rsidRPr="00540217">
        <w:rPr>
          <w:rFonts w:ascii="Verdana" w:eastAsia="Verdana" w:hAnsi="Verdana"/>
          <w:b/>
          <w:color w:val="000000"/>
          <w:kern w:val="24"/>
        </w:rPr>
        <w:t>Помещени</w:t>
      </w:r>
      <w:r w:rsidR="00540217">
        <w:rPr>
          <w:rFonts w:ascii="Verdana" w:eastAsia="Verdana" w:hAnsi="Verdana"/>
          <w:b/>
          <w:color w:val="000000"/>
          <w:kern w:val="24"/>
        </w:rPr>
        <w:t>я</w:t>
      </w:r>
      <w:r w:rsidR="004605A0" w:rsidRPr="00540217">
        <w:rPr>
          <w:rFonts w:ascii="Verdana" w:eastAsia="Verdana" w:hAnsi="Verdana"/>
          <w:color w:val="000000"/>
          <w:kern w:val="24"/>
        </w:rPr>
        <w:t>»</w:t>
      </w:r>
      <w:r>
        <w:rPr>
          <w:rFonts w:ascii="Verdana" w:eastAsia="Verdana" w:hAnsi="Verdana"/>
          <w:color w:val="000000"/>
          <w:kern w:val="24"/>
        </w:rPr>
        <w:t>.</w:t>
      </w:r>
    </w:p>
    <w:p w:rsidR="004605A0" w:rsidRPr="00540217" w:rsidRDefault="007F1D5D" w:rsidP="007F1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>
        <w:rPr>
          <w:rFonts w:ascii="Verdana" w:eastAsia="Verdana" w:hAnsi="Verdana"/>
          <w:color w:val="000000"/>
          <w:kern w:val="24"/>
          <w:sz w:val="20"/>
          <w:szCs w:val="20"/>
        </w:rPr>
        <w:t xml:space="preserve">Помещения </w:t>
      </w:r>
      <w:r w:rsidR="004605A0" w:rsidRPr="007F1D5D">
        <w:rPr>
          <w:rFonts w:ascii="Verdana" w:eastAsia="Verdana" w:hAnsi="Verdana"/>
          <w:color w:val="000000"/>
          <w:kern w:val="24"/>
          <w:sz w:val="20"/>
          <w:szCs w:val="20"/>
        </w:rPr>
        <w:t>расположен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>ы</w:t>
      </w:r>
      <w:r w:rsidR="00652064" w:rsidRPr="007F1D5D"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="004605A0" w:rsidRPr="007F1D5D">
        <w:rPr>
          <w:rFonts w:ascii="Verdana" w:eastAsia="Verdana" w:hAnsi="Verdana"/>
          <w:color w:val="000000"/>
          <w:kern w:val="24"/>
          <w:sz w:val="20"/>
          <w:szCs w:val="20"/>
        </w:rPr>
        <w:t>на земельном</w:t>
      </w:r>
      <w:r w:rsidR="004605A0" w:rsidRPr="00540217">
        <w:rPr>
          <w:rFonts w:ascii="Verdana" w:eastAsia="Verdana" w:hAnsi="Verdana"/>
          <w:color w:val="000000"/>
          <w:kern w:val="24"/>
          <w:sz w:val="20"/>
          <w:szCs w:val="20"/>
        </w:rPr>
        <w:t xml:space="preserve"> участке: категория земель: земли населённых пунктов; виды разрешенного использования:</w:t>
      </w:r>
      <w:r w:rsidR="00652064" w:rsidRPr="00540217"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>объекты размещения организаций розничной торговли продовольственными и непродовольственными</w:t>
      </w:r>
      <w:r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>группами товаров (1.2.5); объекты размещения организаций общественного питания (1.2.5); объекты</w:t>
      </w:r>
      <w:r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>размещения учреждений и организаций бытового обслуживания (1.2.5)</w:t>
      </w:r>
      <w:r w:rsidR="004605A0" w:rsidRPr="00540217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</w:t>
      </w:r>
      <w:r>
        <w:rPr>
          <w:rFonts w:ascii="Verdana" w:eastAsia="Verdana" w:hAnsi="Verdana"/>
          <w:color w:val="000000"/>
          <w:kern w:val="24"/>
          <w:sz w:val="20"/>
          <w:szCs w:val="20"/>
        </w:rPr>
        <w:t>7 460</w:t>
      </w:r>
      <w:r w:rsidR="004605A0" w:rsidRPr="00540217">
        <w:rPr>
          <w:rFonts w:ascii="Verdana" w:eastAsia="Verdana" w:hAnsi="Verdana"/>
          <w:color w:val="000000"/>
          <w:kern w:val="24"/>
          <w:sz w:val="20"/>
          <w:szCs w:val="20"/>
        </w:rPr>
        <w:t xml:space="preserve"> кв.м.; кадастровый номер: </w:t>
      </w:r>
      <w:r w:rsidRPr="0026227D">
        <w:rPr>
          <w:rFonts w:ascii="Verdana" w:eastAsia="Calibri" w:hAnsi="Verdana"/>
          <w:sz w:val="18"/>
          <w:szCs w:val="18"/>
        </w:rPr>
        <w:t>77:08:0008002:82</w:t>
      </w:r>
      <w:r w:rsidR="004605A0" w:rsidRPr="00540217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="009E01F3" w:rsidRPr="00540217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</w:t>
      </w:r>
      <w:r w:rsidR="004605A0" w:rsidRPr="00540217">
        <w:rPr>
          <w:rFonts w:ascii="Verdana" w:eastAsia="Verdana" w:hAnsi="Verdana"/>
          <w:color w:val="000000"/>
          <w:kern w:val="24"/>
          <w:sz w:val="20"/>
          <w:szCs w:val="20"/>
        </w:rPr>
        <w:t xml:space="preserve">: </w:t>
      </w:r>
      <w:r>
        <w:rPr>
          <w:rFonts w:ascii="Verdana" w:eastAsia="Verdana" w:hAnsi="Verdana"/>
          <w:color w:val="000000"/>
          <w:kern w:val="24"/>
          <w:sz w:val="20"/>
          <w:szCs w:val="20"/>
        </w:rPr>
        <w:lastRenderedPageBreak/>
        <w:t>м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 xml:space="preserve">естоположение установлено относительно ориентира, расположенного в границах участка, </w:t>
      </w:r>
      <w:r>
        <w:rPr>
          <w:rFonts w:ascii="Verdana" w:eastAsia="Verdana" w:hAnsi="Verdana"/>
          <w:color w:val="000000"/>
          <w:kern w:val="24"/>
          <w:sz w:val="20"/>
          <w:szCs w:val="20"/>
        </w:rPr>
        <w:t>п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>очтовый</w:t>
      </w:r>
      <w:r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>адрес ориентира: г</w:t>
      </w:r>
      <w:r w:rsidR="00B44ABB">
        <w:rPr>
          <w:rFonts w:ascii="Verdana" w:eastAsia="Verdana" w:hAnsi="Verdana"/>
          <w:color w:val="000000"/>
          <w:kern w:val="24"/>
          <w:sz w:val="20"/>
          <w:szCs w:val="20"/>
        </w:rPr>
        <w:t>.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 xml:space="preserve"> Москва, ул</w:t>
      </w:r>
      <w:r>
        <w:rPr>
          <w:rFonts w:ascii="Verdana" w:eastAsia="Verdana" w:hAnsi="Verdana"/>
          <w:color w:val="000000"/>
          <w:kern w:val="24"/>
          <w:sz w:val="20"/>
          <w:szCs w:val="20"/>
        </w:rPr>
        <w:t>.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 xml:space="preserve"> Исаковского, вл</w:t>
      </w:r>
      <w:r>
        <w:rPr>
          <w:rFonts w:ascii="Verdana" w:eastAsia="Verdana" w:hAnsi="Verdana"/>
          <w:color w:val="000000"/>
          <w:kern w:val="24"/>
          <w:sz w:val="20"/>
          <w:szCs w:val="20"/>
        </w:rPr>
        <w:t>.</w:t>
      </w:r>
      <w:r w:rsidRPr="007F1D5D">
        <w:rPr>
          <w:rFonts w:ascii="Verdana" w:eastAsia="Verdana" w:hAnsi="Verdana"/>
          <w:color w:val="000000"/>
          <w:kern w:val="24"/>
          <w:sz w:val="20"/>
          <w:szCs w:val="20"/>
        </w:rPr>
        <w:t xml:space="preserve"> 6, корпус 2</w:t>
      </w:r>
      <w:r w:rsidR="00325A90" w:rsidRPr="00540217">
        <w:rPr>
          <w:rFonts w:ascii="Verdana" w:eastAsia="Verdana" w:hAnsi="Verdana"/>
          <w:color w:val="000000"/>
          <w:kern w:val="24"/>
          <w:sz w:val="20"/>
          <w:szCs w:val="20"/>
        </w:rPr>
        <w:t xml:space="preserve"> </w:t>
      </w:r>
      <w:r w:rsidR="00325A90" w:rsidRPr="00540217">
        <w:rPr>
          <w:rFonts w:ascii="Verdana" w:eastAsia="Verdana" w:hAnsi="Verdana"/>
          <w:color w:val="000000" w:themeColor="dark1"/>
          <w:kern w:val="24"/>
          <w:sz w:val="20"/>
          <w:szCs w:val="20"/>
        </w:rPr>
        <w:t>(дале</w:t>
      </w:r>
      <w:r w:rsidR="00325A90" w:rsidRPr="00540217">
        <w:rPr>
          <w:rFonts w:ascii="Verdana" w:eastAsia="Verdana" w:hAnsi="Verdana"/>
          <w:color w:val="000000"/>
          <w:kern w:val="24"/>
          <w:sz w:val="20"/>
          <w:szCs w:val="20"/>
        </w:rPr>
        <w:t>е – «</w:t>
      </w:r>
      <w:r w:rsidR="00325A90" w:rsidRPr="00540217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="00325A90" w:rsidRPr="00540217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:rsidR="00646735" w:rsidRPr="00E10AB2" w:rsidRDefault="00646735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прио</w:t>
      </w:r>
      <w:r w:rsidR="00325A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бретает право на использование З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емельного участка одновременно с переходом к Покупателю права собственности на </w:t>
      </w:r>
      <w:r w:rsidR="009E01F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7F1D5D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силу п</w:t>
      </w:r>
      <w:r w:rsidR="0031382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ункта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3 статьи 552 Гражданского кодекса Российской Федерации.</w:t>
      </w:r>
    </w:p>
    <w:p w:rsidR="001F5FCD" w:rsidRPr="00E10AB2" w:rsidRDefault="001F5FCD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7F1D5D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Земельный участок далее совместно именуются «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:rsidR="00325A90" w:rsidRPr="00E10AB2" w:rsidRDefault="009E01F3" w:rsidP="00B27E6B">
      <w:pPr>
        <w:pStyle w:val="ConsNormal"/>
        <w:widowControl/>
        <w:numPr>
          <w:ilvl w:val="1"/>
          <w:numId w:val="2"/>
        </w:numPr>
        <w:tabs>
          <w:tab w:val="left" w:pos="710"/>
          <w:tab w:val="left" w:pos="1134"/>
        </w:tabs>
        <w:ind w:left="0" w:right="0" w:firstLine="710"/>
        <w:jc w:val="both"/>
        <w:rPr>
          <w:rFonts w:ascii="Verdana" w:hAnsi="Verdana" w:cs="Times New Roman"/>
        </w:rPr>
      </w:pPr>
      <w:r w:rsidRPr="00E10AB2">
        <w:rPr>
          <w:rFonts w:ascii="Verdana" w:hAnsi="Verdana"/>
          <w:color w:val="000000" w:themeColor="text1"/>
        </w:rPr>
        <w:t>Помещение</w:t>
      </w:r>
      <w:r w:rsidR="00DB135D">
        <w:rPr>
          <w:rFonts w:ascii="Verdana" w:hAnsi="Verdana"/>
          <w:color w:val="000000" w:themeColor="text1"/>
        </w:rPr>
        <w:t>-1</w:t>
      </w:r>
      <w:r w:rsidR="00DA18AF" w:rsidRPr="00E10AB2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="00B27E6B" w:rsidRPr="00E10AB2">
        <w:rPr>
          <w:rFonts w:ascii="Verdana" w:hAnsi="Verdana"/>
          <w:color w:val="000000" w:themeColor="text1"/>
        </w:rPr>
        <w:t>,</w:t>
      </w:r>
      <w:r w:rsidR="00DA18AF" w:rsidRPr="00E10AB2">
        <w:rPr>
          <w:rFonts w:ascii="Verdana" w:hAnsi="Verdana"/>
          <w:color w:val="000000" w:themeColor="text1"/>
        </w:rPr>
        <w:t xml:space="preserve"> </w:t>
      </w:r>
      <w:r w:rsidR="00325A90" w:rsidRPr="00E10AB2">
        <w:rPr>
          <w:rFonts w:ascii="Verdana" w:hAnsi="Verdana"/>
          <w:color w:val="000000" w:themeColor="text1"/>
        </w:rPr>
        <w:t>на основании:</w:t>
      </w:r>
    </w:p>
    <w:p w:rsidR="00F40D70" w:rsidRPr="00DB135D" w:rsidRDefault="00F40D70" w:rsidP="00DB135D">
      <w:pPr>
        <w:pStyle w:val="ConsNormal"/>
        <w:widowControl/>
        <w:numPr>
          <w:ilvl w:val="0"/>
          <w:numId w:val="46"/>
        </w:numPr>
        <w:tabs>
          <w:tab w:val="left" w:pos="993"/>
        </w:tabs>
        <w:ind w:left="0" w:right="0" w:firstLine="709"/>
        <w:jc w:val="both"/>
        <w:rPr>
          <w:rFonts w:ascii="Verdana" w:hAnsi="Verdana" w:cs="Times New Roman"/>
        </w:rPr>
      </w:pPr>
      <w:r w:rsidRPr="00DB135D">
        <w:rPr>
          <w:rFonts w:ascii="Verdana" w:hAnsi="Verdana" w:cs="Times New Roman"/>
        </w:rPr>
        <w:t xml:space="preserve">Постановления о передаче нереализованного в принудительном порядке имущества должника взыскателю от </w:t>
      </w:r>
      <w:r w:rsidR="00DB135D" w:rsidRPr="00DB135D">
        <w:rPr>
          <w:rFonts w:ascii="Verdana" w:hAnsi="Verdana" w:cs="Times New Roman"/>
        </w:rPr>
        <w:t>09</w:t>
      </w:r>
      <w:r w:rsidR="00BB7627" w:rsidRPr="00DB135D">
        <w:rPr>
          <w:rFonts w:ascii="Verdana" w:hAnsi="Verdana" w:cs="Times New Roman"/>
        </w:rPr>
        <w:t>.09.2022</w:t>
      </w:r>
      <w:r w:rsidR="008E13DC" w:rsidRPr="00DB135D">
        <w:rPr>
          <w:rFonts w:ascii="Verdana" w:hAnsi="Verdana" w:cs="Times New Roman"/>
        </w:rPr>
        <w:t>;</w:t>
      </w:r>
      <w:r w:rsidRPr="00DB135D">
        <w:rPr>
          <w:rFonts w:ascii="Verdana" w:hAnsi="Verdana" w:cs="Times New Roman"/>
        </w:rPr>
        <w:t xml:space="preserve"> </w:t>
      </w:r>
    </w:p>
    <w:p w:rsidR="00325A90" w:rsidRDefault="00325A90" w:rsidP="00DB135D">
      <w:pPr>
        <w:pStyle w:val="ConsNormal"/>
        <w:widowControl/>
        <w:numPr>
          <w:ilvl w:val="0"/>
          <w:numId w:val="46"/>
        </w:numPr>
        <w:tabs>
          <w:tab w:val="left" w:pos="993"/>
        </w:tabs>
        <w:ind w:left="0" w:right="0" w:firstLine="709"/>
        <w:jc w:val="both"/>
        <w:rPr>
          <w:rFonts w:ascii="Verdana" w:hAnsi="Verdana" w:cs="Times New Roman"/>
        </w:rPr>
      </w:pPr>
      <w:r w:rsidRPr="00DB135D">
        <w:rPr>
          <w:rFonts w:ascii="Verdana" w:hAnsi="Verdana" w:cs="Times New Roman"/>
        </w:rPr>
        <w:t xml:space="preserve">Акта о передаче нереализованного имущества должника взыскателю от </w:t>
      </w:r>
      <w:r w:rsidR="00DB135D" w:rsidRPr="00DB135D">
        <w:rPr>
          <w:rFonts w:ascii="Verdana" w:hAnsi="Verdana" w:cs="Times New Roman"/>
        </w:rPr>
        <w:t>14</w:t>
      </w:r>
      <w:r w:rsidR="00BB7627" w:rsidRPr="00DB135D">
        <w:rPr>
          <w:rFonts w:ascii="Verdana" w:hAnsi="Verdana" w:cs="Times New Roman"/>
        </w:rPr>
        <w:t>.09.2022</w:t>
      </w:r>
      <w:r w:rsidR="00DB135D">
        <w:rPr>
          <w:rFonts w:ascii="Verdana" w:hAnsi="Verdana" w:cs="Times New Roman"/>
        </w:rPr>
        <w:t>;</w:t>
      </w:r>
    </w:p>
    <w:p w:rsidR="00DB135D" w:rsidRPr="00DB135D" w:rsidRDefault="00DB135D" w:rsidP="00DB135D">
      <w:pPr>
        <w:pStyle w:val="ConsNormal"/>
        <w:widowControl/>
        <w:numPr>
          <w:ilvl w:val="0"/>
          <w:numId w:val="46"/>
        </w:numPr>
        <w:tabs>
          <w:tab w:val="left" w:pos="993"/>
        </w:tabs>
        <w:ind w:left="0" w:right="0" w:firstLine="709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Уведомления об оставлении нереализованного имущества за собой от 31.08.2022,</w:t>
      </w:r>
    </w:p>
    <w:p w:rsidR="00DA18AF" w:rsidRDefault="00DA18AF" w:rsidP="00325A90">
      <w:pPr>
        <w:pStyle w:val="ConsNormal"/>
        <w:widowControl/>
        <w:tabs>
          <w:tab w:val="left" w:pos="1134"/>
        </w:tabs>
        <w:ind w:right="0" w:firstLine="710"/>
        <w:jc w:val="both"/>
        <w:rPr>
          <w:rFonts w:ascii="Verdana" w:hAnsi="Verdana" w:cs="Times New Roman"/>
        </w:rPr>
      </w:pPr>
      <w:r w:rsidRPr="00E10AB2">
        <w:rPr>
          <w:rFonts w:ascii="Verdana" w:hAnsi="Verdana" w:cs="Times New Roman"/>
        </w:rPr>
        <w:t xml:space="preserve">о чем в Едином государственном реестре недвижимости сделана запись о регистрации </w:t>
      </w:r>
      <w:r w:rsidR="00E939E7" w:rsidRPr="00E10AB2">
        <w:rPr>
          <w:rFonts w:ascii="Verdana" w:hAnsi="Verdana" w:cs="Times New Roman"/>
        </w:rPr>
        <w:t xml:space="preserve">№ </w:t>
      </w:r>
      <w:r w:rsidR="00DB135D" w:rsidRPr="00DB135D">
        <w:rPr>
          <w:rFonts w:ascii="Verdana" w:hAnsi="Verdana" w:cs="Times New Roman"/>
        </w:rPr>
        <w:t>77:08:0008001:3905-77/051/2022-12</w:t>
      </w:r>
      <w:r w:rsidR="00C942EB" w:rsidRPr="00E10AB2">
        <w:rPr>
          <w:rFonts w:ascii="Verdana" w:hAnsi="Verdana" w:cs="Times New Roman"/>
        </w:rPr>
        <w:t xml:space="preserve"> от </w:t>
      </w:r>
      <w:r w:rsidR="00BB7627" w:rsidRPr="00E10AB2">
        <w:rPr>
          <w:rFonts w:ascii="Verdana" w:hAnsi="Verdana" w:cs="Times New Roman"/>
        </w:rPr>
        <w:t>22.11.2022</w:t>
      </w:r>
      <w:r w:rsidRPr="00E10AB2">
        <w:rPr>
          <w:rFonts w:ascii="Verdana" w:hAnsi="Verdana" w:cs="Times New Roman"/>
        </w:rPr>
        <w:t xml:space="preserve">, что подтверждается Выпиской из Единого государственного реестра недвижимости от </w:t>
      </w:r>
      <w:r w:rsidR="00BB7627" w:rsidRPr="00E10AB2">
        <w:rPr>
          <w:rFonts w:ascii="Verdana" w:hAnsi="Verdana" w:cs="Times New Roman"/>
        </w:rPr>
        <w:t>22.11.2022</w:t>
      </w:r>
      <w:r w:rsidR="00C942EB" w:rsidRPr="00E10AB2">
        <w:rPr>
          <w:rFonts w:ascii="Verdana" w:hAnsi="Verdana" w:cs="Times New Roman"/>
        </w:rPr>
        <w:t xml:space="preserve"> № </w:t>
      </w:r>
      <w:r w:rsidR="006B02F8" w:rsidRPr="00E10AB2">
        <w:rPr>
          <w:rFonts w:ascii="Verdana" w:hAnsi="Verdana" w:cs="Times New Roman"/>
        </w:rPr>
        <w:t>б/н</w:t>
      </w:r>
      <w:r w:rsidR="00C942EB" w:rsidRPr="00E10AB2">
        <w:rPr>
          <w:rFonts w:ascii="Verdana" w:hAnsi="Verdana" w:cs="Times New Roman"/>
        </w:rPr>
        <w:t>.</w:t>
      </w:r>
    </w:p>
    <w:p w:rsidR="007F1D5D" w:rsidRPr="00E10AB2" w:rsidRDefault="007F1D5D" w:rsidP="007F1D5D">
      <w:pPr>
        <w:pStyle w:val="ConsNormal"/>
        <w:widowControl/>
        <w:tabs>
          <w:tab w:val="left" w:pos="710"/>
          <w:tab w:val="left" w:pos="1134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Помещение</w:t>
      </w:r>
      <w:r w:rsidR="00DB135D">
        <w:rPr>
          <w:rFonts w:ascii="Verdana" w:hAnsi="Verdana" w:cs="Times New Roman"/>
        </w:rPr>
        <w:t>-2</w:t>
      </w:r>
      <w:r w:rsidRPr="00E10AB2">
        <w:rPr>
          <w:rFonts w:ascii="Verdana" w:hAnsi="Verdana"/>
          <w:color w:val="000000" w:themeColor="text1"/>
        </w:rPr>
        <w:t xml:space="preserve"> принадлежит Продавцу на праве собственности, на основании:</w:t>
      </w:r>
    </w:p>
    <w:p w:rsidR="00DB135D" w:rsidRPr="00DB135D" w:rsidRDefault="00DB135D" w:rsidP="00DB135D">
      <w:pPr>
        <w:pStyle w:val="ConsNormal"/>
        <w:widowControl/>
        <w:numPr>
          <w:ilvl w:val="0"/>
          <w:numId w:val="46"/>
        </w:numPr>
        <w:tabs>
          <w:tab w:val="left" w:pos="993"/>
        </w:tabs>
        <w:ind w:left="0" w:right="0" w:firstLine="709"/>
        <w:jc w:val="both"/>
        <w:rPr>
          <w:rFonts w:ascii="Verdana" w:hAnsi="Verdana" w:cs="Times New Roman"/>
        </w:rPr>
      </w:pPr>
      <w:r w:rsidRPr="00DB135D">
        <w:rPr>
          <w:rFonts w:ascii="Verdana" w:hAnsi="Verdana" w:cs="Times New Roman"/>
        </w:rPr>
        <w:t xml:space="preserve">Постановления о передаче нереализованного в принудительном порядке имущества должника взыскателю от </w:t>
      </w:r>
      <w:r>
        <w:rPr>
          <w:rFonts w:ascii="Verdana" w:hAnsi="Verdana" w:cs="Times New Roman"/>
        </w:rPr>
        <w:t>14</w:t>
      </w:r>
      <w:r w:rsidRPr="00DB135D">
        <w:rPr>
          <w:rFonts w:ascii="Verdana" w:hAnsi="Verdana" w:cs="Times New Roman"/>
        </w:rPr>
        <w:t xml:space="preserve">.09.2022; </w:t>
      </w:r>
    </w:p>
    <w:p w:rsidR="00DB135D" w:rsidRDefault="00DB135D" w:rsidP="00DB135D">
      <w:pPr>
        <w:pStyle w:val="ConsNormal"/>
        <w:widowControl/>
        <w:numPr>
          <w:ilvl w:val="0"/>
          <w:numId w:val="46"/>
        </w:numPr>
        <w:tabs>
          <w:tab w:val="left" w:pos="993"/>
        </w:tabs>
        <w:ind w:left="0" w:right="0" w:firstLine="709"/>
        <w:jc w:val="both"/>
        <w:rPr>
          <w:rFonts w:ascii="Verdana" w:hAnsi="Verdana" w:cs="Times New Roman"/>
        </w:rPr>
      </w:pPr>
      <w:r w:rsidRPr="00DB135D">
        <w:rPr>
          <w:rFonts w:ascii="Verdana" w:hAnsi="Verdana" w:cs="Times New Roman"/>
        </w:rPr>
        <w:t>Акта о передаче нереализованного имущества должника взыскателю от 14.09.2022</w:t>
      </w:r>
      <w:r>
        <w:rPr>
          <w:rFonts w:ascii="Verdana" w:hAnsi="Verdana" w:cs="Times New Roman"/>
        </w:rPr>
        <w:t>;</w:t>
      </w:r>
    </w:p>
    <w:p w:rsidR="00DB135D" w:rsidRPr="00DB135D" w:rsidRDefault="00DB135D" w:rsidP="00DB135D">
      <w:pPr>
        <w:pStyle w:val="ConsNormal"/>
        <w:widowControl/>
        <w:numPr>
          <w:ilvl w:val="0"/>
          <w:numId w:val="46"/>
        </w:numPr>
        <w:tabs>
          <w:tab w:val="left" w:pos="993"/>
        </w:tabs>
        <w:ind w:left="0" w:right="0" w:firstLine="709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Уведомления об оставлении нереализованного имущества за собой от 15.08.2022,</w:t>
      </w:r>
    </w:p>
    <w:p w:rsidR="00DB135D" w:rsidRDefault="00DB135D" w:rsidP="00DB135D">
      <w:pPr>
        <w:pStyle w:val="ConsNormal"/>
        <w:widowControl/>
        <w:tabs>
          <w:tab w:val="left" w:pos="1134"/>
        </w:tabs>
        <w:ind w:right="0" w:firstLine="710"/>
        <w:jc w:val="both"/>
        <w:rPr>
          <w:rFonts w:ascii="Verdana" w:hAnsi="Verdana" w:cs="Times New Roman"/>
        </w:rPr>
      </w:pPr>
      <w:r w:rsidRPr="00E10AB2">
        <w:rPr>
          <w:rFonts w:ascii="Verdana" w:hAnsi="Verdana" w:cs="Times New Roman"/>
        </w:rPr>
        <w:t xml:space="preserve">о чем в Едином государственном реестре недвижимости сделана запись о регистрации № </w:t>
      </w:r>
      <w:r w:rsidRPr="00DB135D">
        <w:rPr>
          <w:rFonts w:ascii="Verdana" w:hAnsi="Verdana" w:cs="Times New Roman"/>
        </w:rPr>
        <w:t>77:08:0008001:3906-77/051/2022-13</w:t>
      </w:r>
      <w:r w:rsidRPr="00E10AB2">
        <w:rPr>
          <w:rFonts w:ascii="Verdana" w:hAnsi="Verdana" w:cs="Times New Roman"/>
        </w:rPr>
        <w:t xml:space="preserve"> от 22.11.2022, что подтверждается Выпиской из Единого государственного реестра недвижимости от 22.11.2022 № б/н.</w:t>
      </w:r>
    </w:p>
    <w:p w:rsidR="00171986" w:rsidRPr="00E10AB2" w:rsidRDefault="000E2F36" w:rsidP="00DA18AF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E10AB2">
        <w:rPr>
          <w:rFonts w:ascii="Verdana" w:hAnsi="Verdana" w:cs="Times New Roman"/>
        </w:rPr>
        <w:t>Заключение Договора одобрено всеми необходимыми согласно законодательству Р</w:t>
      </w:r>
      <w:r w:rsidR="005A49E0" w:rsidRPr="00E10AB2">
        <w:rPr>
          <w:rFonts w:ascii="Verdana" w:hAnsi="Verdana" w:cs="Times New Roman"/>
        </w:rPr>
        <w:t>оссийской Федерации</w:t>
      </w:r>
      <w:r w:rsidRPr="00E10AB2">
        <w:rPr>
          <w:rFonts w:ascii="Verdana" w:hAnsi="Verdana" w:cs="Times New Roman"/>
        </w:rPr>
        <w:t xml:space="preserve"> и Уставу Продавца органами управления Продавца</w:t>
      </w:r>
      <w:r w:rsidRPr="00E10AB2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:rsidR="000E2F36" w:rsidRPr="00E10AB2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E10AB2" w:rsidTr="0034333C">
        <w:tc>
          <w:tcPr>
            <w:tcW w:w="2268" w:type="dxa"/>
          </w:tcPr>
          <w:p w:rsidR="00205F4F" w:rsidRPr="00E10AB2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E10AB2">
              <w:rPr>
                <w:rFonts w:ascii="Verdana" w:hAnsi="Verdana"/>
                <w:bCs/>
                <w:i/>
                <w:color w:val="FF0000"/>
              </w:rPr>
              <w:t xml:space="preserve">Вариант 1 </w:t>
            </w:r>
          </w:p>
          <w:p w:rsidR="000E2F36" w:rsidRPr="00E10AB2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E10AB2">
              <w:rPr>
                <w:rFonts w:ascii="Verdana" w:hAnsi="Verdana"/>
                <w:bCs/>
                <w:i/>
                <w:color w:val="FF0000"/>
              </w:rPr>
              <w:t>для Покупателей юридических лиц</w:t>
            </w:r>
          </w:p>
        </w:tc>
        <w:tc>
          <w:tcPr>
            <w:tcW w:w="7077" w:type="dxa"/>
          </w:tcPr>
          <w:p w:rsidR="000E2F36" w:rsidRPr="00E10AB2" w:rsidRDefault="000E2F36" w:rsidP="00205F4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E10AB2">
              <w:rPr>
                <w:rFonts w:ascii="Verdana" w:hAnsi="Verdana"/>
                <w:bCs/>
              </w:rPr>
              <w:t>1.</w:t>
            </w:r>
            <w:r w:rsidR="00AC6801" w:rsidRPr="00E10AB2">
              <w:rPr>
                <w:rFonts w:ascii="Verdana" w:hAnsi="Verdana"/>
                <w:bCs/>
              </w:rPr>
              <w:t>4</w:t>
            </w:r>
            <w:r w:rsidRPr="00E10AB2">
              <w:rPr>
                <w:rFonts w:ascii="Verdana" w:hAnsi="Verdana"/>
                <w:bCs/>
              </w:rPr>
              <w:t xml:space="preserve">. </w:t>
            </w:r>
            <w:r w:rsidR="00846464" w:rsidRPr="00E10AB2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E10AB2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</w:t>
            </w:r>
            <w:r w:rsidR="00205F4F" w:rsidRPr="00E10AB2">
              <w:rPr>
                <w:rFonts w:ascii="Verdana" w:hAnsi="Verdana"/>
                <w:bCs/>
              </w:rPr>
              <w:t>оссийской Федерации</w:t>
            </w:r>
            <w:r w:rsidRPr="00E10AB2">
              <w:rPr>
                <w:rFonts w:ascii="Verdana" w:hAnsi="Verdana"/>
                <w:bCs/>
              </w:rPr>
              <w:t xml:space="preserve">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E10AB2" w:rsidTr="0034333C">
        <w:tc>
          <w:tcPr>
            <w:tcW w:w="2268" w:type="dxa"/>
          </w:tcPr>
          <w:p w:rsidR="0034333C" w:rsidRPr="00E10AB2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E10AB2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E10AB2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:rsidR="0034333C" w:rsidRPr="00E10AB2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E10AB2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E10AB2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E10AB2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:rsidR="0034333C" w:rsidRPr="00E10AB2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E10AB2">
              <w:rPr>
                <w:rFonts w:ascii="Verdana" w:hAnsi="Verdana"/>
                <w:bCs/>
              </w:rPr>
              <w:t>1.</w:t>
            </w:r>
            <w:r w:rsidR="00AC6801" w:rsidRPr="00E10AB2">
              <w:rPr>
                <w:rFonts w:ascii="Verdana" w:hAnsi="Verdana"/>
                <w:bCs/>
              </w:rPr>
              <w:t>4</w:t>
            </w:r>
            <w:r w:rsidRPr="00E10AB2">
              <w:rPr>
                <w:rFonts w:ascii="Verdana" w:hAnsi="Verdana"/>
                <w:bCs/>
              </w:rPr>
              <w:t xml:space="preserve">. Покупатель </w:t>
            </w:r>
            <w:r w:rsidR="0034333C" w:rsidRPr="00E10AB2">
              <w:rPr>
                <w:rFonts w:ascii="Verdana" w:hAnsi="Verdana"/>
                <w:bCs/>
              </w:rPr>
              <w:t>заключа</w:t>
            </w:r>
            <w:r w:rsidRPr="00E10AB2">
              <w:rPr>
                <w:rFonts w:ascii="Verdana" w:hAnsi="Verdana"/>
                <w:bCs/>
              </w:rPr>
              <w:t>ет</w:t>
            </w:r>
            <w:r w:rsidR="0034333C" w:rsidRPr="00E10AB2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E10AB2">
              <w:rPr>
                <w:rFonts w:ascii="Verdana" w:hAnsi="Verdana"/>
                <w:bCs/>
              </w:rPr>
              <w:t>П</w:t>
            </w:r>
            <w:r w:rsidRPr="00E10AB2">
              <w:rPr>
                <w:rFonts w:ascii="Verdana" w:hAnsi="Verdana"/>
                <w:bCs/>
              </w:rPr>
              <w:t xml:space="preserve">окупателя </w:t>
            </w:r>
            <w:r w:rsidR="0034333C" w:rsidRPr="00E10AB2">
              <w:rPr>
                <w:rFonts w:ascii="Verdana" w:hAnsi="Verdana"/>
                <w:bCs/>
              </w:rPr>
              <w:t xml:space="preserve">кабальной сделкой. </w:t>
            </w:r>
            <w:r w:rsidRPr="00E10AB2">
              <w:rPr>
                <w:rFonts w:ascii="Verdana" w:hAnsi="Verdana"/>
                <w:bCs/>
              </w:rPr>
              <w:t xml:space="preserve">Покупатель </w:t>
            </w:r>
            <w:r w:rsidR="0034333C" w:rsidRPr="00E10AB2">
              <w:rPr>
                <w:rFonts w:ascii="Verdana" w:hAnsi="Verdana"/>
                <w:bCs/>
              </w:rPr>
              <w:t>подтвержда</w:t>
            </w:r>
            <w:r w:rsidR="00846464" w:rsidRPr="00E10AB2">
              <w:rPr>
                <w:rFonts w:ascii="Verdana" w:hAnsi="Verdana"/>
                <w:bCs/>
              </w:rPr>
              <w:t>ет</w:t>
            </w:r>
            <w:r w:rsidR="0034333C" w:rsidRPr="00E10AB2">
              <w:rPr>
                <w:rFonts w:ascii="Verdana" w:hAnsi="Verdana"/>
                <w:bCs/>
              </w:rPr>
              <w:t xml:space="preserve">, что </w:t>
            </w:r>
            <w:r w:rsidRPr="00E10AB2">
              <w:rPr>
                <w:rFonts w:ascii="Verdana" w:hAnsi="Verdana"/>
                <w:bCs/>
              </w:rPr>
              <w:t xml:space="preserve">он </w:t>
            </w:r>
            <w:r w:rsidR="0034333C" w:rsidRPr="00E10AB2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E10AB2">
              <w:rPr>
                <w:rFonts w:ascii="Verdana" w:hAnsi="Verdana"/>
                <w:bCs/>
              </w:rPr>
              <w:t>состоит</w:t>
            </w:r>
            <w:r w:rsidR="0034333C" w:rsidRPr="00E10AB2">
              <w:rPr>
                <w:rFonts w:ascii="Verdana" w:hAnsi="Verdana"/>
                <w:bCs/>
              </w:rPr>
              <w:t xml:space="preserve">; по состоянию здоровья </w:t>
            </w:r>
            <w:r w:rsidRPr="00E10AB2">
              <w:rPr>
                <w:rFonts w:ascii="Verdana" w:hAnsi="Verdana"/>
                <w:bCs/>
              </w:rPr>
              <w:t xml:space="preserve">может </w:t>
            </w:r>
            <w:r w:rsidR="0034333C" w:rsidRPr="00E10AB2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E10AB2">
              <w:rPr>
                <w:rFonts w:ascii="Verdana" w:hAnsi="Verdana"/>
                <w:bCs/>
              </w:rPr>
              <w:t>е</w:t>
            </w:r>
            <w:r w:rsidR="0034333C" w:rsidRPr="00E10AB2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E10AB2">
              <w:rPr>
                <w:rFonts w:ascii="Verdana" w:hAnsi="Verdana"/>
                <w:bCs/>
              </w:rPr>
              <w:t xml:space="preserve">, </w:t>
            </w:r>
            <w:r w:rsidR="00C44067" w:rsidRPr="00E10AB2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F012D" w:rsidRPr="00E10AB2">
              <w:rPr>
                <w:rFonts w:ascii="Verdana" w:hAnsi="Verdana"/>
                <w:bCs/>
              </w:rPr>
              <w:t>.</w:t>
            </w:r>
            <w:r w:rsidR="00D52F48" w:rsidRPr="00E10AB2">
              <w:rPr>
                <w:rFonts w:ascii="Verdana" w:hAnsi="Verdana"/>
                <w:bCs/>
              </w:rPr>
              <w:t xml:space="preserve"> </w:t>
            </w:r>
          </w:p>
        </w:tc>
      </w:tr>
    </w:tbl>
    <w:p w:rsidR="0034333C" w:rsidRPr="00E10AB2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:rsidR="00761DF7" w:rsidRPr="00E10AB2" w:rsidRDefault="003F012D" w:rsidP="003F012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E10AB2">
        <w:rPr>
          <w:rFonts w:ascii="Verdana" w:hAnsi="Verdana" w:cs="Times New Roman"/>
        </w:rPr>
        <w:t xml:space="preserve">1.5. </w:t>
      </w:r>
      <w:r w:rsidRPr="00E10AB2">
        <w:rPr>
          <w:rFonts w:ascii="Verdana" w:hAnsi="Verdana"/>
        </w:rPr>
        <w:t xml:space="preserve">На дату подписания Договора </w:t>
      </w:r>
      <w:r w:rsidR="00BE38F1" w:rsidRPr="00E10AB2">
        <w:rPr>
          <w:rFonts w:ascii="Verdana" w:hAnsi="Verdana"/>
        </w:rPr>
        <w:t>Помещени</w:t>
      </w:r>
      <w:r w:rsidR="001B55EC">
        <w:rPr>
          <w:rFonts w:ascii="Verdana" w:hAnsi="Verdana"/>
        </w:rPr>
        <w:t>я</w:t>
      </w:r>
      <w:r w:rsidRPr="00E10AB2">
        <w:rPr>
          <w:rFonts w:ascii="Verdana" w:hAnsi="Verdana"/>
        </w:rPr>
        <w:t xml:space="preserve"> не отчужден</w:t>
      </w:r>
      <w:r w:rsidR="001B55EC">
        <w:rPr>
          <w:rFonts w:ascii="Verdana" w:hAnsi="Verdana"/>
        </w:rPr>
        <w:t>ы</w:t>
      </w:r>
      <w:r w:rsidR="00F42B8A" w:rsidRPr="00E10AB2">
        <w:rPr>
          <w:rFonts w:ascii="Verdana" w:hAnsi="Verdana"/>
        </w:rPr>
        <w:t xml:space="preserve"> и</w:t>
      </w:r>
      <w:r w:rsidRPr="00E10AB2">
        <w:rPr>
          <w:rFonts w:ascii="Verdana" w:hAnsi="Verdana"/>
        </w:rPr>
        <w:t xml:space="preserve"> не заложен</w:t>
      </w:r>
      <w:r w:rsidR="001B55EC">
        <w:rPr>
          <w:rFonts w:ascii="Verdana" w:hAnsi="Verdana"/>
        </w:rPr>
        <w:t>ы</w:t>
      </w:r>
      <w:r w:rsidR="00F42B8A" w:rsidRPr="00E10AB2">
        <w:rPr>
          <w:rFonts w:ascii="Verdana" w:hAnsi="Verdana"/>
        </w:rPr>
        <w:t>.</w:t>
      </w:r>
    </w:p>
    <w:p w:rsidR="003F012D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 w:cs="Times New Roman"/>
        </w:rPr>
        <w:t xml:space="preserve">1.6. </w:t>
      </w:r>
      <w:r w:rsidR="003F012D" w:rsidRPr="00E10AB2">
        <w:rPr>
          <w:rFonts w:ascii="Verdana" w:hAnsi="Verdana" w:cs="Times New Roman"/>
        </w:rPr>
        <w:t xml:space="preserve">На дату </w:t>
      </w:r>
      <w:r w:rsidR="003F012D" w:rsidRPr="00E10AB2">
        <w:rPr>
          <w:rFonts w:ascii="Verdana" w:hAnsi="Verdana"/>
        </w:rPr>
        <w:t xml:space="preserve">подписания </w:t>
      </w:r>
      <w:r w:rsidR="003F012D" w:rsidRPr="0029440C">
        <w:rPr>
          <w:rFonts w:ascii="Verdana" w:hAnsi="Verdana"/>
        </w:rPr>
        <w:t xml:space="preserve">Договора </w:t>
      </w:r>
      <w:r w:rsidR="0029440C" w:rsidRPr="0029440C">
        <w:rPr>
          <w:rFonts w:ascii="Verdana" w:hAnsi="Verdana"/>
        </w:rPr>
        <w:t>Помещения</w:t>
      </w:r>
      <w:r w:rsidR="003F012D" w:rsidRPr="0029440C">
        <w:rPr>
          <w:rFonts w:ascii="Verdana" w:hAnsi="Verdana"/>
        </w:rPr>
        <w:t xml:space="preserve"> не</w:t>
      </w:r>
      <w:r w:rsidR="00B27E6B" w:rsidRPr="0029440C">
        <w:rPr>
          <w:rFonts w:ascii="Verdana" w:hAnsi="Verdana"/>
        </w:rPr>
        <w:t xml:space="preserve"> обременен</w:t>
      </w:r>
      <w:r w:rsidR="0029440C" w:rsidRPr="0029440C">
        <w:rPr>
          <w:rFonts w:ascii="Verdana" w:hAnsi="Verdana"/>
        </w:rPr>
        <w:t>ы</w:t>
      </w:r>
      <w:r w:rsidR="00B27E6B" w:rsidRPr="00E10AB2">
        <w:rPr>
          <w:rFonts w:ascii="Verdana" w:hAnsi="Verdana"/>
        </w:rPr>
        <w:t xml:space="preserve"> правами третьих лиц</w:t>
      </w:r>
      <w:r w:rsidR="00BE38F1" w:rsidRPr="00E10AB2">
        <w:rPr>
          <w:rFonts w:ascii="Verdana" w:hAnsi="Verdana"/>
        </w:rPr>
        <w:t xml:space="preserve"> кроме как:</w:t>
      </w:r>
    </w:p>
    <w:p w:rsidR="0029440C" w:rsidRPr="00E10AB2" w:rsidRDefault="0029440C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>
        <w:rPr>
          <w:rFonts w:ascii="Verdana" w:hAnsi="Verdana"/>
        </w:rPr>
        <w:t>1.6.1. Обременения Помещения-1:</w:t>
      </w:r>
    </w:p>
    <w:p w:rsidR="00BE38F1" w:rsidRPr="00E10AB2" w:rsidRDefault="0029440C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>
        <w:rPr>
          <w:rFonts w:ascii="Verdana" w:hAnsi="Verdana"/>
        </w:rPr>
        <w:t xml:space="preserve">1) </w:t>
      </w:r>
      <w:r w:rsidR="00BE38F1" w:rsidRPr="00E10AB2">
        <w:rPr>
          <w:rFonts w:ascii="Verdana" w:hAnsi="Verdana"/>
        </w:rPr>
        <w:t>Вид: аренда.</w:t>
      </w:r>
    </w:p>
    <w:p w:rsidR="00BE38F1" w:rsidRPr="00E10AB2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lastRenderedPageBreak/>
        <w:t xml:space="preserve">Дата государственной регистрации: </w:t>
      </w:r>
      <w:r w:rsidR="0029440C">
        <w:rPr>
          <w:rFonts w:ascii="Verdana" w:hAnsi="Verdana"/>
        </w:rPr>
        <w:t>04</w:t>
      </w:r>
      <w:r w:rsidR="00055DE8" w:rsidRPr="00E10AB2">
        <w:rPr>
          <w:rFonts w:ascii="Verdana" w:hAnsi="Verdana"/>
        </w:rPr>
        <w:t>.0</w:t>
      </w:r>
      <w:r w:rsidR="0029440C">
        <w:rPr>
          <w:rFonts w:ascii="Verdana" w:hAnsi="Verdana"/>
        </w:rPr>
        <w:t>4</w:t>
      </w:r>
      <w:r w:rsidRPr="00E10AB2">
        <w:rPr>
          <w:rFonts w:ascii="Verdana" w:hAnsi="Verdana"/>
        </w:rPr>
        <w:t>.2005.</w:t>
      </w:r>
    </w:p>
    <w:p w:rsidR="00BE38F1" w:rsidRPr="00E10AB2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Номер государственной регистрации: 77-77-</w:t>
      </w:r>
      <w:r w:rsidR="00CE426D" w:rsidRPr="00E10AB2">
        <w:rPr>
          <w:rFonts w:ascii="Verdana" w:hAnsi="Verdana"/>
        </w:rPr>
        <w:t>0</w:t>
      </w:r>
      <w:r w:rsidR="0029440C">
        <w:rPr>
          <w:rFonts w:ascii="Verdana" w:hAnsi="Verdana"/>
        </w:rPr>
        <w:t>8</w:t>
      </w:r>
      <w:r w:rsidRPr="00E10AB2">
        <w:rPr>
          <w:rFonts w:ascii="Verdana" w:hAnsi="Verdana"/>
        </w:rPr>
        <w:t>/00</w:t>
      </w:r>
      <w:r w:rsidR="00CE426D" w:rsidRPr="00E10AB2">
        <w:rPr>
          <w:rFonts w:ascii="Verdana" w:hAnsi="Verdana"/>
        </w:rPr>
        <w:t>1</w:t>
      </w:r>
      <w:r w:rsidRPr="00E10AB2">
        <w:rPr>
          <w:rFonts w:ascii="Verdana" w:hAnsi="Verdana"/>
        </w:rPr>
        <w:t>/2005-</w:t>
      </w:r>
      <w:r w:rsidR="0029440C">
        <w:rPr>
          <w:rFonts w:ascii="Verdana" w:hAnsi="Verdana"/>
        </w:rPr>
        <w:t>079</w:t>
      </w:r>
      <w:r w:rsidRPr="00E10AB2">
        <w:rPr>
          <w:rFonts w:ascii="Verdana" w:hAnsi="Verdana"/>
        </w:rPr>
        <w:t>.</w:t>
      </w:r>
    </w:p>
    <w:p w:rsidR="00BE38F1" w:rsidRPr="00E10AB2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Срок, на который установлены ограничени</w:t>
      </w:r>
      <w:r w:rsidR="00CA1EB6" w:rsidRPr="00E10AB2">
        <w:rPr>
          <w:rFonts w:ascii="Verdana" w:hAnsi="Verdana"/>
        </w:rPr>
        <w:t>е</w:t>
      </w:r>
      <w:r w:rsidRPr="00E10AB2">
        <w:rPr>
          <w:rFonts w:ascii="Verdana" w:hAnsi="Verdana"/>
        </w:rPr>
        <w:t xml:space="preserve"> прав и обременение объекта недвижимости: срок действия с </w:t>
      </w:r>
      <w:r w:rsidR="0029440C">
        <w:rPr>
          <w:rFonts w:ascii="Verdana" w:hAnsi="Verdana"/>
        </w:rPr>
        <w:t>04.04</w:t>
      </w:r>
      <w:r w:rsidRPr="00E10AB2">
        <w:rPr>
          <w:rFonts w:ascii="Verdana" w:hAnsi="Verdana"/>
        </w:rPr>
        <w:t xml:space="preserve">.2005 </w:t>
      </w:r>
      <w:r w:rsidR="0029440C">
        <w:rPr>
          <w:rFonts w:ascii="Verdana" w:hAnsi="Verdana"/>
        </w:rPr>
        <w:t xml:space="preserve">с момента государственной регистрации </w:t>
      </w:r>
      <w:r w:rsidR="00CE426D" w:rsidRPr="00E10AB2">
        <w:rPr>
          <w:rFonts w:ascii="Verdana" w:hAnsi="Verdana"/>
        </w:rPr>
        <w:t xml:space="preserve">на </w:t>
      </w:r>
      <w:r w:rsidRPr="00E10AB2">
        <w:rPr>
          <w:rFonts w:ascii="Verdana" w:hAnsi="Verdana"/>
        </w:rPr>
        <w:t>25 лет.</w:t>
      </w:r>
    </w:p>
    <w:p w:rsidR="00BE38F1" w:rsidRPr="00E10AB2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«Лента-Центр» (ОГРН 1047796466299).</w:t>
      </w:r>
    </w:p>
    <w:p w:rsidR="00CA1EB6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Основание государственной регистрации: Долгосрочный договор аренды от 19.11.2004 (с изменениями и дополнениями).</w:t>
      </w:r>
    </w:p>
    <w:p w:rsidR="00BD2CC3" w:rsidRPr="003B2DB4" w:rsidRDefault="00BD2CC3" w:rsidP="00BD2CC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2</w:t>
      </w:r>
      <w:r w:rsidRPr="003B2DB4">
        <w:rPr>
          <w:rFonts w:ascii="Verdana" w:hAnsi="Verdana" w:cs="Times New Roman"/>
        </w:rPr>
        <w:t>) Вид: краткосрочная аренда.</w:t>
      </w:r>
    </w:p>
    <w:p w:rsidR="00BD2CC3" w:rsidRPr="003B2DB4" w:rsidRDefault="00BD2CC3" w:rsidP="00BD2CC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3B2DB4">
        <w:rPr>
          <w:rFonts w:ascii="Verdana" w:hAnsi="Verdana" w:cs="Times New Roman"/>
        </w:rPr>
        <w:t xml:space="preserve">Договор аренды № РА </w:t>
      </w:r>
      <w:r>
        <w:rPr>
          <w:rFonts w:ascii="Verdana" w:hAnsi="Verdana" w:cs="Times New Roman"/>
        </w:rPr>
        <w:t>11</w:t>
      </w:r>
      <w:r w:rsidRPr="003B2DB4">
        <w:rPr>
          <w:rFonts w:ascii="Verdana" w:hAnsi="Verdana" w:cs="Times New Roman"/>
        </w:rPr>
        <w:t>-</w:t>
      </w:r>
      <w:r>
        <w:rPr>
          <w:rFonts w:ascii="Verdana" w:hAnsi="Verdana" w:cs="Times New Roman"/>
        </w:rPr>
        <w:t>13</w:t>
      </w:r>
      <w:r w:rsidRPr="003B2DB4">
        <w:rPr>
          <w:rFonts w:ascii="Verdana" w:hAnsi="Verdana" w:cs="Times New Roman"/>
        </w:rPr>
        <w:t>/1</w:t>
      </w:r>
      <w:r>
        <w:rPr>
          <w:rFonts w:ascii="Verdana" w:hAnsi="Verdana" w:cs="Times New Roman"/>
        </w:rPr>
        <w:t>9</w:t>
      </w:r>
      <w:r w:rsidRPr="003B2DB4">
        <w:rPr>
          <w:rFonts w:ascii="Verdana" w:hAnsi="Verdana" w:cs="Times New Roman"/>
        </w:rPr>
        <w:t xml:space="preserve"> от 01.0</w:t>
      </w:r>
      <w:r>
        <w:rPr>
          <w:rFonts w:ascii="Verdana" w:hAnsi="Verdana" w:cs="Times New Roman"/>
        </w:rPr>
        <w:t>6</w:t>
      </w:r>
      <w:r w:rsidRPr="003B2DB4">
        <w:rPr>
          <w:rFonts w:ascii="Verdana" w:hAnsi="Verdana" w:cs="Times New Roman"/>
        </w:rPr>
        <w:t>.201</w:t>
      </w:r>
      <w:r>
        <w:rPr>
          <w:rFonts w:ascii="Verdana" w:hAnsi="Verdana" w:cs="Times New Roman"/>
        </w:rPr>
        <w:t>9</w:t>
      </w:r>
      <w:r w:rsidRPr="003B2DB4">
        <w:rPr>
          <w:rFonts w:ascii="Verdana" w:hAnsi="Verdana" w:cs="Times New Roman"/>
        </w:rPr>
        <w:t xml:space="preserve"> (с изменениями и дополнениями) с </w:t>
      </w:r>
      <w:r w:rsidR="00AB7AC2">
        <w:rPr>
          <w:rFonts w:ascii="Verdana" w:hAnsi="Verdana" w:cs="Times New Roman"/>
        </w:rPr>
        <w:t>Индивидуальным предпринимателем</w:t>
      </w:r>
      <w:r w:rsidRPr="003B2DB4">
        <w:rPr>
          <w:rFonts w:ascii="Verdana" w:hAnsi="Verdana" w:cs="Times New Roman"/>
        </w:rPr>
        <w:t xml:space="preserve">, заключенный на </w:t>
      </w:r>
      <w:r>
        <w:rPr>
          <w:rFonts w:ascii="Verdana" w:hAnsi="Verdana" w:cs="Times New Roman"/>
        </w:rPr>
        <w:t>11 месяцев с даты передачи помещения по акту приема-передачи (с 01.06.2019) с автоматической пролонгацией</w:t>
      </w:r>
      <w:r w:rsidRPr="003B2DB4">
        <w:rPr>
          <w:rFonts w:ascii="Verdana" w:hAnsi="Verdana" w:cs="Times New Roman"/>
        </w:rPr>
        <w:t>.</w:t>
      </w:r>
    </w:p>
    <w:p w:rsidR="00BD2CC3" w:rsidRPr="003B2DB4" w:rsidRDefault="00BD2CC3" w:rsidP="00BD2CC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/>
        </w:rPr>
        <w:t xml:space="preserve">3) </w:t>
      </w:r>
      <w:r w:rsidRPr="003B2DB4">
        <w:rPr>
          <w:rFonts w:ascii="Verdana" w:hAnsi="Verdana" w:cs="Times New Roman"/>
        </w:rPr>
        <w:t>Вид: краткосрочная аренда.</w:t>
      </w:r>
    </w:p>
    <w:p w:rsidR="00BD2CC3" w:rsidRDefault="00BD2CC3" w:rsidP="00BD2CC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3B2DB4">
        <w:rPr>
          <w:rFonts w:ascii="Verdana" w:hAnsi="Verdana" w:cs="Times New Roman"/>
        </w:rPr>
        <w:t xml:space="preserve">Договор аренды № РА </w:t>
      </w:r>
      <w:r>
        <w:rPr>
          <w:rFonts w:ascii="Verdana" w:hAnsi="Verdana" w:cs="Times New Roman"/>
        </w:rPr>
        <w:t>70</w:t>
      </w:r>
      <w:r w:rsidRPr="003B2DB4">
        <w:rPr>
          <w:rFonts w:ascii="Verdana" w:hAnsi="Verdana" w:cs="Times New Roman"/>
        </w:rPr>
        <w:t>-</w:t>
      </w:r>
      <w:r>
        <w:rPr>
          <w:rFonts w:ascii="Verdana" w:hAnsi="Verdana" w:cs="Times New Roman"/>
        </w:rPr>
        <w:t>13</w:t>
      </w:r>
      <w:r w:rsidRPr="003B2DB4">
        <w:rPr>
          <w:rFonts w:ascii="Verdana" w:hAnsi="Verdana" w:cs="Times New Roman"/>
        </w:rPr>
        <w:t>/1</w:t>
      </w:r>
      <w:r>
        <w:rPr>
          <w:rFonts w:ascii="Verdana" w:hAnsi="Verdana" w:cs="Times New Roman"/>
        </w:rPr>
        <w:t>8</w:t>
      </w:r>
      <w:r w:rsidRPr="003B2DB4">
        <w:rPr>
          <w:rFonts w:ascii="Verdana" w:hAnsi="Verdana" w:cs="Times New Roman"/>
        </w:rPr>
        <w:t xml:space="preserve"> от 01.</w:t>
      </w:r>
      <w:r>
        <w:rPr>
          <w:rFonts w:ascii="Verdana" w:hAnsi="Verdana" w:cs="Times New Roman"/>
        </w:rPr>
        <w:t>10</w:t>
      </w:r>
      <w:r w:rsidRPr="003B2DB4">
        <w:rPr>
          <w:rFonts w:ascii="Verdana" w:hAnsi="Verdana" w:cs="Times New Roman"/>
        </w:rPr>
        <w:t>.201</w:t>
      </w:r>
      <w:r>
        <w:rPr>
          <w:rFonts w:ascii="Verdana" w:hAnsi="Verdana" w:cs="Times New Roman"/>
        </w:rPr>
        <w:t>8</w:t>
      </w:r>
      <w:r w:rsidRPr="003B2DB4">
        <w:rPr>
          <w:rFonts w:ascii="Verdana" w:hAnsi="Verdana" w:cs="Times New Roman"/>
        </w:rPr>
        <w:t xml:space="preserve"> (с изменениями и дополнениями</w:t>
      </w:r>
      <w:r>
        <w:rPr>
          <w:rFonts w:ascii="Verdana" w:hAnsi="Verdana" w:cs="Times New Roman"/>
        </w:rPr>
        <w:t xml:space="preserve"> и</w:t>
      </w:r>
      <w:r w:rsidRPr="003B2DB4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 xml:space="preserve">с учетом Соглашения о перенайме от 01.06.2021) </w:t>
      </w:r>
      <w:r w:rsidRPr="003B2DB4">
        <w:rPr>
          <w:rFonts w:ascii="Verdana" w:hAnsi="Verdana" w:cs="Times New Roman"/>
        </w:rPr>
        <w:t xml:space="preserve">с </w:t>
      </w:r>
      <w:r w:rsidR="00AB7AC2">
        <w:rPr>
          <w:rFonts w:ascii="Verdana" w:hAnsi="Verdana" w:cs="Times New Roman"/>
        </w:rPr>
        <w:t>Индивидуальным предпринимателем</w:t>
      </w:r>
      <w:r w:rsidRPr="003B2DB4">
        <w:rPr>
          <w:rFonts w:ascii="Verdana" w:hAnsi="Verdana" w:cs="Times New Roman"/>
        </w:rPr>
        <w:t xml:space="preserve">, заключенный на </w:t>
      </w:r>
      <w:r>
        <w:rPr>
          <w:rFonts w:ascii="Verdana" w:hAnsi="Verdana" w:cs="Times New Roman"/>
        </w:rPr>
        <w:t>срок до 01.06.2021 с автоматической пролонгацией</w:t>
      </w:r>
      <w:r w:rsidRPr="003B2DB4">
        <w:rPr>
          <w:rFonts w:ascii="Verdana" w:hAnsi="Verdana" w:cs="Times New Roman"/>
        </w:rPr>
        <w:t>.</w:t>
      </w:r>
    </w:p>
    <w:p w:rsidR="00B44ABB" w:rsidRDefault="00BD2CC3" w:rsidP="00BD2CC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4</w:t>
      </w:r>
      <w:r w:rsidRPr="00CA3195">
        <w:rPr>
          <w:rFonts w:ascii="Verdana" w:hAnsi="Verdana" w:cs="Times New Roman"/>
        </w:rPr>
        <w:t>)</w:t>
      </w:r>
      <w:r w:rsidR="00B44ABB" w:rsidRPr="00B44ABB">
        <w:rPr>
          <w:rFonts w:ascii="Verdana" w:hAnsi="Verdana"/>
        </w:rPr>
        <w:t xml:space="preserve"> </w:t>
      </w:r>
      <w:r w:rsidR="00B44ABB" w:rsidRPr="00E10AB2">
        <w:rPr>
          <w:rFonts w:ascii="Verdana" w:hAnsi="Verdana"/>
        </w:rPr>
        <w:t xml:space="preserve">Вид: </w:t>
      </w:r>
      <w:r w:rsidR="00B44ABB">
        <w:rPr>
          <w:rFonts w:ascii="Verdana" w:hAnsi="Verdana"/>
        </w:rPr>
        <w:t xml:space="preserve">краткосрочная </w:t>
      </w:r>
      <w:r w:rsidR="00B44ABB" w:rsidRPr="00E10AB2">
        <w:rPr>
          <w:rFonts w:ascii="Verdana" w:hAnsi="Verdana"/>
        </w:rPr>
        <w:t>аренда.</w:t>
      </w:r>
    </w:p>
    <w:p w:rsidR="00BD2CC3" w:rsidRDefault="00BD2CC3" w:rsidP="00BD2CC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CA3195">
        <w:rPr>
          <w:rFonts w:ascii="Verdana" w:hAnsi="Verdana" w:cs="Times New Roman"/>
        </w:rPr>
        <w:t>Договор аренды № РА 1</w:t>
      </w:r>
      <w:r>
        <w:rPr>
          <w:rFonts w:ascii="Verdana" w:hAnsi="Verdana" w:cs="Times New Roman"/>
        </w:rPr>
        <w:t>3</w:t>
      </w:r>
      <w:r w:rsidRPr="00CA3195">
        <w:rPr>
          <w:rFonts w:ascii="Verdana" w:hAnsi="Verdana" w:cs="Times New Roman"/>
        </w:rPr>
        <w:t>-13/18 от 10.0</w:t>
      </w:r>
      <w:r>
        <w:rPr>
          <w:rFonts w:ascii="Verdana" w:hAnsi="Verdana" w:cs="Times New Roman"/>
        </w:rPr>
        <w:t>5</w:t>
      </w:r>
      <w:r w:rsidRPr="00CA3195">
        <w:rPr>
          <w:rFonts w:ascii="Verdana" w:hAnsi="Verdana" w:cs="Times New Roman"/>
        </w:rPr>
        <w:t xml:space="preserve">.2018 (с изменениями и дополнениями) с </w:t>
      </w:r>
      <w:r w:rsidR="00AB7AC2">
        <w:rPr>
          <w:rFonts w:ascii="Verdana" w:hAnsi="Verdana" w:cs="Times New Roman"/>
        </w:rPr>
        <w:t>Индивидуальным предпринимателем</w:t>
      </w:r>
      <w:r w:rsidRPr="00CA3195">
        <w:rPr>
          <w:rFonts w:ascii="Verdana" w:hAnsi="Verdana" w:cs="Times New Roman"/>
        </w:rPr>
        <w:t>, заключенный на неопределенный срок</w:t>
      </w:r>
      <w:r>
        <w:rPr>
          <w:rFonts w:ascii="Verdana" w:hAnsi="Verdana" w:cs="Times New Roman"/>
        </w:rPr>
        <w:t>.</w:t>
      </w:r>
    </w:p>
    <w:p w:rsidR="00DE414E" w:rsidRPr="00E10AB2" w:rsidRDefault="00BD2CC3" w:rsidP="00DE414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>
        <w:rPr>
          <w:rFonts w:ascii="Verdana" w:hAnsi="Verdana"/>
        </w:rPr>
        <w:t>5</w:t>
      </w:r>
      <w:r w:rsidR="00DE414E">
        <w:rPr>
          <w:rFonts w:ascii="Verdana" w:hAnsi="Verdana"/>
        </w:rPr>
        <w:t xml:space="preserve">) </w:t>
      </w:r>
      <w:r w:rsidR="00DE414E" w:rsidRPr="00E10AB2">
        <w:rPr>
          <w:rFonts w:ascii="Verdana" w:hAnsi="Verdana"/>
        </w:rPr>
        <w:t xml:space="preserve">Вид: </w:t>
      </w:r>
      <w:r w:rsidR="00DE414E">
        <w:rPr>
          <w:rFonts w:ascii="Verdana" w:hAnsi="Verdana"/>
        </w:rPr>
        <w:t xml:space="preserve">краткосрочная </w:t>
      </w:r>
      <w:r w:rsidR="00DE414E" w:rsidRPr="00E10AB2">
        <w:rPr>
          <w:rFonts w:ascii="Verdana" w:hAnsi="Verdana"/>
        </w:rPr>
        <w:t>аренда.</w:t>
      </w:r>
    </w:p>
    <w:p w:rsidR="00DE414E" w:rsidRDefault="00DE414E" w:rsidP="00DE414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3B2DB4">
        <w:rPr>
          <w:rFonts w:ascii="Verdana" w:hAnsi="Verdana" w:cs="Times New Roman"/>
        </w:rPr>
        <w:t xml:space="preserve">Договор аренды № </w:t>
      </w:r>
      <w:r>
        <w:rPr>
          <w:rFonts w:ascii="Verdana" w:hAnsi="Verdana" w:cs="Times New Roman"/>
        </w:rPr>
        <w:t>040989</w:t>
      </w:r>
      <w:r w:rsidRPr="003B2DB4">
        <w:rPr>
          <w:rFonts w:ascii="Verdana" w:hAnsi="Verdana" w:cs="Times New Roman"/>
        </w:rPr>
        <w:t xml:space="preserve"> от </w:t>
      </w:r>
      <w:r>
        <w:rPr>
          <w:rFonts w:ascii="Verdana" w:hAnsi="Verdana" w:cs="Times New Roman"/>
        </w:rPr>
        <w:t>11</w:t>
      </w:r>
      <w:r w:rsidRPr="003B2DB4">
        <w:rPr>
          <w:rFonts w:ascii="Verdana" w:hAnsi="Verdana" w:cs="Times New Roman"/>
        </w:rPr>
        <w:t>.0</w:t>
      </w:r>
      <w:r>
        <w:rPr>
          <w:rFonts w:ascii="Verdana" w:hAnsi="Verdana" w:cs="Times New Roman"/>
        </w:rPr>
        <w:t>4</w:t>
      </w:r>
      <w:r w:rsidRPr="003B2DB4">
        <w:rPr>
          <w:rFonts w:ascii="Verdana" w:hAnsi="Verdana" w:cs="Times New Roman"/>
        </w:rPr>
        <w:t>.20</w:t>
      </w:r>
      <w:r>
        <w:rPr>
          <w:rFonts w:ascii="Verdana" w:hAnsi="Verdana" w:cs="Times New Roman"/>
        </w:rPr>
        <w:t>23</w:t>
      </w:r>
      <w:r w:rsidRPr="003B2DB4">
        <w:rPr>
          <w:rFonts w:ascii="Verdana" w:hAnsi="Verdana" w:cs="Times New Roman"/>
        </w:rPr>
        <w:t xml:space="preserve"> (с изменениями и дополнениями) с </w:t>
      </w:r>
      <w:r w:rsidR="00AB7AC2">
        <w:rPr>
          <w:rFonts w:ascii="Verdana" w:hAnsi="Verdana" w:cs="Times New Roman"/>
        </w:rPr>
        <w:t>Индивидуальным предпринимателем</w:t>
      </w:r>
      <w:r w:rsidRPr="003B2DB4">
        <w:rPr>
          <w:rFonts w:ascii="Verdana" w:hAnsi="Verdana" w:cs="Times New Roman"/>
        </w:rPr>
        <w:t xml:space="preserve">, заключенный на </w:t>
      </w:r>
      <w:r>
        <w:rPr>
          <w:rFonts w:ascii="Verdana" w:hAnsi="Verdana" w:cs="Times New Roman"/>
        </w:rPr>
        <w:t>11 месяцев с даты подписания акта приема-передачи недвижимого имущества (с 11.04.2023)</w:t>
      </w:r>
      <w:r w:rsidRPr="003B2DB4">
        <w:rPr>
          <w:rFonts w:ascii="Verdana" w:hAnsi="Verdana" w:cs="Times New Roman"/>
        </w:rPr>
        <w:t>.</w:t>
      </w:r>
    </w:p>
    <w:p w:rsidR="00BD2CC3" w:rsidRPr="003B2DB4" w:rsidRDefault="00BD2CC3" w:rsidP="00BD2CC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6) </w:t>
      </w:r>
      <w:r w:rsidRPr="003B2DB4">
        <w:rPr>
          <w:rFonts w:ascii="Verdana" w:hAnsi="Verdana" w:cs="Times New Roman"/>
        </w:rPr>
        <w:t xml:space="preserve">Договор аренды № РА </w:t>
      </w:r>
      <w:r>
        <w:rPr>
          <w:rFonts w:ascii="Verdana" w:hAnsi="Verdana" w:cs="Times New Roman"/>
        </w:rPr>
        <w:t>17</w:t>
      </w:r>
      <w:r w:rsidRPr="003B2DB4">
        <w:rPr>
          <w:rFonts w:ascii="Verdana" w:hAnsi="Verdana" w:cs="Times New Roman"/>
        </w:rPr>
        <w:t>-</w:t>
      </w:r>
      <w:r>
        <w:rPr>
          <w:rFonts w:ascii="Verdana" w:hAnsi="Verdana" w:cs="Times New Roman"/>
        </w:rPr>
        <w:t>13</w:t>
      </w:r>
      <w:r w:rsidRPr="003B2DB4">
        <w:rPr>
          <w:rFonts w:ascii="Verdana" w:hAnsi="Verdana" w:cs="Times New Roman"/>
        </w:rPr>
        <w:t>/1</w:t>
      </w:r>
      <w:r>
        <w:rPr>
          <w:rFonts w:ascii="Verdana" w:hAnsi="Verdana" w:cs="Times New Roman"/>
        </w:rPr>
        <w:t>7</w:t>
      </w:r>
      <w:r w:rsidRPr="003B2DB4">
        <w:rPr>
          <w:rFonts w:ascii="Verdana" w:hAnsi="Verdana" w:cs="Times New Roman"/>
        </w:rPr>
        <w:t xml:space="preserve"> от 01.0</w:t>
      </w:r>
      <w:r>
        <w:rPr>
          <w:rFonts w:ascii="Verdana" w:hAnsi="Verdana" w:cs="Times New Roman"/>
        </w:rPr>
        <w:t>7</w:t>
      </w:r>
      <w:r w:rsidRPr="003B2DB4">
        <w:rPr>
          <w:rFonts w:ascii="Verdana" w:hAnsi="Verdana" w:cs="Times New Roman"/>
        </w:rPr>
        <w:t>.201</w:t>
      </w:r>
      <w:r>
        <w:rPr>
          <w:rFonts w:ascii="Verdana" w:hAnsi="Verdana" w:cs="Times New Roman"/>
        </w:rPr>
        <w:t>7</w:t>
      </w:r>
      <w:r w:rsidRPr="003B2DB4">
        <w:rPr>
          <w:rFonts w:ascii="Verdana" w:hAnsi="Verdana" w:cs="Times New Roman"/>
        </w:rPr>
        <w:t xml:space="preserve"> (с изменениями и дополнениями) с </w:t>
      </w:r>
      <w:r>
        <w:rPr>
          <w:rFonts w:ascii="Verdana" w:hAnsi="Verdana" w:cs="Times New Roman"/>
        </w:rPr>
        <w:t>ООО «Техно Маркет»</w:t>
      </w:r>
      <w:r w:rsidRPr="003B2DB4">
        <w:rPr>
          <w:rFonts w:ascii="Verdana" w:hAnsi="Verdana" w:cs="Times New Roman"/>
        </w:rPr>
        <w:t xml:space="preserve"> (ИНН </w:t>
      </w:r>
      <w:r>
        <w:rPr>
          <w:rFonts w:ascii="Verdana" w:hAnsi="Verdana" w:cs="Times New Roman"/>
        </w:rPr>
        <w:t>7733841381</w:t>
      </w:r>
      <w:r w:rsidRPr="003B2DB4">
        <w:rPr>
          <w:rFonts w:ascii="Verdana" w:hAnsi="Verdana" w:cs="Times New Roman"/>
        </w:rPr>
        <w:t xml:space="preserve">), заключенный на </w:t>
      </w:r>
      <w:r>
        <w:rPr>
          <w:rFonts w:ascii="Verdana" w:hAnsi="Verdana" w:cs="Times New Roman"/>
        </w:rPr>
        <w:t>11 месяцев с даты подписания акта приема-передачи помещения (с 01.07.2017) с автоматической пролонгацией</w:t>
      </w:r>
      <w:r w:rsidRPr="003B2DB4">
        <w:rPr>
          <w:rFonts w:ascii="Verdana" w:hAnsi="Verdana" w:cs="Times New Roman"/>
        </w:rPr>
        <w:t>.</w:t>
      </w:r>
    </w:p>
    <w:p w:rsidR="0029440C" w:rsidRDefault="0029440C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</w:p>
    <w:p w:rsidR="0029440C" w:rsidRDefault="0029440C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>
        <w:rPr>
          <w:rFonts w:ascii="Verdana" w:hAnsi="Verdana"/>
        </w:rPr>
        <w:t>1.6.2. Обременения Помещения-2:</w:t>
      </w:r>
    </w:p>
    <w:p w:rsidR="00BD439F" w:rsidRDefault="00BD2CC3" w:rsidP="00BD439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1</w:t>
      </w:r>
      <w:r w:rsidR="00BD439F" w:rsidRPr="00BD2CC3">
        <w:rPr>
          <w:rFonts w:ascii="Verdana" w:hAnsi="Verdana" w:cs="Times New Roman"/>
        </w:rPr>
        <w:t xml:space="preserve">) Договор аренды № РА 49-13/18 от 01.08.2018 (с изменениями и дополнениями) с </w:t>
      </w:r>
      <w:r w:rsidR="00AB7AC2">
        <w:rPr>
          <w:rFonts w:ascii="Verdana" w:hAnsi="Verdana" w:cs="Times New Roman"/>
        </w:rPr>
        <w:t>Индивидуальным предпринимателем</w:t>
      </w:r>
      <w:r w:rsidR="00BD439F" w:rsidRPr="00BD2CC3">
        <w:rPr>
          <w:rFonts w:ascii="Verdana" w:hAnsi="Verdana" w:cs="Times New Roman"/>
        </w:rPr>
        <w:t>, заключенный на неопределенный срок.</w:t>
      </w:r>
    </w:p>
    <w:p w:rsidR="00BD439F" w:rsidRDefault="00BD2CC3" w:rsidP="00BD439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2</w:t>
      </w:r>
      <w:r w:rsidR="00E47447" w:rsidRPr="00BD2CC3">
        <w:rPr>
          <w:rFonts w:ascii="Verdana" w:hAnsi="Verdana" w:cs="Times New Roman"/>
        </w:rPr>
        <w:t xml:space="preserve">) Договор аренды № РА 10-13/18 от 10.03.2018 (с изменениями и дополнениями) с </w:t>
      </w:r>
      <w:r w:rsidR="00AB7AC2">
        <w:rPr>
          <w:rFonts w:ascii="Verdana" w:hAnsi="Verdana" w:cs="Times New Roman"/>
        </w:rPr>
        <w:t>Индивидуальным предпринимателем</w:t>
      </w:r>
      <w:bookmarkStart w:id="0" w:name="_GoBack"/>
      <w:bookmarkEnd w:id="0"/>
      <w:r w:rsidR="00E47447" w:rsidRPr="00BD2CC3">
        <w:rPr>
          <w:rFonts w:ascii="Verdana" w:hAnsi="Verdana" w:cs="Times New Roman"/>
        </w:rPr>
        <w:t>, заключенный на неопределенный срок.</w:t>
      </w:r>
    </w:p>
    <w:p w:rsidR="003B2DB4" w:rsidRPr="00E10AB2" w:rsidRDefault="003B2DB4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</w:p>
    <w:p w:rsidR="00D067E7" w:rsidRPr="00E10AB2" w:rsidRDefault="00D067E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i/>
          <w:color w:val="0070C0"/>
        </w:rPr>
      </w:pPr>
      <w:r w:rsidRPr="00E10AB2">
        <w:rPr>
          <w:rFonts w:ascii="Verdana" w:hAnsi="Verdana" w:cs="Times New Roman"/>
          <w:i/>
          <w:color w:val="0070C0"/>
        </w:rPr>
        <w:t>(Указать все имеющиеся обременения на дату заключения Договора, включая любые виды аренды</w:t>
      </w:r>
      <w:r w:rsidR="00C556E9" w:rsidRPr="00E10AB2">
        <w:rPr>
          <w:rFonts w:ascii="Verdana" w:hAnsi="Verdana" w:cs="Times New Roman"/>
          <w:i/>
          <w:color w:val="0070C0"/>
        </w:rPr>
        <w:t xml:space="preserve"> помещений</w:t>
      </w:r>
      <w:r w:rsidRPr="00E10AB2">
        <w:rPr>
          <w:rFonts w:ascii="Verdana" w:hAnsi="Verdana" w:cs="Times New Roman"/>
          <w:i/>
          <w:color w:val="0070C0"/>
        </w:rPr>
        <w:t>).</w:t>
      </w:r>
    </w:p>
    <w:p w:rsidR="00A807F9" w:rsidRPr="00E10AB2" w:rsidRDefault="00A807F9" w:rsidP="00A807F9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10AB2">
        <w:rPr>
          <w:rFonts w:ascii="Verdana" w:hAnsi="Verdana"/>
        </w:rPr>
        <w:t>1.6.</w:t>
      </w:r>
      <w:r w:rsidR="0029440C">
        <w:rPr>
          <w:rFonts w:ascii="Verdana" w:hAnsi="Verdana"/>
        </w:rPr>
        <w:t>3</w:t>
      </w:r>
      <w:r w:rsidRPr="00E10AB2">
        <w:rPr>
          <w:rFonts w:ascii="Verdana" w:hAnsi="Verdana"/>
        </w:rPr>
        <w:t>. Договоры аренды передаются Покупателю в заверенных Продавцом копиях.</w:t>
      </w:r>
    </w:p>
    <w:p w:rsidR="00494FE0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E10AB2">
        <w:rPr>
          <w:rFonts w:ascii="Verdana" w:hAnsi="Verdana" w:cs="Times New Roman"/>
          <w:color w:val="000000" w:themeColor="text1"/>
        </w:rPr>
        <w:t xml:space="preserve">1.7. </w:t>
      </w:r>
      <w:r w:rsidR="00A16B61" w:rsidRPr="00E10AB2">
        <w:rPr>
          <w:rFonts w:ascii="Verdana" w:hAnsi="Verdana" w:cs="Verdana"/>
          <w:color w:val="000000"/>
        </w:rPr>
        <w:t xml:space="preserve">До заключения Договора Покупатель произвел осмотр </w:t>
      </w:r>
      <w:r w:rsidR="001F5FCD" w:rsidRPr="00E10AB2">
        <w:rPr>
          <w:rFonts w:ascii="Verdana" w:hAnsi="Verdana" w:cs="Verdana"/>
          <w:color w:val="000000"/>
        </w:rPr>
        <w:t>Имущества</w:t>
      </w:r>
      <w:r w:rsidR="00A16B61" w:rsidRPr="00E10AB2">
        <w:rPr>
          <w:rFonts w:ascii="Verdana" w:hAnsi="Verdana" w:cs="Verdana"/>
          <w:color w:val="000000"/>
        </w:rPr>
        <w:t xml:space="preserve"> </w:t>
      </w:r>
      <w:r w:rsidR="00494FE0" w:rsidRPr="00E10AB2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E10AB2">
        <w:rPr>
          <w:rFonts w:ascii="Verdana" w:hAnsi="Verdana" w:cs="Verdana"/>
          <w:color w:val="000000"/>
        </w:rPr>
        <w:t xml:space="preserve">систему пожарной безопасности, </w:t>
      </w:r>
      <w:r w:rsidR="00494FE0" w:rsidRPr="00E10AB2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="00494FE0" w:rsidRPr="00E10AB2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="00494FE0" w:rsidRPr="00E10AB2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="00494FE0" w:rsidRPr="00E10AB2">
        <w:rPr>
          <w:rFonts w:ascii="Verdana" w:hAnsi="Verdana"/>
          <w:color w:val="000000" w:themeColor="text1"/>
        </w:rPr>
        <w:t xml:space="preserve">в том числе </w:t>
      </w:r>
      <w:r w:rsidR="00494FE0" w:rsidRPr="00E10AB2">
        <w:rPr>
          <w:rFonts w:ascii="Verdana" w:hAnsi="Verdana"/>
        </w:rPr>
        <w:t>по арендным отношениям в отношении Земельного участка</w:t>
      </w:r>
      <w:r w:rsidR="00494FE0" w:rsidRPr="00E10AB2">
        <w:rPr>
          <w:rFonts w:ascii="Verdana" w:hAnsi="Verdana"/>
          <w:color w:val="000000" w:themeColor="text1"/>
        </w:rPr>
        <w:t>,</w:t>
      </w:r>
      <w:r w:rsidR="00494FE0" w:rsidRPr="00E10AB2">
        <w:rPr>
          <w:rFonts w:ascii="Verdana" w:hAnsi="Verdana" w:cs="Verdana"/>
          <w:color w:val="000000"/>
        </w:rPr>
        <w:t xml:space="preserve"> </w:t>
      </w:r>
      <w:r w:rsidR="00F42B8A" w:rsidRPr="00E10AB2">
        <w:rPr>
          <w:rFonts w:ascii="Verdana" w:hAnsi="Verdana" w:cs="Verdana"/>
          <w:color w:val="000000"/>
        </w:rPr>
        <w:t xml:space="preserve">к системе пожарной безопасности, </w:t>
      </w:r>
      <w:r w:rsidR="00494FE0" w:rsidRPr="00E10AB2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Покупатель осознает, что фактическое состояние Имущества может потребовать проведение </w:t>
      </w:r>
      <w:r w:rsidR="00F42B8A" w:rsidRPr="00E10AB2">
        <w:rPr>
          <w:rFonts w:ascii="Verdana" w:hAnsi="Verdana" w:cs="Verdana"/>
          <w:color w:val="000000"/>
        </w:rPr>
        <w:t xml:space="preserve">силами и за счет Покупателя </w:t>
      </w:r>
      <w:r w:rsidR="00494FE0" w:rsidRPr="00E10AB2">
        <w:rPr>
          <w:rFonts w:ascii="Verdana" w:hAnsi="Verdana" w:cs="Verdana"/>
          <w:color w:val="000000"/>
        </w:rPr>
        <w:t>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</w:t>
      </w:r>
      <w:r w:rsidR="00F42B8A" w:rsidRPr="00E10AB2">
        <w:rPr>
          <w:rFonts w:ascii="Verdana" w:hAnsi="Verdana" w:cs="Verdana"/>
          <w:color w:val="000000"/>
        </w:rPr>
        <w:t>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Имущества.</w:t>
      </w:r>
    </w:p>
    <w:p w:rsidR="00A26126" w:rsidRDefault="007F1D5D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1.8. Покупатель </w:t>
      </w:r>
      <w:r w:rsidR="004D75B1">
        <w:rPr>
          <w:rFonts w:ascii="Verdana" w:hAnsi="Verdana" w:cs="Verdana"/>
          <w:color w:val="000000"/>
        </w:rPr>
        <w:t xml:space="preserve">ознакомлен </w:t>
      </w:r>
      <w:r>
        <w:rPr>
          <w:rFonts w:ascii="Verdana" w:hAnsi="Verdana" w:cs="Verdana"/>
          <w:color w:val="000000"/>
        </w:rPr>
        <w:t xml:space="preserve">Продавцом </w:t>
      </w:r>
      <w:r w:rsidR="004D75B1">
        <w:rPr>
          <w:rFonts w:ascii="Verdana" w:hAnsi="Verdana" w:cs="Verdana"/>
          <w:color w:val="000000"/>
        </w:rPr>
        <w:t xml:space="preserve">и согласен с </w:t>
      </w:r>
      <w:r w:rsidR="00A26126">
        <w:rPr>
          <w:rFonts w:ascii="Verdana" w:hAnsi="Verdana" w:cs="Verdana"/>
          <w:color w:val="000000"/>
        </w:rPr>
        <w:t>нижеследующ</w:t>
      </w:r>
      <w:r w:rsidR="004D75B1">
        <w:rPr>
          <w:rFonts w:ascii="Verdana" w:hAnsi="Verdana" w:cs="Verdana"/>
          <w:color w:val="000000"/>
        </w:rPr>
        <w:t>и</w:t>
      </w:r>
      <w:r w:rsidR="00A26126">
        <w:rPr>
          <w:rFonts w:ascii="Verdana" w:hAnsi="Verdana" w:cs="Verdana"/>
          <w:color w:val="000000"/>
        </w:rPr>
        <w:t>м:</w:t>
      </w:r>
    </w:p>
    <w:p w:rsidR="007F1D5D" w:rsidRDefault="00A2612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1.8.1. С</w:t>
      </w:r>
      <w:r w:rsidR="007F1D5D" w:rsidRPr="00A26126">
        <w:rPr>
          <w:rFonts w:ascii="Verdana" w:hAnsi="Verdana" w:cs="Verdana"/>
          <w:color w:val="000000"/>
        </w:rPr>
        <w:t xml:space="preserve">огласно Приложению к Постановлению Правительства Москвы от 11.12.2013 N 819-ПП пристройки в </w:t>
      </w:r>
      <w:r w:rsidR="007A3A6D">
        <w:rPr>
          <w:rFonts w:ascii="Verdana" w:hAnsi="Verdana" w:cs="Verdana"/>
          <w:color w:val="000000"/>
        </w:rPr>
        <w:t>Помещении-1 и Помещении-2</w:t>
      </w:r>
      <w:r w:rsidR="007F1D5D" w:rsidRPr="00A26126">
        <w:rPr>
          <w:rFonts w:ascii="Verdana" w:hAnsi="Verdana" w:cs="Verdana"/>
          <w:color w:val="000000"/>
        </w:rPr>
        <w:t xml:space="preserve"> включены в Реестр самовольных построек, имеются Рекомендации №9086875 от 12.01.2023 Госинспекции по недвижимости г.</w:t>
      </w:r>
      <w:r w:rsidR="007A3A6D">
        <w:rPr>
          <w:rFonts w:ascii="Verdana" w:hAnsi="Verdana" w:cs="Verdana"/>
          <w:color w:val="000000"/>
        </w:rPr>
        <w:t xml:space="preserve"> </w:t>
      </w:r>
      <w:r w:rsidR="007F1D5D" w:rsidRPr="00A26126">
        <w:rPr>
          <w:rFonts w:ascii="Verdana" w:hAnsi="Verdana" w:cs="Verdana"/>
          <w:color w:val="000000"/>
        </w:rPr>
        <w:t>Москвы по соблюдению обязательных требований законодательства</w:t>
      </w:r>
      <w:r w:rsidRPr="00A26126">
        <w:rPr>
          <w:rFonts w:ascii="Verdana" w:hAnsi="Verdana" w:cs="Verdana"/>
          <w:color w:val="000000"/>
        </w:rPr>
        <w:t>.</w:t>
      </w:r>
    </w:p>
    <w:p w:rsidR="00A26126" w:rsidRDefault="00A2612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>1.8.2. А</w:t>
      </w:r>
      <w:r w:rsidRPr="00A26126">
        <w:rPr>
          <w:rFonts w:ascii="Verdana" w:hAnsi="Verdana" w:cs="Verdana"/>
          <w:color w:val="000000"/>
        </w:rPr>
        <w:t xml:space="preserve">рбитражным судом города Москвы в рамках дела №А40-76109/2023 рассматривается исковое заявление ДГИ г. Москвы и Правительства Москвы в отношении </w:t>
      </w:r>
      <w:r w:rsidR="007A3A6D">
        <w:rPr>
          <w:rFonts w:ascii="Verdana" w:hAnsi="Verdana" w:cs="Verdana"/>
          <w:color w:val="000000"/>
        </w:rPr>
        <w:t>Помещения-1 и Помещения-2</w:t>
      </w:r>
      <w:r w:rsidRPr="00A26126">
        <w:rPr>
          <w:rFonts w:ascii="Verdana" w:hAnsi="Verdana" w:cs="Verdana"/>
          <w:color w:val="000000"/>
        </w:rPr>
        <w:t xml:space="preserve"> о признании самовольными постройками пристройки площадью 287,18 кв м. в </w:t>
      </w:r>
      <w:r w:rsidR="007A3A6D">
        <w:rPr>
          <w:rFonts w:ascii="Verdana" w:hAnsi="Verdana" w:cs="Verdana"/>
          <w:color w:val="000000"/>
        </w:rPr>
        <w:t>Помещении-1</w:t>
      </w:r>
      <w:r w:rsidRPr="00A26126">
        <w:rPr>
          <w:rFonts w:ascii="Verdana" w:hAnsi="Verdana" w:cs="Verdana"/>
          <w:color w:val="000000"/>
        </w:rPr>
        <w:t xml:space="preserve"> и пристройки площадью 982,1 кв м. в </w:t>
      </w:r>
      <w:r w:rsidR="007A3A6D">
        <w:rPr>
          <w:rFonts w:ascii="Verdana" w:hAnsi="Verdana" w:cs="Verdana"/>
          <w:color w:val="000000"/>
        </w:rPr>
        <w:t>Помещении-2</w:t>
      </w:r>
      <w:r w:rsidRPr="00A26126">
        <w:rPr>
          <w:rFonts w:ascii="Verdana" w:hAnsi="Verdana" w:cs="Verdana"/>
          <w:color w:val="000000"/>
        </w:rPr>
        <w:t xml:space="preserve">, об обязании снести самовольные пристройки в месячный срок с момента вступления решения в законную силу, о признании отсутствующим право собственности на пристройки и снятии их с кадастрового учета, обязании провести техническую инвентаризацию и новый кадастровый учет </w:t>
      </w:r>
      <w:r w:rsidR="007A3A6D">
        <w:rPr>
          <w:rFonts w:ascii="Verdana" w:hAnsi="Verdana" w:cs="Verdana"/>
          <w:color w:val="000000"/>
        </w:rPr>
        <w:t>Помещения-1 и Помещения-2</w:t>
      </w:r>
      <w:r w:rsidRPr="00A26126">
        <w:rPr>
          <w:rFonts w:ascii="Verdana" w:hAnsi="Verdana" w:cs="Verdana"/>
          <w:color w:val="000000"/>
        </w:rPr>
        <w:t xml:space="preserve">, освободить земельный участок от </w:t>
      </w:r>
      <w:r w:rsidR="007A3A6D">
        <w:rPr>
          <w:rFonts w:ascii="Verdana" w:hAnsi="Verdana" w:cs="Verdana"/>
          <w:color w:val="000000"/>
        </w:rPr>
        <w:t>Помещения-1 и Помещения-2</w:t>
      </w:r>
      <w:r>
        <w:rPr>
          <w:rFonts w:ascii="Verdana" w:hAnsi="Verdana" w:cs="Verdana"/>
          <w:color w:val="000000"/>
        </w:rPr>
        <w:t>.</w:t>
      </w:r>
    </w:p>
    <w:p w:rsidR="000D1D11" w:rsidRPr="00E10AB2" w:rsidRDefault="000D1D1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:rsidR="00CF1A05" w:rsidRPr="00E10AB2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:rsidR="00CF1A05" w:rsidRPr="00E10AB2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E2774D" w:rsidRPr="00AB7AC2" w:rsidRDefault="00CF1A05" w:rsidP="003F612D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Цена </w:t>
      </w:r>
      <w:r w:rsidR="001F5FCD" w:rsidRPr="00E10AB2">
        <w:rPr>
          <w:rFonts w:ascii="Verdana" w:hAnsi="Verdana"/>
        </w:rPr>
        <w:t>Имущества</w:t>
      </w:r>
      <w:r w:rsidRPr="00E10AB2">
        <w:rPr>
          <w:rFonts w:ascii="Verdana" w:hAnsi="Verdana"/>
        </w:rPr>
        <w:t xml:space="preserve"> составляет </w:t>
      </w:r>
      <w:r w:rsidR="003F612D" w:rsidRPr="00E10AB2">
        <w:rPr>
          <w:rFonts w:ascii="Verdana" w:hAnsi="Verdana"/>
        </w:rPr>
        <w:t xml:space="preserve">_______________ (__________________) рублей ___ копеек, </w:t>
      </w:r>
      <w:r w:rsidR="009F0A8C" w:rsidRPr="00E10AB2">
        <w:rPr>
          <w:rFonts w:ascii="Verdana" w:hAnsi="Verdana"/>
        </w:rPr>
        <w:t>в том числе</w:t>
      </w:r>
      <w:r w:rsidR="009F0A8C" w:rsidRPr="00E10AB2">
        <w:rPr>
          <w:rFonts w:ascii="Verdana" w:hAnsi="Verdana" w:cs="Arial"/>
        </w:rPr>
        <w:t xml:space="preserve"> НДС, исчисленный в соответствии с действующим </w:t>
      </w:r>
      <w:r w:rsidR="009F0A8C" w:rsidRPr="00AB7AC2">
        <w:rPr>
          <w:rFonts w:ascii="Verdana" w:hAnsi="Verdana" w:cs="Arial"/>
        </w:rPr>
        <w:t>законодательством Российской Федерации,</w:t>
      </w:r>
      <w:r w:rsidR="009F0A8C" w:rsidRPr="00AB7AC2">
        <w:rPr>
          <w:rFonts w:ascii="Verdana" w:hAnsi="Verdana"/>
        </w:rPr>
        <w:t xml:space="preserve"> </w:t>
      </w:r>
      <w:r w:rsidR="003F612D" w:rsidRPr="00AB7AC2">
        <w:rPr>
          <w:rFonts w:ascii="Verdana" w:hAnsi="Verdana"/>
        </w:rPr>
        <w:t>в том числе:</w:t>
      </w:r>
    </w:p>
    <w:p w:rsidR="00193C96" w:rsidRPr="00AB7AC2" w:rsidRDefault="00193C96" w:rsidP="00193C96">
      <w:pPr>
        <w:pStyle w:val="a5"/>
        <w:widowControl w:val="0"/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 w:cs="Arial"/>
        </w:rPr>
      </w:pPr>
      <w:r w:rsidRPr="00AB7AC2">
        <w:rPr>
          <w:rFonts w:ascii="Verdana" w:hAnsi="Verdana"/>
        </w:rPr>
        <w:t>Цена Помещения-1 составляет _______________ (__________________) рублей ___ копеек, в том числе</w:t>
      </w:r>
      <w:r w:rsidRPr="00AB7AC2">
        <w:rPr>
          <w:rFonts w:ascii="Verdana" w:hAnsi="Verdana" w:cs="Arial"/>
        </w:rPr>
        <w:t xml:space="preserve"> НДС, исчисленный в соответствии с действующим законодательством Российской Федерации.</w:t>
      </w:r>
    </w:p>
    <w:p w:rsidR="00193C96" w:rsidRPr="00E10AB2" w:rsidRDefault="00193C96" w:rsidP="00193C96">
      <w:pPr>
        <w:pStyle w:val="a5"/>
        <w:widowControl w:val="0"/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AB7AC2">
        <w:rPr>
          <w:rFonts w:ascii="Verdana" w:hAnsi="Verdana" w:cs="Arial"/>
        </w:rPr>
        <w:t xml:space="preserve">Цена </w:t>
      </w:r>
      <w:r w:rsidRPr="00AB7AC2">
        <w:rPr>
          <w:rFonts w:ascii="Verdana" w:hAnsi="Verdana"/>
        </w:rPr>
        <w:t>Помещения-2 составляет _______________ (__________________) рублей ___ копеек, в том числе</w:t>
      </w:r>
      <w:r w:rsidRPr="00AB7AC2">
        <w:rPr>
          <w:rFonts w:ascii="Verdana" w:hAnsi="Verdana" w:cs="Arial"/>
        </w:rPr>
        <w:t xml:space="preserve"> НДС, исчисленный в соответствии с действующим законодательством Российской Федерации.</w:t>
      </w:r>
    </w:p>
    <w:p w:rsidR="00C131F7" w:rsidRPr="00E10AB2" w:rsidRDefault="00C131F7" w:rsidP="00AA309A">
      <w:pPr>
        <w:spacing w:after="0" w:line="24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t xml:space="preserve">2.1.1. </w:t>
      </w:r>
      <w:r w:rsidR="001F5FCD" w:rsidRPr="00E10AB2">
        <w:rPr>
          <w:rFonts w:ascii="Verdana" w:hAnsi="Verdana" w:cs="Arial"/>
          <w:sz w:val="20"/>
          <w:szCs w:val="20"/>
        </w:rPr>
        <w:t>Имущество</w:t>
      </w:r>
      <w:r w:rsidRPr="00E10AB2">
        <w:rPr>
          <w:rFonts w:ascii="Verdana" w:hAnsi="Verdana" w:cs="Arial"/>
          <w:sz w:val="20"/>
          <w:szCs w:val="20"/>
        </w:rPr>
        <w:t xml:space="preserve"> приобретается Покупателем за счет:</w:t>
      </w:r>
    </w:p>
    <w:p w:rsidR="00A24FDA" w:rsidRPr="00E10AB2" w:rsidRDefault="00A24FDA" w:rsidP="007236E7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E10AB2">
        <w:rPr>
          <w:rFonts w:ascii="Verdana" w:hAnsi="Verdana" w:cs="Arial"/>
          <w:sz w:val="20"/>
          <w:szCs w:val="20"/>
        </w:rPr>
        <w:t>-  собственных средств в су</w:t>
      </w:r>
      <w:r w:rsidR="00E90DA2" w:rsidRPr="00E10AB2">
        <w:rPr>
          <w:rFonts w:ascii="Verdana" w:hAnsi="Verdana" w:cs="Arial"/>
          <w:sz w:val="20"/>
          <w:szCs w:val="20"/>
        </w:rPr>
        <w:t>мме __</w:t>
      </w:r>
      <w:r w:rsidRPr="00E10AB2">
        <w:rPr>
          <w:rFonts w:ascii="Verdana" w:hAnsi="Verdana" w:cs="Arial"/>
          <w:sz w:val="20"/>
          <w:szCs w:val="20"/>
        </w:rPr>
        <w:t>________________ руб</w:t>
      </w:r>
      <w:r w:rsidR="00CA521C" w:rsidRPr="00E10AB2">
        <w:rPr>
          <w:rFonts w:ascii="Verdana" w:hAnsi="Verdana" w:cs="Arial"/>
          <w:sz w:val="20"/>
          <w:szCs w:val="20"/>
        </w:rPr>
        <w:t>лей</w:t>
      </w:r>
      <w:r w:rsidRPr="00E10AB2">
        <w:rPr>
          <w:rFonts w:ascii="Verdana" w:hAnsi="Verdana" w:cs="Arial"/>
          <w:sz w:val="20"/>
          <w:szCs w:val="20"/>
        </w:rPr>
        <w:t xml:space="preserve"> ________ коп</w:t>
      </w:r>
      <w:r w:rsidR="00CA521C" w:rsidRPr="00E10AB2">
        <w:rPr>
          <w:rFonts w:ascii="Verdana" w:hAnsi="Verdana" w:cs="Arial"/>
          <w:sz w:val="20"/>
          <w:szCs w:val="20"/>
        </w:rPr>
        <w:t>еек</w:t>
      </w:r>
      <w:r w:rsidRPr="00E10AB2">
        <w:rPr>
          <w:rFonts w:ascii="Verdana" w:hAnsi="Verdana" w:cs="Arial"/>
          <w:sz w:val="20"/>
          <w:szCs w:val="20"/>
        </w:rPr>
        <w:t xml:space="preserve"> </w:t>
      </w:r>
      <w:r w:rsidR="00AA309A" w:rsidRPr="00E10AB2">
        <w:rPr>
          <w:rFonts w:ascii="Verdana" w:hAnsi="Verdana"/>
          <w:sz w:val="20"/>
          <w:szCs w:val="20"/>
        </w:rPr>
        <w:t>(в том числе НДС, исчисленный в соответствии с действующим законодательством Российской Федерации)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E10AB2" w:rsidTr="00621ED2">
        <w:trPr>
          <w:trHeight w:val="693"/>
        </w:trPr>
        <w:tc>
          <w:tcPr>
            <w:tcW w:w="2161" w:type="dxa"/>
            <w:shd w:val="clear" w:color="auto" w:fill="auto"/>
          </w:tcPr>
          <w:p w:rsidR="00E90DA2" w:rsidRPr="00E10AB2" w:rsidRDefault="00E90DA2" w:rsidP="007236E7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включается при использовании</w:t>
            </w:r>
            <w:r w:rsidR="00E9151F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Покупателем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кредитных средств </w:t>
            </w:r>
          </w:p>
        </w:tc>
        <w:tc>
          <w:tcPr>
            <w:tcW w:w="7410" w:type="dxa"/>
            <w:shd w:val="clear" w:color="auto" w:fill="auto"/>
          </w:tcPr>
          <w:p w:rsidR="00E9151F" w:rsidRPr="00E10AB2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10AB2">
              <w:rPr>
                <w:rFonts w:ascii="Verdana" w:hAnsi="Verdana" w:cs="Arial"/>
                <w:sz w:val="20"/>
                <w:szCs w:val="20"/>
              </w:rPr>
              <w:t>и</w:t>
            </w:r>
            <w:r w:rsidR="00C93629" w:rsidRPr="00E10AB2">
              <w:rPr>
                <w:rFonts w:ascii="Verdana" w:hAnsi="Verdana" w:cs="Arial"/>
                <w:sz w:val="20"/>
                <w:szCs w:val="20"/>
              </w:rPr>
              <w:t>/или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E90DA2" w:rsidRPr="00E10AB2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10AB2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="00E9151F" w:rsidRPr="00E10AB2">
              <w:rPr>
                <w:rFonts w:ascii="Verdana" w:hAnsi="Verdana" w:cs="Arial"/>
                <w:sz w:val="20"/>
                <w:szCs w:val="20"/>
              </w:rPr>
              <w:t>кредитных средств в сумме ____</w:t>
            </w:r>
            <w:r w:rsidRPr="00E10AB2">
              <w:rPr>
                <w:rFonts w:ascii="Verdana" w:hAnsi="Verdana" w:cs="Arial"/>
                <w:sz w:val="20"/>
                <w:szCs w:val="20"/>
              </w:rPr>
              <w:t>________________ руб</w:t>
            </w:r>
            <w:r w:rsidR="00CA521C" w:rsidRPr="00E10AB2">
              <w:rPr>
                <w:rFonts w:ascii="Verdana" w:hAnsi="Verdana" w:cs="Arial"/>
                <w:sz w:val="20"/>
                <w:szCs w:val="20"/>
              </w:rPr>
              <w:t>лей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________ коп</w:t>
            </w:r>
            <w:r w:rsidR="00CA521C" w:rsidRPr="00E10AB2">
              <w:rPr>
                <w:rFonts w:ascii="Verdana" w:hAnsi="Verdana" w:cs="Arial"/>
                <w:sz w:val="20"/>
                <w:szCs w:val="20"/>
              </w:rPr>
              <w:t>еек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A309A" w:rsidRPr="00E10AB2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 Российской Федерации)</w:t>
            </w:r>
            <w:r w:rsidR="00AA309A"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(далее 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–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«</w:t>
            </w:r>
            <w:r w:rsidRPr="00E10AB2">
              <w:rPr>
                <w:rFonts w:ascii="Verdana" w:hAnsi="Verdana" w:cs="Arial"/>
                <w:b/>
                <w:sz w:val="20"/>
                <w:szCs w:val="20"/>
              </w:rPr>
              <w:t>кредит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»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), предоставляемых ________________ 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(наименование кредитной организации</w:t>
            </w:r>
            <w:r w:rsidR="0018779F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из топ-50 по объему капитала согласно данным рейтингового агентства РИА Рейтинг (прим: рейтинг доступен на сайте агентства: </w:t>
            </w:r>
            <w:hyperlink r:id="rId8" w:history="1">
              <w:r w:rsidR="0018779F" w:rsidRPr="00E10AB2">
                <w:rPr>
                  <w:rFonts w:ascii="Verdana" w:eastAsia="Times New Roman" w:hAnsi="Verdana" w:cs="Times New Roman"/>
                  <w:i/>
                  <w:color w:val="0070C0"/>
                  <w:sz w:val="20"/>
                  <w:szCs w:val="20"/>
                  <w:lang w:eastAsia="ru-RU"/>
                </w:rPr>
                <w:t>https://riarating.ru/banks/</w:t>
              </w:r>
            </w:hyperlink>
            <w:r w:rsidR="0018779F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,</w:t>
            </w:r>
            <w:r w:rsidRPr="00E10AB2">
              <w:rPr>
                <w:rFonts w:ascii="Verdana" w:hAnsi="Verdana"/>
                <w:bCs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E10AB2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(далее для целей настоящего Договора </w:t>
            </w:r>
            <w:r w:rsidR="0018779F" w:rsidRPr="00E10AB2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E10AB2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8779F" w:rsidRPr="00E10AB2">
              <w:rPr>
                <w:rFonts w:ascii="Verdana" w:hAnsi="Verdana"/>
                <w:bCs/>
                <w:sz w:val="20"/>
                <w:szCs w:val="20"/>
              </w:rPr>
              <w:t>«</w:t>
            </w:r>
            <w:r w:rsidR="009E1E91" w:rsidRPr="00E10AB2">
              <w:rPr>
                <w:rFonts w:ascii="Verdana" w:hAnsi="Verdana"/>
                <w:b/>
                <w:bCs/>
                <w:sz w:val="20"/>
                <w:szCs w:val="20"/>
              </w:rPr>
              <w:t>Кредитующий б</w:t>
            </w:r>
            <w:r w:rsidRPr="00E10AB2">
              <w:rPr>
                <w:rFonts w:ascii="Verdana" w:hAnsi="Verdana"/>
                <w:b/>
                <w:bCs/>
                <w:sz w:val="20"/>
                <w:szCs w:val="20"/>
              </w:rPr>
              <w:t>анк</w:t>
            </w:r>
            <w:r w:rsidR="0018779F" w:rsidRPr="00E10AB2">
              <w:rPr>
                <w:rFonts w:ascii="Verdana" w:hAnsi="Verdana"/>
                <w:bCs/>
                <w:sz w:val="20"/>
                <w:szCs w:val="20"/>
              </w:rPr>
              <w:t>»</w:t>
            </w:r>
            <w:r w:rsidRPr="00E10AB2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согласно </w:t>
            </w:r>
            <w:r w:rsidR="00C93370" w:rsidRPr="00E10AB2">
              <w:rPr>
                <w:rFonts w:ascii="Verdana" w:hAnsi="Verdana" w:cs="Arial"/>
                <w:sz w:val="20"/>
                <w:szCs w:val="20"/>
              </w:rPr>
              <w:t>к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редитному договору № ____ от 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«</w:t>
            </w:r>
            <w:r w:rsidRPr="00E10AB2">
              <w:rPr>
                <w:rFonts w:ascii="Verdana" w:hAnsi="Verdana" w:cs="Arial"/>
                <w:sz w:val="20"/>
                <w:szCs w:val="20"/>
              </w:rPr>
              <w:t>___</w:t>
            </w:r>
            <w:r w:rsidR="0018779F" w:rsidRPr="00E10AB2">
              <w:rPr>
                <w:rFonts w:ascii="Verdana" w:hAnsi="Verdana" w:cs="Arial"/>
                <w:sz w:val="20"/>
                <w:szCs w:val="20"/>
              </w:rPr>
              <w:t>»</w:t>
            </w:r>
            <w:r w:rsidRPr="00E10AB2">
              <w:rPr>
                <w:rFonts w:ascii="Verdana" w:hAnsi="Verdana" w:cs="Arial"/>
                <w:sz w:val="20"/>
                <w:szCs w:val="20"/>
              </w:rPr>
              <w:t>________ ____ г</w:t>
            </w:r>
            <w:r w:rsidR="00264958" w:rsidRPr="00E10AB2">
              <w:rPr>
                <w:rFonts w:ascii="Verdana" w:hAnsi="Verdana" w:cs="Arial"/>
                <w:sz w:val="20"/>
                <w:szCs w:val="20"/>
              </w:rPr>
              <w:t>ода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64958" w:rsidRPr="00E10AB2">
              <w:rPr>
                <w:rFonts w:ascii="Verdana" w:hAnsi="Verdana" w:cs="Arial"/>
                <w:sz w:val="20"/>
                <w:szCs w:val="20"/>
              </w:rPr>
              <w:t>№</w:t>
            </w:r>
            <w:r w:rsidRPr="00E10AB2">
              <w:rPr>
                <w:rFonts w:ascii="Verdana" w:hAnsi="Verdana" w:cs="Arial"/>
                <w:sz w:val="20"/>
                <w:szCs w:val="20"/>
              </w:rPr>
              <w:t xml:space="preserve">___, заключенному в городе __________ между Покупателем и </w:t>
            </w:r>
            <w:r w:rsidR="009E1E91" w:rsidRPr="00E10AB2">
              <w:rPr>
                <w:rFonts w:ascii="Verdana" w:hAnsi="Verdana" w:cs="Arial"/>
                <w:sz w:val="20"/>
                <w:szCs w:val="20"/>
              </w:rPr>
              <w:t>Кредитующим б</w:t>
            </w:r>
            <w:r w:rsidR="00264958" w:rsidRPr="00E10AB2">
              <w:rPr>
                <w:rFonts w:ascii="Verdana" w:hAnsi="Verdana" w:cs="Arial"/>
                <w:sz w:val="20"/>
                <w:szCs w:val="20"/>
              </w:rPr>
              <w:t>анк</w:t>
            </w:r>
            <w:r w:rsidR="009E1E91" w:rsidRPr="00E10AB2">
              <w:rPr>
                <w:rFonts w:ascii="Verdana" w:hAnsi="Verdana" w:cs="Arial"/>
                <w:sz w:val="20"/>
                <w:szCs w:val="20"/>
              </w:rPr>
              <w:t>ом</w:t>
            </w:r>
            <w:r w:rsidR="00E9151F" w:rsidRPr="00E10AB2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7236E7" w:rsidRPr="00E10AB2" w:rsidRDefault="007236E7" w:rsidP="007236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:rsidR="00B64B5C" w:rsidRPr="00CF201D" w:rsidRDefault="00B64B5C" w:rsidP="00A572B1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20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Оплата по </w:t>
      </w:r>
      <w:r w:rsidRPr="00CF201D">
        <w:rPr>
          <w:rFonts w:ascii="Verdana" w:hAnsi="Verdana"/>
        </w:rPr>
        <w:t>Договору осуществляется в следующем порядке:</w:t>
      </w:r>
    </w:p>
    <w:p w:rsidR="002F09DF" w:rsidRPr="00E10AB2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</w:rPr>
      </w:pPr>
      <w:r w:rsidRPr="00CF201D">
        <w:rPr>
          <w:rFonts w:ascii="Verdana" w:hAnsi="Verdana"/>
          <w:color w:val="000000"/>
        </w:rPr>
        <w:t xml:space="preserve">Сумма в размере </w:t>
      </w:r>
      <w:r w:rsidR="00CF201D" w:rsidRPr="00CF201D">
        <w:rPr>
          <w:rFonts w:ascii="Verdana" w:hAnsi="Verdana"/>
          <w:color w:val="000000"/>
        </w:rPr>
        <w:t>56 888 280</w:t>
      </w:r>
      <w:r w:rsidR="00CF201D" w:rsidRPr="00CF201D">
        <w:rPr>
          <w:rFonts w:ascii="Verdana" w:hAnsi="Verdana" w:cs="Arial"/>
        </w:rPr>
        <w:t xml:space="preserve"> </w:t>
      </w:r>
      <w:r w:rsidRPr="00CF201D">
        <w:rPr>
          <w:rFonts w:ascii="Verdana" w:hAnsi="Verdana"/>
        </w:rPr>
        <w:t>(</w:t>
      </w:r>
      <w:r w:rsidR="00CF201D" w:rsidRPr="00CF201D">
        <w:rPr>
          <w:rFonts w:ascii="Verdana" w:hAnsi="Verdana"/>
        </w:rPr>
        <w:t>Пятьдесят шесть миллионов восемьсот восемьдесят восемь тысяч двести восемьдесят</w:t>
      </w:r>
      <w:r w:rsidRPr="00E10AB2">
        <w:rPr>
          <w:rFonts w:ascii="Verdana" w:hAnsi="Verdana"/>
        </w:rPr>
        <w:t>) рубл</w:t>
      </w:r>
      <w:r w:rsidR="000C2297" w:rsidRPr="00E10AB2">
        <w:rPr>
          <w:rFonts w:ascii="Verdana" w:hAnsi="Verdana"/>
        </w:rPr>
        <w:t>ей</w:t>
      </w:r>
      <w:r w:rsidRPr="00E10AB2">
        <w:rPr>
          <w:rFonts w:ascii="Verdana" w:hAnsi="Verdana"/>
        </w:rPr>
        <w:t xml:space="preserve"> 00 копеек (в том числе НДС, исчисленный в соответствии с действующим законодательством Российской Федерации</w:t>
      </w:r>
      <w:r w:rsidR="000C2297" w:rsidRPr="00E10AB2">
        <w:rPr>
          <w:rFonts w:ascii="Verdana" w:hAnsi="Verdana"/>
        </w:rPr>
        <w:t>)</w:t>
      </w:r>
      <w:r w:rsidRPr="00E10AB2">
        <w:rPr>
          <w:rFonts w:ascii="Verdana" w:hAnsi="Verdana"/>
          <w:color w:val="000000"/>
        </w:rPr>
        <w:t xml:space="preserve">, перечисленная Покупателем ранее в качестве задатка для участия в открытом аукционе в электронной форме по продаже имущества Продавца, засчитывается в счет оплаты цены </w:t>
      </w:r>
      <w:r w:rsidR="001F5FCD" w:rsidRPr="00E10AB2">
        <w:rPr>
          <w:rFonts w:ascii="Verdana" w:hAnsi="Verdana"/>
          <w:color w:val="000000"/>
        </w:rPr>
        <w:t>Имущества</w:t>
      </w:r>
      <w:r w:rsidRPr="00E10AB2">
        <w:rPr>
          <w:rFonts w:ascii="Verdana" w:hAnsi="Verdana"/>
          <w:color w:val="000000"/>
        </w:rPr>
        <w:t>, указанной в п.2.1 Договора</w:t>
      </w:r>
      <w:r w:rsidRPr="00E10AB2">
        <w:rPr>
          <w:rFonts w:ascii="Verdana" w:hAnsi="Verdana"/>
        </w:rPr>
        <w:t>.</w:t>
      </w:r>
    </w:p>
    <w:p w:rsidR="002F09DF" w:rsidRPr="00E10AB2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E10AB2">
        <w:rPr>
          <w:rFonts w:ascii="Verdana" w:hAnsi="Verdana"/>
          <w:color w:val="000000"/>
        </w:rPr>
        <w:t xml:space="preserve">Оставшаяся часть цены </w:t>
      </w:r>
      <w:r w:rsidR="001F5FCD" w:rsidRPr="00E10AB2">
        <w:rPr>
          <w:rFonts w:ascii="Verdana" w:hAnsi="Verdana"/>
          <w:color w:val="000000"/>
        </w:rPr>
        <w:t>Имущества</w:t>
      </w:r>
      <w:r w:rsidRPr="00E10AB2">
        <w:rPr>
          <w:rFonts w:ascii="Verdana" w:hAnsi="Verdana"/>
          <w:color w:val="000000"/>
        </w:rPr>
        <w:t xml:space="preserve"> в размере ____ (______) рублей _____ копеек </w:t>
      </w:r>
      <w:r w:rsidRPr="00E10AB2">
        <w:rPr>
          <w:rFonts w:ascii="Verdana" w:hAnsi="Verdana"/>
        </w:rPr>
        <w:t>(в том числе НДС, исчисленный в соответствии с действующим законодательством Российской Федерации)</w:t>
      </w:r>
      <w:r w:rsidRPr="00E10AB2">
        <w:rPr>
          <w:rFonts w:ascii="Verdana" w:hAnsi="Verdana"/>
          <w:color w:val="000000"/>
        </w:rPr>
        <w:t>, подлежит оплате Покупателем в следующем порядке и сроки:</w:t>
      </w:r>
    </w:p>
    <w:p w:rsidR="00DE0E51" w:rsidRPr="00E10AB2" w:rsidRDefault="00DE0E51" w:rsidP="00DE0E51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E10AB2" w:rsidTr="00921B0E">
        <w:trPr>
          <w:trHeight w:val="1004"/>
        </w:trPr>
        <w:tc>
          <w:tcPr>
            <w:tcW w:w="2268" w:type="dxa"/>
            <w:shd w:val="clear" w:color="auto" w:fill="auto"/>
          </w:tcPr>
          <w:p w:rsidR="007236E7" w:rsidRPr="00E10AB2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:rsidR="00AB5223" w:rsidRPr="00E10AB2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предварительной оплаты</w:t>
            </w:r>
            <w:r w:rsidR="00AC74CB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без аккредитива</w:t>
            </w:r>
          </w:p>
        </w:tc>
        <w:tc>
          <w:tcPr>
            <w:tcW w:w="7087" w:type="dxa"/>
            <w:shd w:val="clear" w:color="auto" w:fill="auto"/>
          </w:tcPr>
          <w:p w:rsidR="00AB5223" w:rsidRPr="00E10AB2" w:rsidRDefault="00CA521C" w:rsidP="002C4020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В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E10AB2">
              <w:rPr>
                <w:rFonts w:ascii="Verdana" w:hAnsi="Verdana"/>
                <w:sz w:val="20"/>
                <w:szCs w:val="20"/>
              </w:rPr>
              <w:t>5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E10AB2">
              <w:rPr>
                <w:rFonts w:ascii="Verdana" w:hAnsi="Verdana"/>
                <w:sz w:val="20"/>
                <w:szCs w:val="20"/>
              </w:rPr>
              <w:t>Пяти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рабочих дней с даты подписания Договора путем перечисления Покупателем на счет Продавца, указанный в разделе </w:t>
            </w:r>
            <w:r w:rsidRPr="00E10AB2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E10AB2">
              <w:rPr>
                <w:rFonts w:ascii="Verdana" w:hAnsi="Verdana"/>
                <w:sz w:val="20"/>
                <w:szCs w:val="20"/>
              </w:rPr>
              <w:t>,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E10AB2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E10AB2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2C402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AB5223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E10AB2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E10AB2">
              <w:rPr>
                <w:rFonts w:ascii="Verdana" w:hAnsi="Verdana"/>
                <w:sz w:val="20"/>
                <w:szCs w:val="20"/>
              </w:rPr>
              <w:t xml:space="preserve"> __________</w:t>
            </w:r>
            <w:r w:rsidR="00E34201" w:rsidRPr="00E10AB2">
              <w:rPr>
                <w:rFonts w:ascii="Verdana" w:hAnsi="Verdana"/>
                <w:sz w:val="20"/>
                <w:szCs w:val="20"/>
              </w:rPr>
              <w:t xml:space="preserve"> (_____________) рублей</w:t>
            </w:r>
            <w:r w:rsidR="008859A2" w:rsidRPr="00E10AB2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8859A2" w:rsidRPr="00E10AB2">
              <w:rPr>
                <w:rFonts w:ascii="Verdana" w:hAnsi="Verdana"/>
                <w:sz w:val="20"/>
                <w:szCs w:val="20"/>
              </w:rPr>
              <w:t>)</w:t>
            </w:r>
            <w:r w:rsidR="00BF736E" w:rsidRPr="00E10AB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2875" w:rsidRPr="00E10AB2" w:rsidTr="00921B0E">
        <w:tc>
          <w:tcPr>
            <w:tcW w:w="2268" w:type="dxa"/>
            <w:shd w:val="clear" w:color="auto" w:fill="auto"/>
          </w:tcPr>
          <w:p w:rsidR="00710D49" w:rsidRPr="00E10AB2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2875" w:rsidRPr="00E10AB2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для частичной </w:t>
            </w:r>
            <w:r w:rsidR="00AF269E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</w:p>
        </w:tc>
        <w:tc>
          <w:tcPr>
            <w:tcW w:w="7087" w:type="dxa"/>
            <w:shd w:val="clear" w:color="auto" w:fill="auto"/>
          </w:tcPr>
          <w:p w:rsidR="00B71921" w:rsidRPr="00E10AB2" w:rsidRDefault="00FF601A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lastRenderedPageBreak/>
              <w:t xml:space="preserve">(А) 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>В</w:t>
            </w:r>
            <w:r w:rsidR="002479CA" w:rsidRPr="00E10AB2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E10AB2">
              <w:rPr>
                <w:rFonts w:ascii="Verdana" w:hAnsi="Verdana"/>
                <w:sz w:val="20"/>
                <w:szCs w:val="20"/>
              </w:rPr>
              <w:t>5</w:t>
            </w:r>
            <w:r w:rsidR="002479CA" w:rsidRPr="00E10AB2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E10AB2">
              <w:rPr>
                <w:rFonts w:ascii="Verdana" w:hAnsi="Verdana"/>
                <w:sz w:val="20"/>
                <w:szCs w:val="20"/>
              </w:rPr>
              <w:t>Пяти</w:t>
            </w:r>
            <w:r w:rsidR="002479CA" w:rsidRPr="00E10AB2">
              <w:rPr>
                <w:rFonts w:ascii="Verdana" w:hAnsi="Verdana"/>
                <w:sz w:val="20"/>
                <w:szCs w:val="20"/>
              </w:rPr>
              <w:t xml:space="preserve">) рабочих дней с 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lastRenderedPageBreak/>
              <w:t xml:space="preserve">разделе 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>11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E10AB2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1F5FCD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 в размере _________</w:t>
            </w:r>
            <w:r w:rsidR="00BE0D75" w:rsidRPr="00E10AB2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E10AB2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7E6711" w:rsidRPr="00E10AB2">
              <w:rPr>
                <w:rFonts w:ascii="Verdana" w:hAnsi="Verdana"/>
                <w:sz w:val="20"/>
                <w:szCs w:val="20"/>
              </w:rPr>
              <w:t>)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>.</w:t>
            </w:r>
          </w:p>
          <w:p w:rsidR="001E2875" w:rsidRPr="00E10AB2" w:rsidRDefault="00FF601A" w:rsidP="001F5FCD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E10AB2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E10AB2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E10AB2">
              <w:rPr>
                <w:rFonts w:ascii="Verdana" w:hAnsi="Verdana"/>
                <w:sz w:val="20"/>
                <w:szCs w:val="20"/>
              </w:rPr>
              <w:t>2</w:t>
            </w:r>
            <w:r w:rsidR="007236E7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>к Договору, на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E10AB2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E10AB2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ы </w:t>
            </w:r>
            <w:r w:rsidR="001F5FCD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1E5436" w:rsidRPr="00E10AB2" w:rsidTr="00B71921">
        <w:trPr>
          <w:trHeight w:val="1459"/>
        </w:trPr>
        <w:tc>
          <w:tcPr>
            <w:tcW w:w="2268" w:type="dxa"/>
            <w:shd w:val="clear" w:color="auto" w:fill="auto"/>
          </w:tcPr>
          <w:p w:rsidR="001E5436" w:rsidRPr="00E10AB2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</w:t>
            </w:r>
            <w:r w:rsidR="007236E7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5436" w:rsidRPr="00E10AB2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7236E7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, в том числе с использованием кредитных средств</w:t>
            </w:r>
          </w:p>
        </w:tc>
        <w:tc>
          <w:tcPr>
            <w:tcW w:w="7087" w:type="dxa"/>
            <w:shd w:val="clear" w:color="auto" w:fill="auto"/>
          </w:tcPr>
          <w:p w:rsidR="001E5436" w:rsidRPr="00E10AB2" w:rsidRDefault="007236E7" w:rsidP="001F5FCD">
            <w:pPr>
              <w:adjustRightInd w:val="0"/>
              <w:spacing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Pr="00E10AB2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E10AB2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370031" w:rsidRPr="00E10AB2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E10AB2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E10AB2">
              <w:rPr>
                <w:rFonts w:ascii="Verdana" w:hAnsi="Verdana"/>
                <w:sz w:val="20"/>
                <w:szCs w:val="20"/>
              </w:rPr>
              <w:t>,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E10AB2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E10AB2">
              <w:rPr>
                <w:rFonts w:ascii="Verdana" w:hAnsi="Verdana"/>
                <w:sz w:val="20"/>
                <w:szCs w:val="20"/>
              </w:rPr>
              <w:t>2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E10AB2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у </w:t>
            </w:r>
            <w:r w:rsidR="001F5FCD" w:rsidRPr="00E10AB2">
              <w:rPr>
                <w:rFonts w:ascii="Verdana" w:hAnsi="Verdana"/>
                <w:sz w:val="20"/>
                <w:szCs w:val="20"/>
              </w:rPr>
              <w:t>Имущество</w:t>
            </w:r>
            <w:r w:rsidR="00181128" w:rsidRPr="00E10AB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B71921"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hAnsi="Verdana"/>
                <w:sz w:val="20"/>
                <w:szCs w:val="20"/>
              </w:rPr>
              <w:t>.</w:t>
            </w:r>
            <w:r w:rsidR="00B71921"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:rsidR="009D6025" w:rsidRPr="00E10AB2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F1A05" w:rsidRPr="00E10AB2" w:rsidRDefault="003D002A" w:rsidP="003E430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1F5FC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81BE4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считаются выполненными с </w:t>
      </w:r>
      <w:r w:rsidR="00CF1A0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8E7F17" w:rsidRPr="00E10AB2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E10AB2">
        <w:rPr>
          <w:rFonts w:ascii="Verdana" w:hAnsi="Verdana"/>
          <w:sz w:val="20"/>
          <w:szCs w:val="20"/>
        </w:rPr>
        <w:t xml:space="preserve">Расчеты, </w:t>
      </w:r>
      <w:r w:rsidR="008E7F17" w:rsidRPr="00E10AB2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</w:t>
      </w:r>
      <w:r w:rsidR="003107BF" w:rsidRPr="00E10AB2">
        <w:rPr>
          <w:rFonts w:ascii="Verdana" w:hAnsi="Verdana"/>
          <w:sz w:val="20"/>
          <w:szCs w:val="20"/>
        </w:rPr>
        <w:t>оссийской федерации</w:t>
      </w:r>
      <w:r w:rsidR="008E7F17" w:rsidRPr="00E10AB2">
        <w:rPr>
          <w:rFonts w:ascii="Verdana" w:hAnsi="Verdana"/>
          <w:sz w:val="20"/>
          <w:szCs w:val="20"/>
        </w:rPr>
        <w:t>.</w:t>
      </w:r>
    </w:p>
    <w:p w:rsidR="000A1317" w:rsidRPr="00E10AB2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t>2.</w:t>
      </w:r>
      <w:r w:rsidR="0020177F" w:rsidRPr="00E10AB2">
        <w:rPr>
          <w:rFonts w:ascii="Verdana" w:hAnsi="Verdana"/>
          <w:sz w:val="20"/>
          <w:szCs w:val="20"/>
        </w:rPr>
        <w:t>5</w:t>
      </w:r>
      <w:r w:rsidR="000A1317" w:rsidRPr="00E10AB2">
        <w:rPr>
          <w:rFonts w:ascii="Verdana" w:hAnsi="Verdana"/>
          <w:sz w:val="20"/>
          <w:szCs w:val="20"/>
        </w:rPr>
        <w:t xml:space="preserve">. </w:t>
      </w:r>
      <w:r w:rsidR="001C7960" w:rsidRPr="00E10AB2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E10AB2">
        <w:rPr>
          <w:rFonts w:ascii="Verdana" w:hAnsi="Verdana"/>
          <w:sz w:val="20"/>
          <w:szCs w:val="20"/>
        </w:rPr>
        <w:t xml:space="preserve">внесенные по </w:t>
      </w:r>
      <w:r w:rsidR="00C8196A" w:rsidRPr="00E10AB2">
        <w:rPr>
          <w:rFonts w:ascii="Verdana" w:hAnsi="Verdana"/>
          <w:sz w:val="20"/>
          <w:szCs w:val="20"/>
        </w:rPr>
        <w:t>Д</w:t>
      </w:r>
      <w:r w:rsidR="00370031" w:rsidRPr="00E10AB2">
        <w:rPr>
          <w:rFonts w:ascii="Verdana" w:hAnsi="Verdana"/>
          <w:sz w:val="20"/>
          <w:szCs w:val="20"/>
        </w:rPr>
        <w:t xml:space="preserve">оговору платежи </w:t>
      </w:r>
      <w:r w:rsidR="001C7960" w:rsidRPr="00E10AB2">
        <w:rPr>
          <w:rFonts w:ascii="Verdana" w:hAnsi="Verdana"/>
          <w:sz w:val="20"/>
          <w:szCs w:val="20"/>
        </w:rPr>
        <w:t>не являются коммерческим кредитом по смыслу ст. 823 Г</w:t>
      </w:r>
      <w:r w:rsidR="003107BF" w:rsidRPr="00E10AB2">
        <w:rPr>
          <w:rFonts w:ascii="Verdana" w:hAnsi="Verdana"/>
          <w:sz w:val="20"/>
          <w:szCs w:val="20"/>
        </w:rPr>
        <w:t>ражданского кодекса</w:t>
      </w:r>
      <w:r w:rsidR="001C7960" w:rsidRPr="00E10AB2">
        <w:rPr>
          <w:rFonts w:ascii="Verdana" w:hAnsi="Verdana"/>
          <w:sz w:val="20"/>
          <w:szCs w:val="20"/>
        </w:rPr>
        <w:t xml:space="preserve"> Р</w:t>
      </w:r>
      <w:r w:rsidR="003107BF" w:rsidRPr="00E10AB2">
        <w:rPr>
          <w:rFonts w:ascii="Verdana" w:hAnsi="Verdana"/>
          <w:sz w:val="20"/>
          <w:szCs w:val="20"/>
        </w:rPr>
        <w:t xml:space="preserve">оссийской </w:t>
      </w:r>
      <w:r w:rsidR="001C7960" w:rsidRPr="00E10AB2">
        <w:rPr>
          <w:rFonts w:ascii="Verdana" w:hAnsi="Verdana"/>
          <w:sz w:val="20"/>
          <w:szCs w:val="20"/>
        </w:rPr>
        <w:t>Ф</w:t>
      </w:r>
      <w:r w:rsidR="003107BF" w:rsidRPr="00E10AB2">
        <w:rPr>
          <w:rFonts w:ascii="Verdana" w:hAnsi="Verdana"/>
          <w:sz w:val="20"/>
          <w:szCs w:val="20"/>
        </w:rPr>
        <w:t>едерации</w:t>
      </w:r>
      <w:r w:rsidR="001C7960" w:rsidRPr="00E10AB2">
        <w:rPr>
          <w:rFonts w:ascii="Verdana" w:hAnsi="Verdana"/>
          <w:sz w:val="20"/>
          <w:szCs w:val="20"/>
        </w:rPr>
        <w:t>.</w:t>
      </w:r>
    </w:p>
    <w:p w:rsidR="001C7960" w:rsidRPr="00E10AB2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E10AB2" w:rsidTr="00921B0E">
        <w:tc>
          <w:tcPr>
            <w:tcW w:w="2586" w:type="dxa"/>
            <w:shd w:val="clear" w:color="auto" w:fill="auto"/>
          </w:tcPr>
          <w:p w:rsidR="000A1317" w:rsidRPr="00E10AB2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0A1317" w:rsidRPr="00E10AB2" w:rsidRDefault="00C55B7E" w:rsidP="009B56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 w:rsidR="009B5635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(в случае </w:t>
            </w:r>
            <w:r w:rsidR="009B5635"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предварительной оплаты с аккредитивом и полной пост оплаты с аккредитивом, в том числе с использованием кредитных средств)  </w:t>
            </w:r>
            <w:r w:rsidR="009B5635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:rsidR="000A1317" w:rsidRPr="00E10AB2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E235F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</w:t>
            </w:r>
            <w:r w:rsidR="001B55E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я</w:t>
            </w:r>
            <w:r w:rsidR="003107B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до момента полной оплаты </w:t>
            </w:r>
            <w:r w:rsidR="00680D96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Договору </w:t>
            </w:r>
            <w:r w:rsidR="003107B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</w:t>
            </w:r>
            <w:r w:rsidR="002C402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EE2D82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оплате </w:t>
            </w:r>
            <w:r w:rsidR="00E235F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</w:t>
            </w:r>
            <w:r w:rsidR="001F5FCD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E10AB2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</w:t>
            </w:r>
            <w:r w:rsidR="002C4020" w:rsidRPr="00E10AB2">
              <w:rPr>
                <w:rFonts w:ascii="Verdana" w:hAnsi="Verdana"/>
                <w:sz w:val="20"/>
                <w:szCs w:val="20"/>
              </w:rPr>
              <w:t>Имущество</w:t>
            </w:r>
            <w:r w:rsidR="00F07D0B" w:rsidRPr="00E10AB2">
              <w:rPr>
                <w:rFonts w:ascii="Verdana" w:hAnsi="Verdana"/>
                <w:sz w:val="20"/>
                <w:szCs w:val="20"/>
              </w:rPr>
              <w:t xml:space="preserve">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</w:t>
            </w:r>
            <w:r w:rsidR="001F5FCD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F07D0B" w:rsidRPr="00E10AB2">
              <w:rPr>
                <w:rFonts w:ascii="Verdana" w:hAnsi="Verdana"/>
                <w:sz w:val="20"/>
                <w:szCs w:val="20"/>
              </w:rPr>
              <w:t xml:space="preserve"> после удовлетворения требований Продавца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B5465D" w:rsidRPr="00E10AB2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:rsidR="000A1317" w:rsidRPr="00E10AB2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E10AB2">
              <w:rPr>
                <w:rFonts w:ascii="Verdana" w:hAnsi="Verdana"/>
              </w:rPr>
              <w:t>2.</w:t>
            </w:r>
            <w:r w:rsidR="001C7960" w:rsidRPr="00E10AB2">
              <w:rPr>
                <w:rFonts w:ascii="Verdana" w:hAnsi="Verdana"/>
              </w:rPr>
              <w:t>7</w:t>
            </w:r>
            <w:r w:rsidR="000A1317" w:rsidRPr="00E10AB2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E10AB2">
              <w:rPr>
                <w:rFonts w:ascii="Verdana" w:hAnsi="Verdana"/>
              </w:rPr>
              <w:t xml:space="preserve"> </w:t>
            </w:r>
            <w:r w:rsidR="00C13567" w:rsidRPr="00E10AB2">
              <w:rPr>
                <w:rFonts w:ascii="Verdana" w:hAnsi="Verdana"/>
              </w:rPr>
              <w:t xml:space="preserve">с </w:t>
            </w:r>
            <w:r w:rsidR="00E235F1" w:rsidRPr="00E10AB2">
              <w:rPr>
                <w:rFonts w:ascii="Verdana" w:hAnsi="Verdana"/>
              </w:rPr>
              <w:t>Помещени</w:t>
            </w:r>
            <w:r w:rsidR="001B55EC">
              <w:rPr>
                <w:rFonts w:ascii="Verdana" w:hAnsi="Verdana"/>
              </w:rPr>
              <w:t>й</w:t>
            </w:r>
            <w:r w:rsidR="000A1317" w:rsidRPr="00E10AB2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E10AB2">
              <w:rPr>
                <w:rFonts w:ascii="Verdana" w:hAnsi="Verdana"/>
              </w:rPr>
              <w:t>Договора</w:t>
            </w:r>
            <w:r w:rsidR="000A1317" w:rsidRPr="00E10AB2">
              <w:rPr>
                <w:rFonts w:ascii="Verdana" w:hAnsi="Verdana"/>
              </w:rPr>
              <w:t xml:space="preserve">, в течение </w:t>
            </w:r>
            <w:r w:rsidR="009B5635" w:rsidRPr="00E10AB2">
              <w:rPr>
                <w:rFonts w:ascii="Verdana" w:hAnsi="Verdana"/>
              </w:rPr>
              <w:t>10 (Д</w:t>
            </w:r>
            <w:r w:rsidR="000A1317" w:rsidRPr="00E10AB2">
              <w:rPr>
                <w:rFonts w:ascii="Verdana" w:hAnsi="Verdana"/>
              </w:rPr>
              <w:t>есяти) рабочих дней с момента исполнения Покупателем обязательств</w:t>
            </w:r>
            <w:r w:rsidR="00CD0BC6" w:rsidRPr="00E10AB2">
              <w:rPr>
                <w:rFonts w:ascii="Verdana" w:hAnsi="Verdana"/>
              </w:rPr>
              <w:t xml:space="preserve"> по оплате</w:t>
            </w:r>
            <w:r w:rsidR="00F8488D" w:rsidRPr="00E10AB2">
              <w:rPr>
                <w:rFonts w:ascii="Verdana" w:hAnsi="Verdana"/>
              </w:rPr>
              <w:t xml:space="preserve"> ц</w:t>
            </w:r>
            <w:r w:rsidR="003C33D0" w:rsidRPr="00E10AB2">
              <w:rPr>
                <w:rFonts w:ascii="Verdana" w:hAnsi="Verdana"/>
              </w:rPr>
              <w:t xml:space="preserve">ены </w:t>
            </w:r>
            <w:r w:rsidR="001F5FCD" w:rsidRPr="00E10AB2">
              <w:rPr>
                <w:rFonts w:ascii="Verdana" w:hAnsi="Verdana"/>
              </w:rPr>
              <w:t>Имущества</w:t>
            </w:r>
            <w:r w:rsidR="00920057" w:rsidRPr="00E10AB2">
              <w:rPr>
                <w:rFonts w:ascii="Verdana" w:hAnsi="Verdana"/>
              </w:rPr>
              <w:t xml:space="preserve"> в полном объеме</w:t>
            </w:r>
            <w:r w:rsidR="000A1317" w:rsidRPr="00E10AB2">
              <w:rPr>
                <w:rFonts w:ascii="Verdana" w:hAnsi="Verdana"/>
              </w:rPr>
              <w:t>.</w:t>
            </w:r>
          </w:p>
          <w:p w:rsidR="009E1E91" w:rsidRPr="00E10AB2" w:rsidRDefault="009E1E91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:rsidR="000A1317" w:rsidRPr="00E10AB2" w:rsidRDefault="009E1E91" w:rsidP="001B55EC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  <w:r w:rsidRPr="00E10AB2">
              <w:rPr>
                <w:rFonts w:ascii="Verdana" w:hAnsi="Verdana"/>
              </w:rPr>
              <w:t xml:space="preserve">2.8. Залог (ипотека) в пользу </w:t>
            </w:r>
            <w:r w:rsidR="009F6DC8" w:rsidRPr="00E10AB2">
              <w:rPr>
                <w:rFonts w:ascii="Verdana" w:hAnsi="Verdana"/>
              </w:rPr>
              <w:t>К</w:t>
            </w:r>
            <w:r w:rsidRPr="00E10AB2">
              <w:rPr>
                <w:rFonts w:ascii="Verdana" w:hAnsi="Verdana"/>
              </w:rPr>
              <w:t xml:space="preserve">редитующего </w:t>
            </w:r>
            <w:r w:rsidR="009F6DC8" w:rsidRPr="00E10AB2">
              <w:rPr>
                <w:rFonts w:ascii="Verdana" w:hAnsi="Verdana"/>
              </w:rPr>
              <w:t xml:space="preserve">банка возникает одновременно с регистрацией права собственности Покупателя (заемщика) на </w:t>
            </w:r>
            <w:r w:rsidR="00E235F1" w:rsidRPr="00E10AB2">
              <w:rPr>
                <w:rFonts w:ascii="Verdana" w:hAnsi="Verdana"/>
              </w:rPr>
              <w:t>Помещени</w:t>
            </w:r>
            <w:r w:rsidR="001B55EC">
              <w:rPr>
                <w:rFonts w:ascii="Verdana" w:hAnsi="Verdana"/>
              </w:rPr>
              <w:t>я</w:t>
            </w:r>
            <w:r w:rsidR="009F6DC8" w:rsidRPr="00E10AB2">
              <w:rPr>
                <w:rFonts w:ascii="Verdana" w:hAnsi="Verdana"/>
              </w:rPr>
              <w:t xml:space="preserve">. </w:t>
            </w:r>
            <w:r w:rsidR="002C4020" w:rsidRPr="00E10AB2">
              <w:rPr>
                <w:rFonts w:ascii="Verdana" w:hAnsi="Verdana"/>
              </w:rPr>
              <w:t>Имущество</w:t>
            </w:r>
            <w:r w:rsidR="009F6DC8" w:rsidRPr="00E10AB2">
              <w:rPr>
                <w:rFonts w:ascii="Verdana" w:hAnsi="Verdana"/>
              </w:rPr>
              <w:t xml:space="preserve"> считается находящимся в залоге у Кредитующего банка с момента государственной регистрации права собственности Покупателя на </w:t>
            </w:r>
            <w:r w:rsidR="00483FBE" w:rsidRPr="00E10AB2">
              <w:rPr>
                <w:rFonts w:ascii="Verdana" w:hAnsi="Verdana"/>
              </w:rPr>
              <w:t>Помещени</w:t>
            </w:r>
            <w:r w:rsidR="001B55EC">
              <w:rPr>
                <w:rFonts w:ascii="Verdana" w:hAnsi="Verdana"/>
              </w:rPr>
              <w:t>я</w:t>
            </w:r>
            <w:r w:rsidR="009F6DC8" w:rsidRPr="00E10AB2">
              <w:rPr>
                <w:rFonts w:ascii="Verdana" w:hAnsi="Verdana"/>
              </w:rPr>
              <w:t xml:space="preserve">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</w:t>
            </w:r>
            <w:r w:rsidR="00483FBE" w:rsidRPr="00E10AB2">
              <w:rPr>
                <w:rFonts w:ascii="Verdana" w:hAnsi="Verdana"/>
              </w:rPr>
              <w:t xml:space="preserve">цены </w:t>
            </w:r>
            <w:r w:rsidR="004053F0" w:rsidRPr="00E10AB2">
              <w:rPr>
                <w:rFonts w:ascii="Verdana" w:hAnsi="Verdana"/>
              </w:rPr>
              <w:t>Имущества</w:t>
            </w:r>
            <w:r w:rsidR="009F6DC8" w:rsidRPr="00E10AB2">
              <w:rPr>
                <w:rFonts w:ascii="Verdana" w:hAnsi="Verdana"/>
              </w:rPr>
              <w:t xml:space="preserve"> в полном объеме (п.5 ст.488 ГК РФ)</w:t>
            </w:r>
            <w:r w:rsidR="009B5635" w:rsidRPr="00E10AB2">
              <w:rPr>
                <w:rFonts w:ascii="Verdana" w:hAnsi="Verdana"/>
              </w:rPr>
              <w:t xml:space="preserve"> </w:t>
            </w:r>
            <w:r w:rsidR="009B5635" w:rsidRPr="00E10AB2">
              <w:rPr>
                <w:rFonts w:ascii="Verdana" w:hAnsi="Verdana"/>
                <w:i/>
                <w:snapToGrid/>
                <w:color w:val="0070C0"/>
              </w:rPr>
              <w:t xml:space="preserve">(пункт включается при приобретении </w:t>
            </w:r>
            <w:r w:rsidR="00483FBE" w:rsidRPr="00E10AB2">
              <w:rPr>
                <w:rFonts w:ascii="Verdana" w:hAnsi="Verdana"/>
                <w:i/>
                <w:snapToGrid/>
                <w:color w:val="0070C0"/>
              </w:rPr>
              <w:t>Помещени</w:t>
            </w:r>
            <w:r w:rsidR="001B55EC">
              <w:rPr>
                <w:rFonts w:ascii="Verdana" w:hAnsi="Verdana"/>
                <w:i/>
                <w:snapToGrid/>
                <w:color w:val="0070C0"/>
              </w:rPr>
              <w:t>й</w:t>
            </w:r>
            <w:r w:rsidR="009B5635" w:rsidRPr="00E10AB2">
              <w:rPr>
                <w:rFonts w:ascii="Verdana" w:hAnsi="Verdana"/>
                <w:i/>
                <w:snapToGrid/>
                <w:color w:val="0070C0"/>
              </w:rPr>
              <w:t xml:space="preserve"> с использованием кредитных средств). </w:t>
            </w:r>
          </w:p>
        </w:tc>
      </w:tr>
      <w:tr w:rsidR="000A1317" w:rsidRPr="00E10AB2" w:rsidTr="00921B0E">
        <w:tc>
          <w:tcPr>
            <w:tcW w:w="2586" w:type="dxa"/>
            <w:shd w:val="clear" w:color="auto" w:fill="auto"/>
          </w:tcPr>
          <w:p w:rsidR="00CE4699" w:rsidRPr="00E10AB2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:rsidR="00C55B7E" w:rsidRPr="00E10AB2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E10AB2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E10AB2">
              <w:rPr>
                <w:rFonts w:ascii="Verdana" w:hAnsi="Verdana"/>
                <w:i/>
                <w:color w:val="FF0000"/>
              </w:rPr>
              <w:t xml:space="preserve">в случае полной </w:t>
            </w:r>
            <w:r w:rsidR="00370031" w:rsidRPr="00E10AB2">
              <w:rPr>
                <w:rFonts w:ascii="Verdana" w:hAnsi="Verdana"/>
                <w:i/>
                <w:color w:val="FF0000"/>
              </w:rPr>
              <w:lastRenderedPageBreak/>
              <w:t>предварительной оплаты</w:t>
            </w:r>
            <w:r w:rsidR="003107BF" w:rsidRPr="00E10AB2">
              <w:rPr>
                <w:rFonts w:ascii="Verdana" w:hAnsi="Verdana"/>
                <w:i/>
                <w:color w:val="FF0000"/>
              </w:rPr>
              <w:t xml:space="preserve"> без аккредитива</w:t>
            </w:r>
            <w:r w:rsidR="00072336" w:rsidRPr="00E10AB2">
              <w:rPr>
                <w:rFonts w:ascii="Verdana" w:hAnsi="Verdana"/>
                <w:i/>
                <w:color w:val="FF0000"/>
              </w:rPr>
              <w:t>)</w:t>
            </w:r>
            <w:r w:rsidRPr="00E10AB2">
              <w:rPr>
                <w:rFonts w:ascii="Verdana" w:hAnsi="Verdana"/>
                <w:i/>
                <w:color w:val="FF0000"/>
              </w:rPr>
              <w:t xml:space="preserve">  </w:t>
            </w:r>
          </w:p>
          <w:p w:rsidR="000A1317" w:rsidRPr="00E10AB2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:rsidR="000A1317" w:rsidRPr="00E10AB2" w:rsidRDefault="008F55DE" w:rsidP="002C402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2.</w:t>
            </w:r>
            <w:r w:rsidR="001C796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2C402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C06D1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призна</w:t>
            </w:r>
            <w:r w:rsidR="003107B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="00C06D1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тся</w:t>
            </w:r>
            <w:r w:rsidR="00EE2D82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ены </w:t>
            </w:r>
            <w:r w:rsidR="004053F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</w:t>
            </w:r>
          </w:p>
        </w:tc>
      </w:tr>
    </w:tbl>
    <w:p w:rsidR="00A24C91" w:rsidRPr="00E10AB2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E10AB2">
        <w:rPr>
          <w:rFonts w:ascii="Verdana" w:hAnsi="Verdana"/>
          <w:b/>
        </w:rPr>
        <w:lastRenderedPageBreak/>
        <w:t xml:space="preserve">ПЕРЕДАЧА </w:t>
      </w:r>
      <w:r w:rsidR="004053F0" w:rsidRPr="00E10AB2">
        <w:rPr>
          <w:rFonts w:ascii="Verdana" w:hAnsi="Verdana"/>
          <w:b/>
        </w:rPr>
        <w:t>ИМУЩЕСТВА</w:t>
      </w:r>
    </w:p>
    <w:p w:rsidR="00A24C91" w:rsidRPr="00E10AB2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8616B" w:rsidRPr="00E10AB2" w:rsidRDefault="004053F0" w:rsidP="007376A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E10AB2">
        <w:rPr>
          <w:rFonts w:ascii="Verdana" w:hAnsi="Verdana"/>
        </w:rPr>
        <w:t>Имущество</w:t>
      </w:r>
      <w:r w:rsidR="00A24C91" w:rsidRPr="00E10AB2">
        <w:rPr>
          <w:rFonts w:ascii="Verdana" w:hAnsi="Verdana"/>
        </w:rPr>
        <w:t xml:space="preserve"> передается Продавцом</w:t>
      </w:r>
      <w:r w:rsidR="00F24CF0" w:rsidRPr="00E10AB2">
        <w:rPr>
          <w:rFonts w:ascii="Verdana" w:hAnsi="Verdana"/>
        </w:rPr>
        <w:t xml:space="preserve"> и принимается</w:t>
      </w:r>
      <w:r w:rsidR="00A24C91" w:rsidRPr="00E10AB2">
        <w:rPr>
          <w:rFonts w:ascii="Verdana" w:hAnsi="Verdana"/>
        </w:rPr>
        <w:t xml:space="preserve"> Покупател</w:t>
      </w:r>
      <w:r w:rsidR="00F24CF0" w:rsidRPr="00E10AB2">
        <w:rPr>
          <w:rFonts w:ascii="Verdana" w:hAnsi="Verdana"/>
        </w:rPr>
        <w:t>ем</w:t>
      </w:r>
      <w:r w:rsidR="00A24C91" w:rsidRPr="00E10AB2">
        <w:rPr>
          <w:rFonts w:ascii="Verdana" w:hAnsi="Verdana"/>
        </w:rPr>
        <w:t xml:space="preserve"> по Акту приема-передачи</w:t>
      </w:r>
      <w:r w:rsidR="00694982" w:rsidRPr="00E10AB2">
        <w:rPr>
          <w:rFonts w:ascii="Verdana" w:hAnsi="Verdana"/>
        </w:rPr>
        <w:t xml:space="preserve"> (по форме Приложения №</w:t>
      </w:r>
      <w:r w:rsidR="00764281" w:rsidRPr="00E10AB2">
        <w:rPr>
          <w:rFonts w:ascii="Verdana" w:hAnsi="Verdana"/>
        </w:rPr>
        <w:t xml:space="preserve">1 </w:t>
      </w:r>
      <w:r w:rsidR="00694982" w:rsidRPr="00E10AB2">
        <w:rPr>
          <w:rFonts w:ascii="Verdana" w:hAnsi="Verdana"/>
        </w:rPr>
        <w:t>к Договору</w:t>
      </w:r>
      <w:r w:rsidR="000F3D1D" w:rsidRPr="00E10AB2">
        <w:rPr>
          <w:rFonts w:ascii="Verdana" w:hAnsi="Verdana"/>
        </w:rPr>
        <w:t xml:space="preserve"> – далее </w:t>
      </w:r>
      <w:r w:rsidR="00B14899" w:rsidRPr="00E10AB2">
        <w:rPr>
          <w:rFonts w:ascii="Verdana" w:hAnsi="Verdana"/>
        </w:rPr>
        <w:t>«</w:t>
      </w:r>
      <w:r w:rsidR="000F3D1D" w:rsidRPr="00E10AB2">
        <w:rPr>
          <w:rFonts w:ascii="Verdana" w:hAnsi="Verdana"/>
          <w:b/>
        </w:rPr>
        <w:t>Акт приема-передачи</w:t>
      </w:r>
      <w:r w:rsidR="00B14899" w:rsidRPr="00E10AB2">
        <w:rPr>
          <w:rFonts w:ascii="Verdana" w:hAnsi="Verdana"/>
        </w:rPr>
        <w:t>»</w:t>
      </w:r>
      <w:r w:rsidR="00694982" w:rsidRPr="00E10AB2">
        <w:rPr>
          <w:rFonts w:ascii="Verdana" w:hAnsi="Verdana"/>
        </w:rPr>
        <w:t>)</w:t>
      </w:r>
      <w:r w:rsidR="00A24C91" w:rsidRPr="00E10AB2">
        <w:rPr>
          <w:rFonts w:ascii="Verdana" w:hAnsi="Verdana"/>
        </w:rPr>
        <w:t xml:space="preserve">, который подписывается Сторонами </w:t>
      </w:r>
      <w:r w:rsidR="00344FEB" w:rsidRPr="00E10AB2">
        <w:rPr>
          <w:rFonts w:ascii="Verdana" w:hAnsi="Verdana"/>
        </w:rPr>
        <w:t>в течение</w:t>
      </w:r>
      <w:r w:rsidR="00B14899" w:rsidRPr="00E10AB2">
        <w:rPr>
          <w:rFonts w:ascii="Verdana" w:hAnsi="Verdana"/>
        </w:rPr>
        <w:t xml:space="preserve"> 5</w:t>
      </w:r>
      <w:r w:rsidR="002C1077" w:rsidRPr="00E10AB2">
        <w:rPr>
          <w:rFonts w:ascii="Verdana" w:hAnsi="Verdana"/>
        </w:rPr>
        <w:t xml:space="preserve"> (</w:t>
      </w:r>
      <w:r w:rsidR="00B14899" w:rsidRPr="00E10AB2">
        <w:rPr>
          <w:rFonts w:ascii="Verdana" w:hAnsi="Verdana"/>
        </w:rPr>
        <w:t>Пяти</w:t>
      </w:r>
      <w:r w:rsidR="002C1077" w:rsidRPr="00E10AB2">
        <w:rPr>
          <w:rFonts w:ascii="Verdana" w:hAnsi="Verdana"/>
        </w:rPr>
        <w:t>)</w:t>
      </w:r>
      <w:r w:rsidR="00514071" w:rsidRPr="00E10AB2">
        <w:rPr>
          <w:rFonts w:ascii="Verdana" w:hAnsi="Verdana"/>
          <w:i/>
          <w:color w:val="0070C0"/>
        </w:rPr>
        <w:t xml:space="preserve"> </w:t>
      </w:r>
      <w:r w:rsidR="002C1077" w:rsidRPr="00E10AB2">
        <w:rPr>
          <w:rFonts w:ascii="Verdana" w:hAnsi="Verdana"/>
        </w:rPr>
        <w:t>рабочих дней</w:t>
      </w:r>
      <w:r w:rsidR="00B14899" w:rsidRPr="00E10AB2">
        <w:rPr>
          <w:rFonts w:ascii="Verdana" w:hAnsi="Verdana"/>
        </w:rPr>
        <w:t xml:space="preserve"> с даты </w:t>
      </w:r>
      <w:r w:rsidR="007376A9" w:rsidRPr="00E10AB2">
        <w:rPr>
          <w:rFonts w:ascii="Verdana" w:hAnsi="Verdana"/>
        </w:rPr>
        <w:t xml:space="preserve">государственной </w:t>
      </w:r>
      <w:r w:rsidR="00B14899" w:rsidRPr="00E10AB2">
        <w:rPr>
          <w:rFonts w:ascii="Verdana" w:hAnsi="Verdana"/>
        </w:rPr>
        <w:t xml:space="preserve">регистрации перехода права собственности на </w:t>
      </w:r>
      <w:r w:rsidR="004A5265" w:rsidRPr="00E10AB2">
        <w:rPr>
          <w:rFonts w:ascii="Verdana" w:hAnsi="Verdana"/>
        </w:rPr>
        <w:t>Помещени</w:t>
      </w:r>
      <w:r w:rsidR="001B55EC">
        <w:rPr>
          <w:rFonts w:ascii="Verdana" w:hAnsi="Verdana"/>
        </w:rPr>
        <w:t>я</w:t>
      </w:r>
      <w:r w:rsidR="00B14899" w:rsidRPr="00E10AB2">
        <w:rPr>
          <w:rFonts w:ascii="Verdana" w:hAnsi="Verdana"/>
        </w:rPr>
        <w:t xml:space="preserve"> от Продавца к Покупателю.</w:t>
      </w:r>
      <w:r w:rsidR="002C1077" w:rsidRPr="00E10AB2">
        <w:rPr>
          <w:rFonts w:ascii="Verdana" w:hAnsi="Verdana"/>
        </w:rPr>
        <w:t xml:space="preserve"> </w:t>
      </w:r>
    </w:p>
    <w:p w:rsidR="00A24C91" w:rsidRPr="00E10AB2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</w:t>
      </w:r>
      <w:r w:rsidR="002C402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равно как и риск его случайной порчи или гибели, Покупатель несет 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 даты государственной регистрации перехода права собственности на 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случае расторжения </w:t>
      </w:r>
      <w:r w:rsidR="000927F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Продавцу в состоянии, зафиксированном в Акте приема-передачи.</w:t>
      </w:r>
      <w:r w:rsidR="0029097E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A24C91" w:rsidRPr="00E10AB2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3.3. Обязательство Продавца передать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30127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считается исполненным в дату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:rsidR="00A807F9" w:rsidRPr="00E10AB2" w:rsidRDefault="00A807F9" w:rsidP="00A807F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3.4. При неявке Покупателя в срок, установленный Договором, для принятия Имущества, при немотивированном (в письменной форме) непринятии Имущества, при предъявлении Покупателем при приемке Имущества завышенных, не основанных на законе, требований по составу, полномочиям участников передачи Имущества и иных, Имущество считается переданным во владение Покупателю в дату, в которую в соответствии с Договором должны были быть исполнены обязательства Покупателя по приему Имущества, а обязательства Продавца по передаче Имущества Покупателю считаются выполненными надлежащим образом в указанную дату.</w:t>
      </w:r>
    </w:p>
    <w:p w:rsidR="008749A5" w:rsidRPr="00E10AB2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E10AB2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:rsidR="00CE777E" w:rsidRPr="00E10AB2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E777E" w:rsidRPr="00E10AB2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:rsidR="00CE777E" w:rsidRPr="00E10AB2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4.1.1. Передать Покупателю в собственность </w:t>
      </w:r>
      <w:r w:rsidR="003A623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указанное в п. 1.1 Договора.</w:t>
      </w:r>
    </w:p>
    <w:p w:rsidR="00211F7A" w:rsidRPr="00E10AB2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211F7A" w:rsidRPr="00E10AB2" w:rsidTr="00E44495">
        <w:trPr>
          <w:trHeight w:val="693"/>
        </w:trPr>
        <w:tc>
          <w:tcPr>
            <w:tcW w:w="2161" w:type="dxa"/>
            <w:shd w:val="clear" w:color="auto" w:fill="auto"/>
          </w:tcPr>
          <w:p w:rsidR="00211F7A" w:rsidRPr="00E10AB2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:rsidR="00211F7A" w:rsidRPr="00E10AB2" w:rsidRDefault="00702470" w:rsidP="00FE169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включается только при реализации </w:t>
            </w:r>
            <w:r w:rsidR="00FE1694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Имущества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7410" w:type="dxa"/>
            <w:shd w:val="clear" w:color="auto" w:fill="auto"/>
          </w:tcPr>
          <w:p w:rsidR="00211F7A" w:rsidRPr="00E10AB2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55484B" w:rsidRPr="00E10AB2" w:rsidRDefault="0055484B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16B61" w:rsidRPr="00E10AB2" w:rsidRDefault="00A16B61" w:rsidP="00A16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4.1.2. Уведомить арендодателя Земельного участка об отчуждении </w:t>
      </w:r>
      <w:r w:rsidR="003A623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й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Десяти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календарных дней </w:t>
      </w:r>
      <w:r w:rsidR="00D377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 даты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регистрации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</w:p>
    <w:p w:rsidR="00A16B61" w:rsidRPr="00E10AB2" w:rsidRDefault="00A16B61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E10AB2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:rsidR="00B17901" w:rsidRPr="00E10AB2" w:rsidRDefault="00B1790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FE1694" w:rsidRPr="00E10AB2" w:rsidTr="00FE1694">
        <w:tc>
          <w:tcPr>
            <w:tcW w:w="2269" w:type="dxa"/>
          </w:tcPr>
          <w:p w:rsidR="00BC3F9A" w:rsidRPr="00E10AB2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FE1694" w:rsidRPr="00E10AB2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="00580C14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аккредитива</w:t>
            </w:r>
          </w:p>
        </w:tc>
        <w:tc>
          <w:tcPr>
            <w:tcW w:w="7513" w:type="dxa"/>
          </w:tcPr>
          <w:p w:rsidR="00FE1694" w:rsidRPr="00E10AB2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  <w:r w:rsidR="00FE169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.2.1. Уплатить Продавцу цену </w:t>
            </w:r>
            <w:r w:rsidR="004053F0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FE169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 Договора.</w:t>
            </w:r>
          </w:p>
        </w:tc>
      </w:tr>
      <w:tr w:rsidR="00FE1694" w:rsidRPr="00E10AB2" w:rsidTr="00FE1694">
        <w:tc>
          <w:tcPr>
            <w:tcW w:w="2269" w:type="dxa"/>
          </w:tcPr>
          <w:p w:rsidR="00BC3F9A" w:rsidRPr="00E10AB2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FE1694" w:rsidRPr="00E10AB2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 w:rsidR="00580C14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оплаты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</w:p>
        </w:tc>
        <w:tc>
          <w:tcPr>
            <w:tcW w:w="7513" w:type="dxa"/>
          </w:tcPr>
          <w:p w:rsidR="00FE1694" w:rsidRPr="00E10AB2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4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>.2.1.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 1 (Одного) рабочего дня со дня их получения Покупателем.</w:t>
            </w:r>
          </w:p>
        </w:tc>
      </w:tr>
      <w:tr w:rsidR="00FE1694" w:rsidRPr="00E10AB2" w:rsidTr="00FE1694">
        <w:tc>
          <w:tcPr>
            <w:tcW w:w="2269" w:type="dxa"/>
          </w:tcPr>
          <w:p w:rsidR="00BC3F9A" w:rsidRPr="00E10AB2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:rsidR="00FE1694" w:rsidRPr="00E10AB2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частичной 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предварительной оплаты с аккредитивом</w:t>
            </w:r>
          </w:p>
        </w:tc>
        <w:tc>
          <w:tcPr>
            <w:tcW w:w="7513" w:type="dxa"/>
          </w:tcPr>
          <w:p w:rsidR="00FE1694" w:rsidRPr="00E10AB2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lastRenderedPageBreak/>
              <w:t>4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 xml:space="preserve">.2.1. Уплатить Продавцу цену </w:t>
            </w:r>
            <w:r w:rsidR="004053F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 xml:space="preserve">, а также открыть аккредитив и перечислить покрытие на счет аккредитива в 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lastRenderedPageBreak/>
              <w:t>соответствии с условиями Договора. Документы, подтверждающие факт и условия открытия аккредитива, представить Продавцу не позднее</w:t>
            </w:r>
            <w:r w:rsidR="00FE1694" w:rsidRPr="00E10AB2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>1 (Одного)</w:t>
            </w:r>
            <w:r w:rsidR="00FE1694" w:rsidRPr="00E10AB2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E10AB2">
              <w:rPr>
                <w:rFonts w:ascii="Verdana" w:hAnsi="Verdana"/>
                <w:sz w:val="20"/>
                <w:szCs w:val="20"/>
              </w:rPr>
              <w:t>рабочего дня со дня их получения Покупателем.</w:t>
            </w:r>
          </w:p>
        </w:tc>
      </w:tr>
    </w:tbl>
    <w:p w:rsidR="00FE1694" w:rsidRPr="00E10AB2" w:rsidRDefault="00FE1694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:rsidR="00CE777E" w:rsidRPr="00E10AB2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ринять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F35A3D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BA030C" w:rsidRPr="00E10AB2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E10AB2">
        <w:rPr>
          <w:rFonts w:ascii="Verdana" w:hAnsi="Verdana"/>
          <w:sz w:val="20"/>
          <w:szCs w:val="20"/>
        </w:rPr>
        <w:t xml:space="preserve">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Перед подписанием Акта приема-передачи осмотреть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проверить его состояние</w:t>
      </w:r>
      <w:r w:rsidR="00B541D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1F4445" w:rsidRPr="00E10AB2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государственной регистрации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нести бремя содержания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включая, но не ограничиваясь, оплату аренды Земельного участка, плату за содержание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й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пользования, иные платежи</w:t>
      </w:r>
      <w:r w:rsidR="00B541D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512E5" w:rsidRPr="00E10AB2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Компенсировать Продавцу все понесенные Продавцом расходы по содержанию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 оплату аренды Земельного участка, за период с даты государственной регистрации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также после даты государственной регистрации перехода права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если Продавец понес указанные расходы, включая, но не ограничиваясь, плату за содержание </w:t>
      </w:r>
      <w:r w:rsidR="002C402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A16B61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пользования, иные платежи</w:t>
      </w:r>
      <w:r w:rsidR="00BA030C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BA030C" w:rsidRPr="00E10AB2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5 (Пяти) рабочих дней со дня получения соответствующих счетов </w:t>
      </w:r>
      <w:r w:rsidR="007D77E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:rsidR="008C3A91" w:rsidRPr="00E10AB2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30 </w:t>
      </w:r>
      <w:r w:rsidR="00BD76B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ридцати) календарных дней с даты регистрации права собственности Покупателя</w:t>
      </w:r>
      <w:r w:rsidR="001F40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заключить с управляющей, эксплуатирующей, </w:t>
      </w:r>
      <w:r w:rsidR="00A5189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нергоснабжающими, коммунальными и иными организациями все необходимые договоры в отношении </w:t>
      </w:r>
      <w:r w:rsidR="001F40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мущества.</w:t>
      </w:r>
    </w:p>
    <w:p w:rsidR="001F4090" w:rsidRPr="00E10AB2" w:rsidRDefault="001F4090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Calibri" w:hAnsi="Verdana"/>
          <w:sz w:val="20"/>
          <w:szCs w:val="20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обязуется до даты государственной регистрации перехода права собственности на 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до даты подписания Акта приема-передачи, либо до </w:t>
      </w:r>
      <w:r w:rsidR="00A807F9" w:rsidRPr="00E10AB2">
        <w:rPr>
          <w:rFonts w:ascii="Verdana" w:eastAsia="Calibri" w:hAnsi="Verdana"/>
          <w:sz w:val="20"/>
          <w:szCs w:val="20"/>
        </w:rPr>
        <w:t>оплаты цены Имущества в соответствии с п.2.2, 2.3 Договора в полном объеме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A807F9" w:rsidRPr="00E10AB2">
        <w:rPr>
          <w:rFonts w:ascii="Verdana" w:hAnsi="Verdana"/>
          <w:sz w:val="20"/>
          <w:szCs w:val="20"/>
        </w:rPr>
        <w:t>погашения залога в пользу Продавца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в зависимости от того, какая дата наступит позже, н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 производить без согласия Продавца любые действия, ведущие к изменению </w:t>
      </w:r>
      <w:r w:rsidR="004053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ремонт, перепланировку, реконструкцию, межевание, снос и т.п.</w:t>
      </w:r>
      <w:r w:rsidR="00A807F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AB5801" w:rsidRDefault="00AB5801" w:rsidP="00A82ED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4.2.8. Уведомить арендодателя Земельного участка об отчуждении 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й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(Десяти) календарных дней с даты государственной регистрации перехода права собственности на 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участок.</w:t>
      </w:r>
    </w:p>
    <w:p w:rsidR="007A3A6D" w:rsidRPr="00A26126" w:rsidRDefault="007A3A6D" w:rsidP="007A3A6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4.2.9. П</w:t>
      </w:r>
      <w:r w:rsidRPr="00A26126">
        <w:rPr>
          <w:rFonts w:ascii="Verdana" w:hAnsi="Verdana" w:cs="Verdana"/>
          <w:color w:val="000000"/>
        </w:rPr>
        <w:t xml:space="preserve">осле </w:t>
      </w:r>
      <w:r>
        <w:rPr>
          <w:rFonts w:ascii="Verdana" w:hAnsi="Verdana" w:cs="Verdana"/>
          <w:color w:val="000000"/>
        </w:rPr>
        <w:t xml:space="preserve">регистрации перехода </w:t>
      </w:r>
      <w:r w:rsidRPr="00A26126">
        <w:rPr>
          <w:rFonts w:ascii="Verdana" w:hAnsi="Verdana" w:cs="Verdana"/>
          <w:color w:val="000000"/>
        </w:rPr>
        <w:t xml:space="preserve">права собственности </w:t>
      </w:r>
      <w:r>
        <w:rPr>
          <w:rFonts w:ascii="Verdana" w:hAnsi="Verdana" w:cs="Verdana"/>
          <w:color w:val="000000"/>
        </w:rPr>
        <w:t xml:space="preserve">от Продавца к Покупателю </w:t>
      </w:r>
      <w:r w:rsidRPr="00A26126">
        <w:rPr>
          <w:rFonts w:ascii="Verdana" w:hAnsi="Verdana" w:cs="Verdana"/>
          <w:color w:val="000000"/>
        </w:rPr>
        <w:t xml:space="preserve">на </w:t>
      </w:r>
      <w:r>
        <w:rPr>
          <w:rFonts w:ascii="Verdana" w:hAnsi="Verdana" w:cs="Verdana"/>
          <w:color w:val="000000"/>
        </w:rPr>
        <w:t>Помещение-1 и Помещение-2</w:t>
      </w:r>
      <w:r w:rsidRPr="00A26126">
        <w:rPr>
          <w:rFonts w:ascii="Verdana" w:hAnsi="Verdana" w:cs="Verdana"/>
          <w:color w:val="000000"/>
        </w:rPr>
        <w:t xml:space="preserve">, Покупатель обязуется своими силами за свой счет </w:t>
      </w:r>
      <w:r w:rsidRPr="009755D8">
        <w:rPr>
          <w:rFonts w:ascii="Verdana" w:hAnsi="Verdana" w:cs="Verdana"/>
          <w:color w:val="000000"/>
        </w:rPr>
        <w:t>совершить все необходимые действия по устранению недостатков Помещения-1 и Помещения-2, явившихся основанием для включения их в Приложение к Постановлению Правительства</w:t>
      </w:r>
      <w:r w:rsidRPr="00A26126">
        <w:rPr>
          <w:rFonts w:ascii="Verdana" w:hAnsi="Verdana" w:cs="Verdana"/>
          <w:color w:val="000000"/>
        </w:rPr>
        <w:t xml:space="preserve"> Москвы от 11.12.2013 N 819-ПП, выдачи Рекомендаций №9086875 от 12.01.2023 Госинспекции по недвижимости г. Москвы и инициирования ДГИ г. Москвы и Правительством Москвы в Арбитражном суде города Москвы судебного спора по делу №А40-76109/2023. После вынесения Арбитражным судом города Москвы решения по делу №А40-76109/2023 и вступления его в законную силу Покупатель своими силами и за свой счет исполняет решение суда в установленный в нем срок и вносит соответствующие изменения о недвижимом имуществе в ЕГРН, если об этом будет указано в решении суда. Расходы, понесенные </w:t>
      </w:r>
      <w:r>
        <w:rPr>
          <w:rFonts w:ascii="Verdana" w:hAnsi="Verdana" w:cs="Verdana"/>
          <w:color w:val="000000"/>
        </w:rPr>
        <w:t>П</w:t>
      </w:r>
      <w:r w:rsidRPr="00A26126">
        <w:rPr>
          <w:rFonts w:ascii="Verdana" w:hAnsi="Verdana" w:cs="Verdana"/>
          <w:color w:val="000000"/>
        </w:rPr>
        <w:t>окупателем в связи с устранением недостатков и исполнением судебного решения, в случае их на</w:t>
      </w:r>
      <w:r w:rsidR="00B44ABB">
        <w:rPr>
          <w:rFonts w:ascii="Verdana" w:hAnsi="Verdana" w:cs="Verdana"/>
          <w:color w:val="000000"/>
        </w:rPr>
        <w:t>личия, не подлежат компенсации П</w:t>
      </w:r>
      <w:r w:rsidRPr="00A26126">
        <w:rPr>
          <w:rFonts w:ascii="Verdana" w:hAnsi="Verdana" w:cs="Verdana"/>
          <w:color w:val="000000"/>
        </w:rPr>
        <w:t xml:space="preserve">родавцом и не уменьшают </w:t>
      </w:r>
      <w:r>
        <w:rPr>
          <w:rFonts w:ascii="Verdana" w:hAnsi="Verdana" w:cs="Verdana"/>
          <w:color w:val="000000"/>
        </w:rPr>
        <w:t>це</w:t>
      </w:r>
      <w:r w:rsidRPr="00A26126">
        <w:rPr>
          <w:rFonts w:ascii="Verdana" w:hAnsi="Verdana" w:cs="Verdana"/>
          <w:color w:val="000000"/>
        </w:rPr>
        <w:t xml:space="preserve">ну </w:t>
      </w:r>
      <w:r>
        <w:rPr>
          <w:rFonts w:ascii="Verdana" w:hAnsi="Verdana" w:cs="Verdana"/>
          <w:color w:val="000000"/>
        </w:rPr>
        <w:t>Имущества, указанную в п.2.1 Договора</w:t>
      </w:r>
      <w:r w:rsidRPr="00A26126">
        <w:rPr>
          <w:rFonts w:ascii="Verdana" w:hAnsi="Verdana" w:cs="Verdana"/>
          <w:color w:val="000000"/>
        </w:rPr>
        <w:t>.</w:t>
      </w:r>
    </w:p>
    <w:p w:rsidR="00A82ED8" w:rsidRPr="00E10AB2" w:rsidRDefault="00A82ED8" w:rsidP="00B7743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E10AB2">
        <w:rPr>
          <w:rFonts w:ascii="Verdana" w:hAnsi="Verdana" w:cs="Times New Roman"/>
        </w:rPr>
        <w:t xml:space="preserve">4.3. </w:t>
      </w:r>
      <w:r w:rsidRPr="00E10AB2">
        <w:rPr>
          <w:rFonts w:ascii="Verdana" w:hAnsi="Verdana" w:cs="Verdana"/>
          <w:color w:val="000000"/>
        </w:rPr>
        <w:t xml:space="preserve">Любая задолженность арендатора перед Продавцом по </w:t>
      </w:r>
      <w:r w:rsidR="00B7743F" w:rsidRPr="00E10AB2">
        <w:rPr>
          <w:rFonts w:ascii="Verdana" w:hAnsi="Verdana"/>
        </w:rPr>
        <w:t>Долгосрочному договору аренды от 19.11.2004 (с изменениями и дополнениями) с ООО «Лента-Центр» (ОГРН 1047796466299)</w:t>
      </w:r>
      <w:r w:rsidR="00A807F9" w:rsidRPr="00E10AB2">
        <w:rPr>
          <w:rFonts w:ascii="Verdana" w:hAnsi="Verdana"/>
        </w:rPr>
        <w:t xml:space="preserve"> и по иным договорам аренды, указанным в п.1.6 Договора</w:t>
      </w:r>
      <w:r w:rsidRPr="00E10AB2">
        <w:rPr>
          <w:rFonts w:ascii="Verdana" w:hAnsi="Verdana" w:cs="Verdana"/>
          <w:color w:val="000000"/>
        </w:rPr>
        <w:t xml:space="preserve">, может быть по усмотрению Продавца автоматически (без заявления Продавца и/или арендатора) зачтена из обеспечительного платежа по договору аренды на дату, предшествующую дате передачи </w:t>
      </w:r>
      <w:r w:rsidR="00B7743F" w:rsidRPr="00E10AB2">
        <w:rPr>
          <w:rFonts w:ascii="Verdana" w:hAnsi="Verdana" w:cs="Verdana"/>
          <w:color w:val="000000"/>
        </w:rPr>
        <w:t>И</w:t>
      </w:r>
      <w:r w:rsidRPr="00E10AB2">
        <w:rPr>
          <w:rFonts w:ascii="Verdana" w:hAnsi="Verdana" w:cs="Verdana"/>
          <w:color w:val="000000"/>
        </w:rPr>
        <w:t xml:space="preserve">мущества от Продавца Покупателю. Продавец </w:t>
      </w:r>
      <w:r w:rsidRPr="00E10AB2">
        <w:rPr>
          <w:rFonts w:ascii="Verdana" w:hAnsi="Verdana" w:cs="Verdana"/>
          <w:color w:val="000000"/>
        </w:rPr>
        <w:lastRenderedPageBreak/>
        <w:t>перечисляет обеспечительный платеж (часть обеспечительного платежа, оставшуюся после автоматического зачета) в течение 1 (Одного) месяца с даты подписания Акта приема-передачи</w:t>
      </w:r>
      <w:r w:rsidR="00B7743F" w:rsidRPr="00E10AB2">
        <w:rPr>
          <w:rFonts w:ascii="Verdana" w:hAnsi="Verdana" w:cs="Verdana"/>
          <w:color w:val="000000"/>
        </w:rPr>
        <w:t xml:space="preserve"> Имущества</w:t>
      </w:r>
      <w:r w:rsidRPr="00E10AB2">
        <w:rPr>
          <w:rFonts w:ascii="Verdana" w:hAnsi="Verdana" w:cs="Verdana"/>
          <w:color w:val="000000"/>
        </w:rPr>
        <w:t>.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088"/>
      </w:tblGrid>
      <w:tr w:rsidR="00A807F9" w:rsidRPr="00E10AB2" w:rsidTr="00A26126">
        <w:tc>
          <w:tcPr>
            <w:tcW w:w="2410" w:type="dxa"/>
          </w:tcPr>
          <w:p w:rsidR="00A807F9" w:rsidRPr="00E10AB2" w:rsidRDefault="00A807F9" w:rsidP="00A2612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применяется при 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частичной предварительной оплате с аккредитивом и полной пост оплате с аккредитивом, в том числе с использованием кредитных средств</w:t>
            </w:r>
          </w:p>
        </w:tc>
        <w:tc>
          <w:tcPr>
            <w:tcW w:w="7088" w:type="dxa"/>
          </w:tcPr>
          <w:p w:rsidR="00A807F9" w:rsidRPr="00E10AB2" w:rsidRDefault="00A807F9" w:rsidP="00A2612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4.4. В соответствии с требованиями ЦБ РФ</w:t>
            </w:r>
            <w:r w:rsidRPr="00E10AB2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Имущества в соответствии с п.п.2.2., 2.3 Договора документы, указанные в Приложении №____к Договору.</w:t>
            </w:r>
          </w:p>
        </w:tc>
      </w:tr>
    </w:tbl>
    <w:p w:rsidR="00703507" w:rsidRPr="00E10AB2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703507" w:rsidRPr="00E10AB2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E10AB2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E10AB2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:rsidR="00703507" w:rsidRPr="00E10AB2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A16B61" w:rsidRPr="00E10AB2" w:rsidRDefault="00CE777E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Договору подлежит государственной регистрации. Право собственности на </w:t>
      </w:r>
      <w:r w:rsidR="00AB580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переход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</w:t>
      </w:r>
      <w:r w:rsidR="00A16B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:rsidR="008C3A91" w:rsidRPr="00E10AB2" w:rsidRDefault="00A16B61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Расходы, связанные с оформлением и государственной регистрацией права собственности и перехода права собственности на 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Покупателю, а также расходы, связанные с изменением либо прекращением ранее установленного права на Земельный участок, несет Покупатель</w:t>
      </w:r>
      <w:r w:rsidR="001B574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CE777E" w:rsidRPr="00E10AB2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C3A9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580C14" w:rsidRPr="00E10AB2" w:rsidRDefault="00580C14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580C14" w:rsidRPr="00E10AB2" w:rsidTr="00BD1813">
        <w:tc>
          <w:tcPr>
            <w:tcW w:w="2269" w:type="dxa"/>
          </w:tcPr>
          <w:p w:rsidR="003A070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580C1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предварительной оплаты без аккредитива</w:t>
            </w:r>
          </w:p>
        </w:tc>
        <w:tc>
          <w:tcPr>
            <w:tcW w:w="7502" w:type="dxa"/>
          </w:tcPr>
          <w:p w:rsidR="00580C14" w:rsidRPr="00E10AB2" w:rsidRDefault="00580C14" w:rsidP="002C402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2C402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Pr="00E10AB2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E10AB2" w:rsidTr="00BD1813">
        <w:tc>
          <w:tcPr>
            <w:tcW w:w="2269" w:type="dxa"/>
          </w:tcPr>
          <w:p w:rsidR="003A070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580C1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оплаты с аккредитивом</w:t>
            </w:r>
          </w:p>
        </w:tc>
        <w:tc>
          <w:tcPr>
            <w:tcW w:w="7502" w:type="dxa"/>
          </w:tcPr>
          <w:p w:rsidR="00580C14" w:rsidRPr="00E10AB2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E10AB2">
              <w:rPr>
                <w:rFonts w:ascii="Verdana" w:hAnsi="Verdana"/>
                <w:sz w:val="20"/>
                <w:szCs w:val="20"/>
              </w:rPr>
              <w:t>получения Продавцом д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E10AB2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C13567" w:rsidRPr="00E10AB2">
              <w:rPr>
                <w:rFonts w:ascii="Verdana" w:hAnsi="Verdana"/>
                <w:sz w:val="20"/>
                <w:szCs w:val="20"/>
              </w:rPr>
              <w:t>2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4053F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в размере ___________ (_____________) рублей </w:t>
            </w:r>
            <w:r w:rsidR="00C13567" w:rsidRPr="00E10AB2">
              <w:rPr>
                <w:rFonts w:ascii="Verdana" w:hAnsi="Verdana"/>
                <w:sz w:val="20"/>
                <w:szCs w:val="20"/>
              </w:rPr>
              <w:t>_____</w:t>
            </w:r>
            <w:r w:rsidRPr="00E10AB2">
              <w:rPr>
                <w:rFonts w:ascii="Verdana" w:hAnsi="Verdana"/>
                <w:sz w:val="20"/>
                <w:szCs w:val="20"/>
              </w:rPr>
              <w:t>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E10AB2" w:rsidTr="002C4020">
        <w:trPr>
          <w:trHeight w:val="3676"/>
        </w:trPr>
        <w:tc>
          <w:tcPr>
            <w:tcW w:w="2269" w:type="dxa"/>
          </w:tcPr>
          <w:p w:rsidR="003A070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:rsidR="00580C14" w:rsidRPr="00E10AB2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502" w:type="dxa"/>
          </w:tcPr>
          <w:p w:rsidR="00580C14" w:rsidRPr="00E10AB2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4053F0" w:rsidRPr="00E10AB2">
              <w:rPr>
                <w:rFonts w:ascii="Verdana" w:hAnsi="Verdana"/>
                <w:sz w:val="20"/>
                <w:szCs w:val="20"/>
              </w:rPr>
              <w:t>Имущества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получения Продавцом </w:t>
            </w:r>
            <w:r w:rsidRPr="00E10AB2">
              <w:rPr>
                <w:rFonts w:ascii="Verdana" w:hAnsi="Verdana"/>
                <w:sz w:val="20"/>
                <w:szCs w:val="20"/>
              </w:rPr>
              <w:t>д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E10AB2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803472" w:rsidRPr="00E10AB2">
              <w:rPr>
                <w:rFonts w:ascii="Verdana" w:hAnsi="Verdana"/>
                <w:sz w:val="20"/>
                <w:szCs w:val="20"/>
              </w:rPr>
              <w:t>2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И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E10AB2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E10AB2">
              <w:rPr>
                <w:rFonts w:ascii="Verdana" w:hAnsi="Verdana"/>
                <w:sz w:val="20"/>
                <w:szCs w:val="20"/>
              </w:rPr>
              <w:t>копеек (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E10AB2">
              <w:rPr>
                <w:rFonts w:ascii="Verdana" w:hAnsi="Verdana"/>
                <w:sz w:val="20"/>
                <w:szCs w:val="20"/>
              </w:rPr>
              <w:t>)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3718F" w:rsidRPr="009755D8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приостановления </w:t>
      </w:r>
      <w:r w:rsid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</w:t>
      </w:r>
      <w:r w:rsidR="00156C6F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9755D8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9755D8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</w:t>
      </w:r>
      <w:r w:rsidR="00A4138B" w:rsidRPr="009755D8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9755D8">
        <w:rPr>
          <w:rFonts w:ascii="Verdana" w:eastAsia="Times New Roman" w:hAnsi="Verdana" w:cs="Times New Roman"/>
          <w:sz w:val="20"/>
          <w:szCs w:val="20"/>
          <w:lang w:eastAsia="ru-RU"/>
        </w:rPr>
        <w:t>перехода прав к Покупателю</w:t>
      </w:r>
      <w:r w:rsidR="009755D8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основаниям, не связанным с </w:t>
      </w:r>
      <w:r w:rsidR="009755D8" w:rsidRPr="009755D8">
        <w:rPr>
          <w:rFonts w:ascii="Verdana" w:hAnsi="Verdana"/>
          <w:sz w:val="20"/>
          <w:szCs w:val="20"/>
        </w:rPr>
        <w:t>обстоятельствами, обусловленными причинами включения пристроек в Помещении-1 и Помещении-2 в Приложение к Постановлению Правительства Москвы от 11.12.2013 N 819-ПП, наличия Рекомендации №9086875 от 12.01.2023 Госинспекции по недвижимости г. Москвы и/или вынесением Арбитражным судом города Москвы судебных актов по делу №А40-76109/2023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9755D8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9755D8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9755D8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9755D8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9755D8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9755D8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9755D8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9755D8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9755D8">
        <w:rPr>
          <w:rFonts w:ascii="Verdana" w:hAnsi="Verdana"/>
          <w:sz w:val="20"/>
          <w:szCs w:val="20"/>
        </w:rPr>
        <w:t xml:space="preserve"> </w:t>
      </w:r>
    </w:p>
    <w:p w:rsidR="0013718F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9755D8">
        <w:rPr>
          <w:rFonts w:ascii="Verdana" w:hAnsi="Verdana"/>
          <w:sz w:val="20"/>
          <w:szCs w:val="20"/>
        </w:rPr>
        <w:t xml:space="preserve">В случае </w:t>
      </w:r>
      <w:r w:rsidRPr="009755D8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9755D8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9755D8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EC1021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 (Десяти) </w:t>
      </w:r>
      <w:r w:rsidR="001A3DBC" w:rsidRPr="009755D8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9755D8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9755D8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E10AB2">
        <w:rPr>
          <w:rFonts w:ascii="Verdana" w:hAnsi="Verdana"/>
          <w:sz w:val="20"/>
          <w:szCs w:val="20"/>
        </w:rPr>
        <w:t xml:space="preserve"> </w:t>
      </w:r>
    </w:p>
    <w:p w:rsidR="009755D8" w:rsidRPr="00E10AB2" w:rsidRDefault="009755D8" w:rsidP="004D75B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 случае </w:t>
      </w:r>
      <w:r w:rsidRPr="009755D8">
        <w:rPr>
          <w:rFonts w:ascii="Verdana" w:eastAsia="Times New Roman" w:hAnsi="Verdana" w:cs="Times New Roman"/>
          <w:sz w:val="20"/>
          <w:szCs w:val="20"/>
          <w:lang w:eastAsia="ru-RU"/>
        </w:rPr>
        <w:t>приостановления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</w:t>
      </w:r>
      <w:r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прав/перехода прав, либо отказа в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Pr="009755D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прав/перехода прав к Покупателю </w:t>
      </w:r>
      <w:r w:rsidRPr="00CF201D">
        <w:rPr>
          <w:rFonts w:ascii="Verdana" w:hAnsi="Verdana"/>
          <w:sz w:val="20"/>
          <w:szCs w:val="20"/>
        </w:rPr>
        <w:t>Росреестром</w:t>
      </w:r>
      <w:r>
        <w:rPr>
          <w:rFonts w:ascii="Verdana" w:hAnsi="Verdana"/>
          <w:sz w:val="20"/>
          <w:szCs w:val="20"/>
        </w:rPr>
        <w:t>,</w:t>
      </w:r>
      <w:r w:rsidRPr="00CF201D">
        <w:rPr>
          <w:rFonts w:ascii="Verdana" w:hAnsi="Verdana"/>
          <w:sz w:val="20"/>
          <w:szCs w:val="20"/>
        </w:rPr>
        <w:t xml:space="preserve"> в связи с любыми обстоятельствами, обусловленными причинами включения пристроек в </w:t>
      </w:r>
      <w:r>
        <w:rPr>
          <w:rFonts w:ascii="Verdana" w:hAnsi="Verdana"/>
          <w:sz w:val="20"/>
          <w:szCs w:val="20"/>
        </w:rPr>
        <w:t>Помещении-1 и Помещении-2</w:t>
      </w:r>
      <w:r w:rsidRPr="00CF201D">
        <w:rPr>
          <w:rFonts w:ascii="Verdana" w:hAnsi="Verdana"/>
          <w:sz w:val="20"/>
          <w:szCs w:val="20"/>
        </w:rPr>
        <w:t xml:space="preserve"> в Приложение к Постановлению Правительства Москвы от 11.12.2013 N 819-ПП, наличия Рекомендации №9086875 от 12.01.2023 Госинспекции по недвижимости г. Москвы и/или вынесением Арбитражным судом города Москвы судебных актов по делу №А40-76109/2023</w:t>
      </w:r>
      <w:r>
        <w:rPr>
          <w:rFonts w:ascii="Verdana" w:hAnsi="Verdana"/>
          <w:sz w:val="20"/>
          <w:szCs w:val="20"/>
        </w:rPr>
        <w:t xml:space="preserve">, </w:t>
      </w:r>
      <w:r w:rsidR="004D75B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  от исполнения Договора (расторгнуть Договор)</w:t>
      </w:r>
      <w:r w:rsidR="004D75B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разделом 9 Договора. </w:t>
      </w:r>
    </w:p>
    <w:p w:rsidR="001D4AF6" w:rsidRPr="00E10AB2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1D4AF6" w:rsidRPr="00E10AB2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:rsidR="001D4AF6" w:rsidRPr="00E10AB2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F953B4" w:rsidRPr="00E10AB2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За нарушение Покупателем сроков оплаты цены Имущества (части цены Имущества), в том числе срока открытия аккредитива, предусмотренных п. 2.2 Договора и компенсации понесенных Продавцом расходов по содержанию Имущества, предусмотренных п. 4.2.5 Договора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Продавец вправе требовать от По</w:t>
      </w:r>
      <w:r w:rsidR="004F51F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0,1% (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F70A2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неуплаченной суммы за каждый день просрочки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открытия (продления срока) аккредитива)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(Десяти процентов) 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цены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000ED3" w:rsidRPr="00E10AB2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E10AB2">
        <w:rPr>
          <w:rFonts w:ascii="Verdana" w:hAnsi="Verdana"/>
          <w:sz w:val="20"/>
          <w:szCs w:val="20"/>
        </w:rPr>
        <w:t xml:space="preserve"> 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832AF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и</w:t>
      </w:r>
      <w:r w:rsidR="002D7CAB" w:rsidRPr="00E10AB2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8D073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</w:t>
      </w:r>
      <w:r w:rsidR="008E4BB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(Десяти процентов)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общей ц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BD181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="00DC25F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E10AB2">
        <w:rPr>
          <w:rFonts w:ascii="Verdana" w:hAnsi="Verdana"/>
          <w:sz w:val="20"/>
          <w:szCs w:val="20"/>
        </w:rPr>
        <w:t xml:space="preserve"> </w:t>
      </w:r>
      <w:r w:rsidR="008F2B9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F953B4" w:rsidRPr="00E10AB2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которая ссылается на обстоятельства непреодолимой силы как причину освобождения от ответс</w:t>
      </w:r>
      <w:r w:rsidR="002A361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:rsidR="00617D5E" w:rsidRPr="00E10AB2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:rsidR="007B4588" w:rsidRPr="00E10AB2" w:rsidRDefault="007B4588" w:rsidP="007B45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6.5. В случае отказа Продавца от Договора по указанным в п. 9.2</w:t>
      </w:r>
      <w:r w:rsidR="00A6414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.1 и п.9.2.2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основаниям, Покупатель обязуется выплатить Продавцу неустойку в размере </w:t>
      </w:r>
      <w:r w:rsidR="00CF201D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A6414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CF201D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A6414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r w:rsidR="00D31A5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% от цены Имущества</w:t>
      </w:r>
      <w:r w:rsidR="009707E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указанн</w:t>
      </w:r>
      <w:r w:rsidR="00D31A5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ой в п.2.1 Договора</w:t>
      </w:r>
      <w:r w:rsidR="00082A90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7B4588" w:rsidRPr="00E10AB2" w:rsidRDefault="007B4588" w:rsidP="007B4588">
      <w:pPr>
        <w:widowControl w:val="0"/>
        <w:tabs>
          <w:tab w:val="left" w:pos="108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пришли к соглашению, что в дату расторжения Договора Продавец </w:t>
      </w:r>
      <w:r w:rsidR="00082A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вправе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автоматически (без заявления Продавца и/или Покупателя) зачесть указанную в настоящем пункте </w:t>
      </w:r>
      <w:r w:rsidR="00082A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неустойк</w:t>
      </w:r>
      <w:r w:rsidR="00D31A5D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</w:t>
      </w:r>
      <w:r w:rsidR="00B13EB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подлежащи</w:t>
      </w:r>
      <w:r w:rsidR="00B13EB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возврату Покупателю денежны</w:t>
      </w:r>
      <w:r w:rsidR="00B13EB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средств, уплаченн</w:t>
      </w:r>
      <w:r w:rsidR="003A0704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B13EB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х Покупателем</w:t>
      </w:r>
      <w:r w:rsidR="003A0704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п.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2.2.</w:t>
      </w:r>
      <w:r w:rsidR="000C2297" w:rsidRPr="00E10AB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82A9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:rsidR="00B86386" w:rsidRPr="00E10AB2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9304B4" w:rsidRPr="00E10AB2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:rsidR="009304B4" w:rsidRPr="00E10AB2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304B4" w:rsidRPr="00E10AB2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E10AB2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:rsidR="009304B4" w:rsidRPr="00E10AB2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4C2778" w:rsidRPr="00E10AB2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:rsidR="004C2778" w:rsidRPr="00E10AB2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D5385" w:rsidRPr="00E10AB2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ревышать 10 (Д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есять) рабочих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  <w:r w:rsidR="00EC102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подчиняется законодательству Российской Федерации. При разрешении любых споров, вытекающих из Договора, применяется право Российской Федерации.</w:t>
      </w:r>
    </w:p>
    <w:p w:rsidR="009F3508" w:rsidRPr="00E10AB2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3E5F" w:rsidRPr="00E10AB2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:rsidR="00C35795" w:rsidRPr="00E10AB2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E10AB2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:rsidR="00E94C0A" w:rsidRPr="00E10AB2" w:rsidRDefault="00456C6E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E10AB2">
        <w:rPr>
          <w:rFonts w:ascii="Verdana" w:hAnsi="Verdana"/>
          <w:sz w:val="20"/>
          <w:szCs w:val="20"/>
        </w:rPr>
        <w:t xml:space="preserve"> </w:t>
      </w:r>
      <w:r w:rsidR="00BE547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</w:t>
      </w:r>
      <w:r w:rsidR="00E94C0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вправе в одностороннем внесудебном порядке отказаться  от исполнения Договора (расторгнуть Договор) в следующих случаях:</w:t>
      </w:r>
    </w:p>
    <w:p w:rsidR="00E94C0A" w:rsidRPr="00E10AB2" w:rsidRDefault="003A0704" w:rsidP="007B45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9.2.1. Н</w:t>
      </w:r>
      <w:r w:rsidR="00E94C0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е поступление на счет Продавца оплаты цены Имущества (части цены Имущества) в размере и сроки, установленные п.2.2 Договора.</w:t>
      </w:r>
    </w:p>
    <w:p w:rsidR="00E94C0A" w:rsidRPr="00E10AB2" w:rsidRDefault="00E94C0A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4C0A" w:rsidRPr="00E10AB2" w:rsidTr="00BD1813">
        <w:trPr>
          <w:trHeight w:val="693"/>
        </w:trPr>
        <w:tc>
          <w:tcPr>
            <w:tcW w:w="2161" w:type="dxa"/>
            <w:shd w:val="clear" w:color="auto" w:fill="auto"/>
          </w:tcPr>
          <w:p w:rsidR="00E94C0A" w:rsidRPr="00E10AB2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:rsidR="00E94C0A" w:rsidRPr="00E10AB2" w:rsidRDefault="00E94C0A" w:rsidP="003A070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</w:t>
            </w:r>
            <w:r w:rsidR="003A0704"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ы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   </w:t>
            </w:r>
          </w:p>
        </w:tc>
        <w:tc>
          <w:tcPr>
            <w:tcW w:w="7410" w:type="dxa"/>
            <w:shd w:val="clear" w:color="auto" w:fill="auto"/>
          </w:tcPr>
          <w:p w:rsidR="00E94C0A" w:rsidRPr="00E10AB2" w:rsidRDefault="00E94C0A" w:rsidP="0040559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3A070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.2.2. 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сли Покупателем не открыт/не продлен аккредитив в установленный Договором срок в соответствии с условиями</w:t>
            </w:r>
            <w:r w:rsidRPr="00E10AB2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Pr="00E10AB2">
              <w:rPr>
                <w:rFonts w:ascii="Verdana" w:hAnsi="Verdana"/>
                <w:sz w:val="20"/>
                <w:szCs w:val="20"/>
              </w:rPr>
              <w:softHyphen/>
            </w:r>
            <w:r w:rsidRPr="00E10AB2">
              <w:rPr>
                <w:rFonts w:ascii="Verdana" w:hAnsi="Verdana"/>
                <w:sz w:val="20"/>
                <w:szCs w:val="20"/>
              </w:rPr>
              <w:softHyphen/>
            </w:r>
            <w:r w:rsidRPr="00E10AB2">
              <w:rPr>
                <w:rFonts w:ascii="Verdana" w:hAnsi="Verdana"/>
                <w:sz w:val="20"/>
                <w:szCs w:val="20"/>
              </w:rPr>
              <w:softHyphen/>
            </w:r>
            <w:r w:rsidR="00405593" w:rsidRPr="00E10AB2">
              <w:rPr>
                <w:rFonts w:ascii="Verdana" w:hAnsi="Verdana"/>
                <w:sz w:val="20"/>
                <w:szCs w:val="20"/>
              </w:rPr>
              <w:t>2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  <w:tr w:rsidR="00E94C0A" w:rsidRPr="00E10AB2" w:rsidTr="00BD1813">
        <w:trPr>
          <w:trHeight w:val="693"/>
        </w:trPr>
        <w:tc>
          <w:tcPr>
            <w:tcW w:w="2161" w:type="dxa"/>
            <w:shd w:val="clear" w:color="auto" w:fill="auto"/>
          </w:tcPr>
          <w:p w:rsidR="00E94C0A" w:rsidRPr="00E10AB2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410" w:type="dxa"/>
            <w:shd w:val="clear" w:color="auto" w:fill="auto"/>
          </w:tcPr>
          <w:p w:rsidR="00E94C0A" w:rsidRDefault="00E94C0A" w:rsidP="000F209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9.2.2. </w:t>
            </w:r>
            <w:r w:rsidR="003A070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сли Покупателем на часть цены </w:t>
            </w:r>
            <w:r w:rsidR="008B63B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размере </w:t>
            </w:r>
            <w:r w:rsidRPr="00E10AB2">
              <w:rPr>
                <w:rFonts w:ascii="Verdana" w:hAnsi="Verdana"/>
                <w:sz w:val="20"/>
                <w:szCs w:val="20"/>
              </w:rPr>
              <w:t>__________ (_____________) рублей ___ копеек (в том числе НДС, исчисленный в соответствии с действующим законодательством</w:t>
            </w:r>
            <w:r w:rsidR="007C4A43" w:rsidRPr="00E10AB2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открыт/ не продлен аккредитив в установленный Договором срок в соответствии с условиями</w:t>
            </w:r>
            <w:r w:rsidRPr="00E10AB2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="000F2092" w:rsidRPr="00E10AB2">
              <w:rPr>
                <w:rFonts w:ascii="Verdana" w:hAnsi="Verdana"/>
                <w:sz w:val="20"/>
                <w:szCs w:val="20"/>
              </w:rPr>
              <w:t>2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  <w:p w:rsidR="00AE0C98" w:rsidRPr="00E10AB2" w:rsidRDefault="00AE0C98" w:rsidP="000F209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CF201D" w:rsidRPr="00CF201D" w:rsidRDefault="00CF201D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CF201D">
        <w:rPr>
          <w:rFonts w:ascii="Verdana" w:hAnsi="Verdana"/>
          <w:sz w:val="20"/>
          <w:szCs w:val="20"/>
        </w:rPr>
        <w:t>9.2.</w:t>
      </w:r>
      <w:r w:rsidR="00AE1FCD">
        <w:rPr>
          <w:rFonts w:ascii="Verdana" w:hAnsi="Verdana"/>
          <w:sz w:val="20"/>
          <w:szCs w:val="20"/>
        </w:rPr>
        <w:t>3</w:t>
      </w:r>
      <w:r w:rsidRPr="00CF201D">
        <w:rPr>
          <w:rFonts w:ascii="Verdana" w:hAnsi="Verdana"/>
          <w:sz w:val="20"/>
          <w:szCs w:val="20"/>
        </w:rPr>
        <w:t xml:space="preserve">. Изменения </w:t>
      </w:r>
      <w:r w:rsidR="00AE1FCD">
        <w:rPr>
          <w:rFonts w:ascii="Verdana" w:hAnsi="Verdana"/>
          <w:sz w:val="20"/>
          <w:szCs w:val="20"/>
        </w:rPr>
        <w:t>п</w:t>
      </w:r>
      <w:r w:rsidRPr="00CF201D">
        <w:rPr>
          <w:rFonts w:ascii="Verdana" w:hAnsi="Verdana"/>
          <w:sz w:val="20"/>
          <w:szCs w:val="20"/>
        </w:rPr>
        <w:t xml:space="preserve">редмета </w:t>
      </w:r>
      <w:r w:rsidR="00AE1FCD">
        <w:rPr>
          <w:rFonts w:ascii="Verdana" w:hAnsi="Verdana"/>
          <w:sz w:val="20"/>
          <w:szCs w:val="20"/>
        </w:rPr>
        <w:t>Договора, указанного в п.1.1 Договора,</w:t>
      </w:r>
      <w:r w:rsidRPr="00CF201D">
        <w:rPr>
          <w:rFonts w:ascii="Verdana" w:hAnsi="Verdana"/>
          <w:sz w:val="20"/>
          <w:szCs w:val="20"/>
        </w:rPr>
        <w:t xml:space="preserve"> в связи с любыми обстоятельствами, обусловленными причинами включения пристроек в </w:t>
      </w:r>
      <w:r w:rsidR="00AE1FCD">
        <w:rPr>
          <w:rFonts w:ascii="Verdana" w:hAnsi="Verdana"/>
          <w:sz w:val="20"/>
          <w:szCs w:val="20"/>
        </w:rPr>
        <w:t>Помещении-1 и Помещении-2</w:t>
      </w:r>
      <w:r w:rsidRPr="00CF201D">
        <w:rPr>
          <w:rFonts w:ascii="Verdana" w:hAnsi="Verdana"/>
          <w:sz w:val="20"/>
          <w:szCs w:val="20"/>
        </w:rPr>
        <w:t xml:space="preserve"> в Приложение к Постановлению Правительства Москвы от 11.12.2013 N 819-ПП, наличия Рекомендации №9086875 от 12.01.2023 Госинспекции по недвижимости г. Москвы и/или вынесением Арбитражным судом города Москвы судебных актов по делу №А40-76109/2023.</w:t>
      </w:r>
    </w:p>
    <w:p w:rsidR="00CF201D" w:rsidRPr="00CF201D" w:rsidRDefault="00CF201D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CF201D">
        <w:rPr>
          <w:rFonts w:ascii="Verdana" w:hAnsi="Verdana"/>
          <w:sz w:val="20"/>
          <w:szCs w:val="20"/>
        </w:rPr>
        <w:lastRenderedPageBreak/>
        <w:t>9.2.</w:t>
      </w:r>
      <w:r w:rsidR="00AE1FCD">
        <w:rPr>
          <w:rFonts w:ascii="Verdana" w:hAnsi="Verdana"/>
          <w:sz w:val="20"/>
          <w:szCs w:val="20"/>
        </w:rPr>
        <w:t>4</w:t>
      </w:r>
      <w:r w:rsidRPr="00CF201D">
        <w:rPr>
          <w:rFonts w:ascii="Verdana" w:hAnsi="Verdana"/>
          <w:sz w:val="20"/>
          <w:szCs w:val="20"/>
        </w:rPr>
        <w:t>.</w:t>
      </w:r>
      <w:r w:rsidR="00AE1FCD">
        <w:rPr>
          <w:rFonts w:ascii="Verdana" w:hAnsi="Verdana"/>
          <w:sz w:val="20"/>
          <w:szCs w:val="20"/>
        </w:rPr>
        <w:t xml:space="preserve"> </w:t>
      </w:r>
      <w:r w:rsidRPr="00CF201D">
        <w:rPr>
          <w:rFonts w:ascii="Verdana" w:hAnsi="Verdana"/>
          <w:sz w:val="20"/>
          <w:szCs w:val="20"/>
        </w:rPr>
        <w:t>Вынесения Росреестром Уведомления о приостановлении государственной регистрации прав или Уведомления об отказе в государственной регистрации прав</w:t>
      </w:r>
      <w:r w:rsidR="00AE1FCD">
        <w:rPr>
          <w:rFonts w:ascii="Verdana" w:hAnsi="Verdana"/>
          <w:sz w:val="20"/>
          <w:szCs w:val="20"/>
        </w:rPr>
        <w:t xml:space="preserve"> при регистрации перехода права собственности на Помещение-1 и Помещение-2 от Продавца к Покупателю</w:t>
      </w:r>
      <w:r w:rsidR="009755D8">
        <w:rPr>
          <w:rFonts w:ascii="Verdana" w:hAnsi="Verdana"/>
          <w:sz w:val="20"/>
          <w:szCs w:val="20"/>
        </w:rPr>
        <w:t>,</w:t>
      </w:r>
      <w:r w:rsidR="009755D8" w:rsidRPr="00CF201D">
        <w:rPr>
          <w:rFonts w:ascii="Verdana" w:hAnsi="Verdana"/>
          <w:sz w:val="20"/>
          <w:szCs w:val="20"/>
        </w:rPr>
        <w:t xml:space="preserve"> в связи с любыми обстоятельствами, обусловленными причинами включения пристроек в </w:t>
      </w:r>
      <w:r w:rsidR="009755D8">
        <w:rPr>
          <w:rFonts w:ascii="Verdana" w:hAnsi="Verdana"/>
          <w:sz w:val="20"/>
          <w:szCs w:val="20"/>
        </w:rPr>
        <w:t>Помещении-1 и Помещении-2</w:t>
      </w:r>
      <w:r w:rsidR="009755D8" w:rsidRPr="00CF201D">
        <w:rPr>
          <w:rFonts w:ascii="Verdana" w:hAnsi="Verdana"/>
          <w:sz w:val="20"/>
          <w:szCs w:val="20"/>
        </w:rPr>
        <w:t xml:space="preserve"> в Приложение к Постановлению Правительства Москвы от 11.12.2013 N 819-ПП, наличия Рекомендации №9086875 от 12.01.2023 Госинспекции по недвижимости г. Москвы и/или вынесением Арбитражным судом города Москвы судебных актов по делу №А40-76109/2023</w:t>
      </w:r>
      <w:r w:rsidRPr="00CF201D">
        <w:rPr>
          <w:rFonts w:ascii="Verdana" w:hAnsi="Verdana"/>
          <w:sz w:val="20"/>
          <w:szCs w:val="20"/>
        </w:rPr>
        <w:t>.</w:t>
      </w:r>
    </w:p>
    <w:p w:rsidR="00C71C61" w:rsidRPr="00E10AB2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:rsidR="00AE1FCD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</w:p>
    <w:p w:rsidR="007A18E8" w:rsidRPr="00E10AB2" w:rsidRDefault="00AE0C9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9.5. </w:t>
      </w:r>
      <w:r w:rsidR="00AE1F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расторжения Договора по основаниям, указанным в пунктах 9.2.1 и 9.2.2 Договора, </w:t>
      </w:r>
      <w:r w:rsidR="007A18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="007A18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</w:t>
      </w:r>
      <w:r w:rsidR="00A94D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="007A18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есяти) рабочих дней со дня </w:t>
      </w:r>
      <w:r w:rsidR="007B20FA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="007A18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 к Продавцу. Расходы на государственную регистрацию обратного перехода прав возлагаются на Покупателя.</w:t>
      </w:r>
    </w:p>
    <w:p w:rsidR="00264A1F" w:rsidRPr="00E10AB2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E10AB2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64A1F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</w:t>
      </w:r>
      <w:r w:rsidR="00E94C0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AE1FCD">
        <w:rPr>
          <w:rFonts w:ascii="Verdana" w:eastAsia="Times New Roman" w:hAnsi="Verdana" w:cs="Times New Roman"/>
          <w:sz w:val="20"/>
          <w:szCs w:val="20"/>
          <w:lang w:eastAsia="ru-RU"/>
        </w:rPr>
        <w:t>мущества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0C9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денежных средств соответственно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94C0A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9C2450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</w:t>
      </w:r>
      <w:r w:rsidR="00264A1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AE0C98" w:rsidRPr="00E10AB2" w:rsidRDefault="00AE0C98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A225B" w:rsidRPr="00E10AB2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:rsidR="00163D0E" w:rsidRPr="00E10AB2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E10AB2" w:rsidRDefault="0099685B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Стороны безотлагательно (в течение 3 (Трех)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:rsidR="000B3E5F" w:rsidRPr="00E10AB2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едомлении, направленном другой С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тороне в письменной форме). </w:t>
      </w:r>
    </w:p>
    <w:p w:rsidR="000B3E5F" w:rsidRPr="00E10AB2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7 (С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едьмой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99685B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:rsidR="000B3E5F" w:rsidRPr="00E10AB2" w:rsidRDefault="0099685B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оссийской 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Ф</w:t>
      </w:r>
      <w:r w:rsidR="0065632D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едерации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</w:p>
    <w:p w:rsidR="00A807F9" w:rsidRPr="00E10AB2" w:rsidRDefault="00A807F9" w:rsidP="00A807F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10.2.1. Антикоррупционная оговорка:</w:t>
      </w:r>
    </w:p>
    <w:p w:rsidR="00A807F9" w:rsidRPr="00E10AB2" w:rsidRDefault="00A807F9" w:rsidP="00A807F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10.2.1.1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:rsidR="00A807F9" w:rsidRPr="00E10AB2" w:rsidRDefault="00A807F9" w:rsidP="00A807F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:rsidR="00A807F9" w:rsidRPr="00E10AB2" w:rsidRDefault="00A807F9" w:rsidP="006E4574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правом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Федерации и международных актов о противодействии легализации (отмыванию) доходов, полученных преступным путем;</w:t>
      </w:r>
    </w:p>
    <w:p w:rsidR="00A807F9" w:rsidRPr="00E10AB2" w:rsidRDefault="00A807F9" w:rsidP="006E4574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:rsidR="00A807F9" w:rsidRPr="00E10AB2" w:rsidRDefault="00A807F9" w:rsidP="00A807F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:rsidR="00A807F9" w:rsidRPr="00E10AB2" w:rsidRDefault="00A807F9" w:rsidP="006E4574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:rsidR="00A807F9" w:rsidRPr="00E10AB2" w:rsidRDefault="00A807F9" w:rsidP="006E4574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:rsidR="00A807F9" w:rsidRPr="00E10AB2" w:rsidRDefault="00A807F9" w:rsidP="00A807F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:rsidR="00A807F9" w:rsidRPr="00E10AB2" w:rsidRDefault="00A807F9" w:rsidP="00AD0544">
      <w:pPr>
        <w:keepLines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10.2.1.5.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:rsidR="00562092" w:rsidRPr="00E10AB2" w:rsidRDefault="0099685B" w:rsidP="000F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. </w:t>
      </w:r>
      <w:r w:rsidR="0056209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Настоящий Договор составлен и подписан в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562092" w:rsidRPr="00E10AB2" w:rsidTr="00C942EB">
        <w:tc>
          <w:tcPr>
            <w:tcW w:w="1736" w:type="dxa"/>
            <w:shd w:val="clear" w:color="auto" w:fill="auto"/>
          </w:tcPr>
          <w:p w:rsidR="00562092" w:rsidRPr="00E10AB2" w:rsidRDefault="00562092" w:rsidP="00562092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620" w:type="dxa"/>
            <w:shd w:val="clear" w:color="auto" w:fill="auto"/>
          </w:tcPr>
          <w:p w:rsidR="00562092" w:rsidRPr="00E10AB2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:rsidR="00562092" w:rsidRPr="00E10AB2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E10AB2" w:rsidTr="00C942EB">
        <w:tc>
          <w:tcPr>
            <w:tcW w:w="1736" w:type="dxa"/>
            <w:shd w:val="clear" w:color="auto" w:fill="auto"/>
          </w:tcPr>
          <w:p w:rsidR="00562092" w:rsidRPr="00E10AB2" w:rsidRDefault="00562092" w:rsidP="00562092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620" w:type="dxa"/>
            <w:shd w:val="clear" w:color="auto" w:fill="auto"/>
          </w:tcPr>
          <w:p w:rsidR="00562092" w:rsidRPr="00E10AB2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:rsidR="00562092" w:rsidRPr="00E10AB2" w:rsidRDefault="00562092" w:rsidP="00562092">
            <w:pPr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0D5385" w:rsidRPr="00E10AB2" w:rsidRDefault="00E30683" w:rsidP="0056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10.4. Все права, обязанности, ответственность Сторон, прямо неурегулированные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настоящим Договором, регламентируются законодательством Российской Федерации. </w:t>
      </w:r>
    </w:p>
    <w:p w:rsidR="00A30CA0" w:rsidRPr="00E10AB2" w:rsidRDefault="0055668A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E10AB2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A30CA0" w:rsidRPr="00E10AB2" w:rsidRDefault="00C76935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t>Приложение №</w:t>
      </w:r>
      <w:r w:rsidR="000F2092" w:rsidRPr="00E10AB2">
        <w:rPr>
          <w:rFonts w:ascii="Verdana" w:hAnsi="Verdana"/>
          <w:sz w:val="20"/>
          <w:szCs w:val="20"/>
        </w:rPr>
        <w:t>1</w:t>
      </w:r>
      <w:r w:rsidRPr="00E10AB2">
        <w:rPr>
          <w:rFonts w:ascii="Verdana" w:hAnsi="Verdana"/>
          <w:sz w:val="20"/>
          <w:szCs w:val="20"/>
        </w:rPr>
        <w:t xml:space="preserve"> </w:t>
      </w:r>
      <w:r w:rsidR="00083142" w:rsidRPr="00E10AB2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</w:t>
      </w:r>
      <w:r w:rsidR="000F2092" w:rsidRPr="00E10AB2">
        <w:rPr>
          <w:rFonts w:ascii="Verdana" w:hAnsi="Verdana"/>
          <w:sz w:val="20"/>
          <w:szCs w:val="20"/>
        </w:rPr>
        <w:t xml:space="preserve">недвижимого </w:t>
      </w:r>
      <w:r w:rsidR="00083142" w:rsidRPr="00E10AB2">
        <w:rPr>
          <w:rFonts w:ascii="Verdana" w:hAnsi="Verdana"/>
          <w:sz w:val="20"/>
          <w:szCs w:val="20"/>
        </w:rPr>
        <w:t>имущества от «____» __________20__года</w:t>
      </w:r>
      <w:r w:rsidR="00A30CA0" w:rsidRPr="00E10AB2">
        <w:rPr>
          <w:rFonts w:ascii="Verdana" w:hAnsi="Verdana"/>
          <w:sz w:val="20"/>
          <w:szCs w:val="20"/>
        </w:rPr>
        <w:t xml:space="preserve"> на __л.</w:t>
      </w:r>
    </w:p>
    <w:p w:rsidR="0065632D" w:rsidRPr="00E10AB2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E10AB2">
        <w:rPr>
          <w:rFonts w:ascii="Verdana" w:hAnsi="Verdana"/>
          <w:sz w:val="20"/>
          <w:szCs w:val="20"/>
        </w:rPr>
        <w:t>Приложение №</w:t>
      </w:r>
      <w:r w:rsidR="000F2092" w:rsidRPr="00E10AB2">
        <w:rPr>
          <w:rFonts w:ascii="Verdana" w:hAnsi="Verdana"/>
          <w:sz w:val="20"/>
          <w:szCs w:val="20"/>
        </w:rPr>
        <w:t>2</w:t>
      </w:r>
      <w:r w:rsidRPr="00E10AB2">
        <w:rPr>
          <w:rFonts w:ascii="Verdana" w:hAnsi="Verdana"/>
          <w:sz w:val="20"/>
          <w:szCs w:val="20"/>
        </w:rPr>
        <w:t xml:space="preserve"> Условия аккредитива на 2 л. </w:t>
      </w:r>
      <w:r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(при оплате с </w:t>
      </w:r>
      <w:r w:rsidR="00942378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аккредитивом</w:t>
      </w:r>
      <w:r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B22C76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B22C76" w:rsidRPr="00E10AB2" w:rsidTr="00A26126">
        <w:tc>
          <w:tcPr>
            <w:tcW w:w="1736" w:type="dxa"/>
            <w:shd w:val="clear" w:color="auto" w:fill="auto"/>
          </w:tcPr>
          <w:p w:rsidR="00B22C76" w:rsidRPr="00E10AB2" w:rsidRDefault="00B22C76" w:rsidP="00A26126">
            <w:pPr>
              <w:spacing w:after="0" w:line="240" w:lineRule="auto"/>
              <w:ind w:left="-10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ab/>
              <w:t>П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рименяется при включении п.4.4 Договора</w:t>
            </w:r>
          </w:p>
          <w:p w:rsidR="00B22C76" w:rsidRPr="00E10AB2" w:rsidRDefault="00B22C76" w:rsidP="00A26126">
            <w:pPr>
              <w:tabs>
                <w:tab w:val="left" w:pos="1256"/>
              </w:tabs>
              <w:spacing w:after="0" w:line="240" w:lineRule="auto"/>
              <w:ind w:left="-108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20" w:type="dxa"/>
            <w:shd w:val="clear" w:color="auto" w:fill="auto"/>
          </w:tcPr>
          <w:p w:rsidR="00B22C76" w:rsidRPr="00E10AB2" w:rsidRDefault="00B22C76" w:rsidP="00A26126">
            <w:pPr>
              <w:tabs>
                <w:tab w:val="left" w:pos="145"/>
              </w:tabs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 xml:space="preserve">Приложение №__ ПЕРЕЧЕНЬ ДОКУМЕНТОВ на __л. 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номер).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63"/>
      </w:tblGrid>
      <w:tr w:rsidR="0065632D" w:rsidRPr="00E10AB2" w:rsidTr="0065632D">
        <w:tc>
          <w:tcPr>
            <w:tcW w:w="7363" w:type="dxa"/>
          </w:tcPr>
          <w:p w:rsidR="0065632D" w:rsidRPr="00E10AB2" w:rsidRDefault="0065632D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816A7" w:rsidRPr="00E10AB2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E10AB2">
        <w:rPr>
          <w:rFonts w:ascii="Verdana" w:hAnsi="Verdana"/>
          <w:b/>
          <w:sz w:val="20"/>
          <w:szCs w:val="20"/>
        </w:rPr>
        <w:t>11. АДРЕСА</w:t>
      </w:r>
      <w:r w:rsidR="000C2F08" w:rsidRPr="00E10AB2">
        <w:rPr>
          <w:rFonts w:ascii="Verdana" w:hAnsi="Verdana"/>
          <w:b/>
          <w:sz w:val="20"/>
          <w:szCs w:val="20"/>
        </w:rPr>
        <w:t xml:space="preserve"> И</w:t>
      </w:r>
      <w:r w:rsidRPr="00E10AB2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42378" w:rsidRPr="00E10AB2" w:rsidTr="00942378">
        <w:tc>
          <w:tcPr>
            <w:tcW w:w="8055" w:type="dxa"/>
            <w:shd w:val="clear" w:color="auto" w:fill="auto"/>
          </w:tcPr>
          <w:p w:rsidR="00942378" w:rsidRPr="00E10AB2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E10AB2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</w:p>
          <w:p w:rsidR="00942378" w:rsidRPr="00E10AB2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W w:w="9251" w:type="dxa"/>
              <w:tblLook w:val="04A0" w:firstRow="1" w:lastRow="0" w:firstColumn="1" w:lastColumn="0" w:noHBand="0" w:noVBand="1"/>
            </w:tblPr>
            <w:tblGrid>
              <w:gridCol w:w="4715"/>
              <w:gridCol w:w="4536"/>
            </w:tblGrid>
            <w:tr w:rsidR="00942378" w:rsidRPr="00E10AB2" w:rsidTr="00942378">
              <w:tc>
                <w:tcPr>
                  <w:tcW w:w="4715" w:type="dxa"/>
                  <w:shd w:val="clear" w:color="auto" w:fill="auto"/>
                </w:tcPr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b/>
                      <w:sz w:val="20"/>
                      <w:szCs w:val="20"/>
                    </w:rPr>
                    <w:t>ПРОДАВЕЦ: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b/>
                      <w:sz w:val="20"/>
                      <w:szCs w:val="20"/>
                    </w:rPr>
                    <w:lastRenderedPageBreak/>
                    <w:t>Банк «ТРАСТ» (ПАО)</w:t>
                  </w:r>
                </w:p>
                <w:p w:rsidR="00F2715D" w:rsidRPr="00E10AB2" w:rsidRDefault="00942378" w:rsidP="00F2715D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Местонахождение</w:t>
                  </w:r>
                  <w:r w:rsidR="00F2715D" w:rsidRPr="00E10AB2">
                    <w:rPr>
                      <w:rFonts w:ascii="Verdana" w:hAnsi="Verdana"/>
                      <w:sz w:val="20"/>
                      <w:szCs w:val="20"/>
                    </w:rPr>
                    <w:t>: 121151, г. Москва, ул. Можайский Вал, д. 8</w:t>
                  </w:r>
                </w:p>
                <w:p w:rsidR="00942378" w:rsidRPr="00E10AB2" w:rsidRDefault="00F2715D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П</w:t>
                  </w:r>
                  <w:r w:rsidR="00942378" w:rsidRPr="00E10AB2">
                    <w:rPr>
                      <w:rFonts w:ascii="Verdana" w:hAnsi="Verdana"/>
                      <w:sz w:val="20"/>
                      <w:szCs w:val="20"/>
                    </w:rPr>
                    <w:t xml:space="preserve">очтовый адрес: </w:t>
                  </w: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121151, г. Москва, ул. Можайский Вал, д. 8Д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ОГРН 1027800000480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 xml:space="preserve">ИНН 7831001567 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КПП 77</w:t>
                  </w:r>
                  <w:r w:rsidR="00F2715D" w:rsidRPr="00E10AB2">
                    <w:rPr>
                      <w:rFonts w:ascii="Verdana" w:hAnsi="Verdana"/>
                      <w:sz w:val="20"/>
                      <w:szCs w:val="20"/>
                    </w:rPr>
                    <w:t>300</w:t>
                  </w: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1001/ 997950001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БИК 044525635</w:t>
                  </w:r>
                </w:p>
                <w:p w:rsidR="00942378" w:rsidRPr="00E10AB2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К/с 30101810345250000635 в ГУ Банка России по Центральному Федеральному Округу</w:t>
                  </w:r>
                </w:p>
                <w:p w:rsidR="00942378" w:rsidRPr="00E10AB2" w:rsidRDefault="00942378" w:rsidP="00942378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sz w:val="20"/>
                      <w:szCs w:val="20"/>
                    </w:rPr>
                    <w:t>Лицевой счет ___________________</w:t>
                  </w:r>
                  <w:r w:rsidRPr="00E10AB2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E10AB2">
                    <w:rPr>
                      <w:rFonts w:ascii="Verdana" w:hAnsi="Verdana"/>
                      <w:b/>
                      <w:sz w:val="20"/>
                      <w:szCs w:val="20"/>
                    </w:rPr>
                    <w:lastRenderedPageBreak/>
                    <w:t>ПОКУПАТЕЛЬ:</w:t>
                  </w: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942378" w:rsidRPr="00E10AB2" w:rsidRDefault="00942378" w:rsidP="00942378">
                  <w:pPr>
                    <w:tabs>
                      <w:tab w:val="left" w:pos="5670"/>
                      <w:tab w:val="left" w:pos="5954"/>
                      <w:tab w:val="left" w:pos="6946"/>
                    </w:tabs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942378" w:rsidRPr="00E10AB2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942378" w:rsidRPr="00E10AB2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:rsidR="00942378" w:rsidRPr="00E10AB2" w:rsidRDefault="00942378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0699B" w:rsidRPr="00E10AB2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lastRenderedPageBreak/>
        <w:t>ПОДПИСИ СТОРОН</w:t>
      </w:r>
    </w:p>
    <w:p w:rsidR="00A1228E" w:rsidRPr="00E10AB2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60699B" w:rsidRPr="00E10AB2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60699B" w:rsidRPr="00E10AB2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E10AB2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60699B" w:rsidRPr="00E10AB2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942378" w:rsidRPr="00E10AB2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942378" w:rsidRPr="00E10AB2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42378" w:rsidRPr="00E10AB2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60699B" w:rsidRPr="00E10AB2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5668A" w:rsidRPr="00E10AB2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:rsidR="00942378" w:rsidRPr="00E10AB2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942378" w:rsidRPr="00E10AB2" w:rsidRDefault="00942378" w:rsidP="0094237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3F012D" w:rsidRPr="00E10AB2" w:rsidRDefault="002C4020" w:rsidP="00F42B8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br w:type="page"/>
      </w:r>
      <w:r w:rsidR="00DD5861" w:rsidRPr="00E10AB2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E10AB2">
        <w:rPr>
          <w:rFonts w:ascii="Verdana" w:hAnsi="Verdana"/>
          <w:sz w:val="20"/>
          <w:szCs w:val="20"/>
        </w:rPr>
        <w:t>1</w:t>
      </w:r>
    </w:p>
    <w:p w:rsidR="00DD5861" w:rsidRPr="00E10AB2" w:rsidRDefault="00DD5861" w:rsidP="00F42B8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405593"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E10AB2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:rsidR="00DD5861" w:rsidRPr="00E10AB2" w:rsidRDefault="00DD5861" w:rsidP="00F42B8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E10AB2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:rsidR="00DD5861" w:rsidRPr="00E10AB2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:rsidR="00DD5861" w:rsidRPr="00E10AB2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:rsidR="00DD5861" w:rsidRPr="00E10AB2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  <w:r w:rsidR="00405593"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недвижимого имущества</w:t>
      </w:r>
    </w:p>
    <w:p w:rsidR="00DD5861" w:rsidRPr="00E10AB2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от «____» __________20__года</w:t>
      </w:r>
    </w:p>
    <w:p w:rsidR="00DD5861" w:rsidRPr="00E10AB2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DD5861" w:rsidRPr="00E10AB2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:rsidR="00CB719B" w:rsidRPr="00E10AB2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DD5861" w:rsidRPr="00E10AB2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DD5861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E10AB2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E10AB2" w:rsidTr="00AD04A2">
        <w:tc>
          <w:tcPr>
            <w:tcW w:w="1701" w:type="dxa"/>
            <w:shd w:val="clear" w:color="auto" w:fill="auto"/>
          </w:tcPr>
          <w:p w:rsidR="00A1228E" w:rsidRPr="00E10AB2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E10AB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E10AB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E10AB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E10AB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E10AB2" w:rsidTr="00AD04A2">
        <w:tc>
          <w:tcPr>
            <w:tcW w:w="1701" w:type="dxa"/>
            <w:shd w:val="clear" w:color="auto" w:fill="auto"/>
          </w:tcPr>
          <w:p w:rsidR="00A1228E" w:rsidRPr="00E10AB2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E10AB2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E10AB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E10AB2" w:rsidTr="00AD04A2">
        <w:tc>
          <w:tcPr>
            <w:tcW w:w="1701" w:type="dxa"/>
            <w:shd w:val="clear" w:color="auto" w:fill="auto"/>
          </w:tcPr>
          <w:p w:rsidR="00A1228E" w:rsidRPr="00E10AB2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E10AB2">
              <w:rPr>
                <w:rFonts w:ascii="Verdana" w:hAnsi="Verdana"/>
                <w:sz w:val="20"/>
                <w:szCs w:val="20"/>
              </w:rPr>
              <w:t>ОГРНИП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E10AB2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E10AB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E10AB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E10AB2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E10AB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E10AB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E10AB2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E10AB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E10AB2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E10AB2" w:rsidTr="00CC3B0A"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E10AB2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E10AB2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E10AB2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A1228E" w:rsidRPr="00E10AB2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CB719B" w:rsidRPr="00E10AB2" w:rsidRDefault="00CB719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DD5861" w:rsidRPr="00E10AB2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:rsidR="007D2ACC" w:rsidRPr="00E10AB2" w:rsidRDefault="00DD5861" w:rsidP="00812ADC">
      <w:pPr>
        <w:widowControl w:val="0"/>
        <w:numPr>
          <w:ilvl w:val="0"/>
          <w:numId w:val="29"/>
        </w:numPr>
        <w:tabs>
          <w:tab w:val="left" w:pos="81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Договором купли-продажи </w:t>
      </w:r>
      <w:r w:rsidR="000F209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имущества от «____»_________20</w:t>
      </w:r>
      <w:r w:rsidR="00246D76" w:rsidRPr="00E10AB2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мущество</w:t>
      </w:r>
      <w:r w:rsidR="004056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(далее – «</w:t>
      </w:r>
      <w:r w:rsidR="00405679"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="00405679" w:rsidRPr="00E10AB2">
        <w:rPr>
          <w:rFonts w:ascii="Verdana" w:eastAsia="Times New Roman" w:hAnsi="Verdana" w:cs="Times New Roman"/>
          <w:sz w:val="20"/>
          <w:szCs w:val="20"/>
          <w:lang w:eastAsia="ru-RU"/>
        </w:rPr>
        <w:t>»)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 </w:t>
      </w:r>
    </w:p>
    <w:p w:rsidR="00D84726" w:rsidRPr="00540217" w:rsidRDefault="00D84726" w:rsidP="00D84726">
      <w:pPr>
        <w:pStyle w:val="a5"/>
        <w:numPr>
          <w:ilvl w:val="0"/>
          <w:numId w:val="49"/>
        </w:numPr>
        <w:tabs>
          <w:tab w:val="left" w:pos="284"/>
          <w:tab w:val="left" w:pos="426"/>
          <w:tab w:val="left" w:pos="993"/>
        </w:tabs>
        <w:suppressAutoHyphens/>
        <w:adjustRightInd w:val="0"/>
        <w:spacing w:line="23" w:lineRule="atLeast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>
        <w:rPr>
          <w:rFonts w:ascii="Verdana" w:eastAsia="Verdana" w:hAnsi="Verdana"/>
          <w:color w:val="000000"/>
          <w:kern w:val="24"/>
        </w:rPr>
        <w:t>Н</w:t>
      </w:r>
      <w:r w:rsidRPr="00540217">
        <w:rPr>
          <w:rFonts w:ascii="Verdana" w:eastAsia="Verdana" w:hAnsi="Verdana"/>
          <w:color w:val="000000"/>
          <w:kern w:val="24"/>
        </w:rPr>
        <w:t>аименование: нежилое помещение; назначение: нежилое; площадь 3 912,4 кв.м., кадастровый номер: 77:08:0008001:3905; номер, тип этажа, на котором расположено помещение: Антресоль №1, Этаж №1; местоположение: г. Москва, ул. Исаковского, д.6, корп.2</w:t>
      </w:r>
      <w:r>
        <w:rPr>
          <w:rFonts w:ascii="Verdana" w:eastAsia="Verdana" w:hAnsi="Verdana"/>
          <w:color w:val="000000"/>
          <w:kern w:val="24"/>
        </w:rPr>
        <w:t xml:space="preserve"> (далее – «</w:t>
      </w:r>
      <w:r w:rsidRPr="00CF201D">
        <w:rPr>
          <w:rFonts w:ascii="Verdana" w:eastAsia="Verdana" w:hAnsi="Verdana"/>
          <w:b/>
          <w:color w:val="000000"/>
          <w:kern w:val="24"/>
        </w:rPr>
        <w:t>Помещение-1</w:t>
      </w:r>
      <w:r>
        <w:rPr>
          <w:rFonts w:ascii="Verdana" w:eastAsia="Verdana" w:hAnsi="Verdana"/>
          <w:color w:val="000000"/>
          <w:kern w:val="24"/>
        </w:rPr>
        <w:t>»)</w:t>
      </w:r>
      <w:r w:rsidRPr="00540217">
        <w:rPr>
          <w:rFonts w:ascii="Verdana" w:eastAsia="Verdana" w:hAnsi="Verdana"/>
          <w:color w:val="000000"/>
          <w:kern w:val="24"/>
        </w:rPr>
        <w:t xml:space="preserve">, </w:t>
      </w:r>
    </w:p>
    <w:p w:rsidR="00D84726" w:rsidRDefault="00D84726" w:rsidP="00D84726">
      <w:pPr>
        <w:pStyle w:val="a5"/>
        <w:numPr>
          <w:ilvl w:val="0"/>
          <w:numId w:val="49"/>
        </w:numPr>
        <w:tabs>
          <w:tab w:val="left" w:pos="993"/>
        </w:tabs>
        <w:adjustRightInd w:val="0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>
        <w:rPr>
          <w:rFonts w:ascii="Verdana" w:eastAsia="Verdana" w:hAnsi="Verdana"/>
          <w:color w:val="000000"/>
          <w:kern w:val="24"/>
        </w:rPr>
        <w:t>Н</w:t>
      </w:r>
      <w:r w:rsidRPr="00540217">
        <w:rPr>
          <w:rFonts w:ascii="Verdana" w:eastAsia="Verdana" w:hAnsi="Verdana"/>
          <w:color w:val="000000"/>
          <w:kern w:val="24"/>
        </w:rPr>
        <w:t>аименование: нежилое помещение; назначение: нежилое; площадь 982,1 кв.м., кадастровый номер: 77:08:0008001:3906; номер, тип этажа, на котором расположено помещение: Цокольный этаж №0, Этаж №2, Этаж №1, Надстроенный этаж №2; местоположение: г. Москва, ул. Исаковского, д.6, корп.2</w:t>
      </w:r>
      <w:r>
        <w:rPr>
          <w:rFonts w:ascii="Verdana" w:eastAsia="Verdana" w:hAnsi="Verdana"/>
          <w:color w:val="000000"/>
          <w:kern w:val="24"/>
        </w:rPr>
        <w:t xml:space="preserve"> (далее – «</w:t>
      </w:r>
      <w:r w:rsidRPr="00CF201D">
        <w:rPr>
          <w:rFonts w:ascii="Verdana" w:eastAsia="Verdana" w:hAnsi="Verdana"/>
          <w:b/>
          <w:color w:val="000000"/>
          <w:kern w:val="24"/>
        </w:rPr>
        <w:t>Помещение-1</w:t>
      </w:r>
      <w:r>
        <w:rPr>
          <w:rFonts w:ascii="Verdana" w:eastAsia="Verdana" w:hAnsi="Verdana"/>
          <w:color w:val="000000"/>
          <w:kern w:val="24"/>
        </w:rPr>
        <w:t>»).</w:t>
      </w:r>
    </w:p>
    <w:p w:rsidR="00D84726" w:rsidRDefault="00D84726" w:rsidP="00D84726">
      <w:pPr>
        <w:pStyle w:val="a5"/>
        <w:tabs>
          <w:tab w:val="left" w:pos="1134"/>
        </w:tabs>
        <w:adjustRightInd w:val="0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>
        <w:rPr>
          <w:rFonts w:ascii="Verdana" w:eastAsia="Verdana" w:hAnsi="Verdana"/>
          <w:color w:val="000000"/>
          <w:kern w:val="24"/>
        </w:rPr>
        <w:t>Помещение-1 и Помещение-2 далее совместно именуются</w:t>
      </w:r>
      <w:r w:rsidRPr="00540217">
        <w:rPr>
          <w:rFonts w:ascii="Verdana" w:eastAsia="Verdana" w:hAnsi="Verdana"/>
          <w:color w:val="000000"/>
          <w:kern w:val="24"/>
        </w:rPr>
        <w:t xml:space="preserve"> </w:t>
      </w:r>
      <w:r>
        <w:rPr>
          <w:rFonts w:ascii="Verdana" w:eastAsia="Verdana" w:hAnsi="Verdana"/>
          <w:color w:val="000000"/>
          <w:kern w:val="24"/>
        </w:rPr>
        <w:t xml:space="preserve">также </w:t>
      </w:r>
      <w:r w:rsidRPr="00540217">
        <w:rPr>
          <w:rFonts w:ascii="Verdana" w:eastAsia="Verdana" w:hAnsi="Verdana"/>
          <w:color w:val="000000"/>
          <w:kern w:val="24"/>
        </w:rPr>
        <w:t>– «</w:t>
      </w:r>
      <w:r w:rsidRPr="00540217">
        <w:rPr>
          <w:rFonts w:ascii="Verdana" w:eastAsia="Verdana" w:hAnsi="Verdana"/>
          <w:b/>
          <w:color w:val="000000"/>
          <w:kern w:val="24"/>
        </w:rPr>
        <w:t>Помещени</w:t>
      </w:r>
      <w:r>
        <w:rPr>
          <w:rFonts w:ascii="Verdana" w:eastAsia="Verdana" w:hAnsi="Verdana"/>
          <w:b/>
          <w:color w:val="000000"/>
          <w:kern w:val="24"/>
        </w:rPr>
        <w:t>я</w:t>
      </w:r>
      <w:r w:rsidRPr="00540217">
        <w:rPr>
          <w:rFonts w:ascii="Verdana" w:eastAsia="Verdana" w:hAnsi="Verdana"/>
          <w:color w:val="000000"/>
          <w:kern w:val="24"/>
        </w:rPr>
        <w:t>»</w:t>
      </w:r>
      <w:r>
        <w:rPr>
          <w:rFonts w:ascii="Verdana" w:eastAsia="Verdana" w:hAnsi="Verdana"/>
          <w:color w:val="000000"/>
          <w:kern w:val="24"/>
        </w:rPr>
        <w:t>.</w:t>
      </w:r>
    </w:p>
    <w:p w:rsidR="00D84726" w:rsidRPr="00D84726" w:rsidRDefault="00D84726" w:rsidP="00D84726">
      <w:pPr>
        <w:pStyle w:val="a5"/>
        <w:adjustRightInd w:val="0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 w:rsidRPr="00D84726">
        <w:rPr>
          <w:rFonts w:ascii="Verdana" w:eastAsia="Verdana" w:hAnsi="Verdana"/>
          <w:color w:val="000000"/>
          <w:kern w:val="24"/>
        </w:rPr>
        <w:t xml:space="preserve">Помещения расположены на земельном участке: категория земель: земли населённых пунктов; виды разрешенного использования: объекты размещения организаций розничной торговли продовольственными и непродовольственными группами товаров (1.2.5); объекты размещения организаций общественного питания (1.2.5); объекты размещения учреждений и организаций бытового обслуживания (1.2.5); площадь: 7 460 кв.м.; кадастровый номер: </w:t>
      </w:r>
      <w:r w:rsidRPr="00D84726">
        <w:rPr>
          <w:rFonts w:ascii="Verdana" w:eastAsia="Calibri" w:hAnsi="Verdana"/>
          <w:sz w:val="18"/>
          <w:szCs w:val="18"/>
        </w:rPr>
        <w:t>77:08:0008002:82</w:t>
      </w:r>
      <w:r w:rsidRPr="00D84726">
        <w:rPr>
          <w:rFonts w:ascii="Verdana" w:eastAsia="Verdana" w:hAnsi="Verdana"/>
          <w:color w:val="000000"/>
          <w:kern w:val="24"/>
        </w:rPr>
        <w:t xml:space="preserve">; местоположение: местоположение установлено относительно ориентира, расположенного в границах </w:t>
      </w:r>
      <w:r w:rsidRPr="00D84726">
        <w:rPr>
          <w:rFonts w:ascii="Verdana" w:eastAsia="Verdana" w:hAnsi="Verdana"/>
          <w:color w:val="000000"/>
          <w:kern w:val="24"/>
        </w:rPr>
        <w:lastRenderedPageBreak/>
        <w:t xml:space="preserve">участка, почтовый адрес ориентира: г Москва, ул. Исаковского, вл. 6, корпус 2 </w:t>
      </w:r>
      <w:r w:rsidRPr="00D84726">
        <w:rPr>
          <w:rFonts w:ascii="Verdana" w:eastAsia="Verdana" w:hAnsi="Verdana"/>
          <w:color w:val="000000" w:themeColor="dark1"/>
          <w:kern w:val="24"/>
        </w:rPr>
        <w:t>(дале</w:t>
      </w:r>
      <w:r w:rsidRPr="00D84726">
        <w:rPr>
          <w:rFonts w:ascii="Verdana" w:eastAsia="Verdana" w:hAnsi="Verdana"/>
          <w:color w:val="000000"/>
          <w:kern w:val="24"/>
        </w:rPr>
        <w:t>е – «</w:t>
      </w:r>
      <w:r w:rsidRPr="00D84726">
        <w:rPr>
          <w:rFonts w:ascii="Verdana" w:eastAsia="Verdana" w:hAnsi="Verdana"/>
          <w:b/>
          <w:color w:val="000000"/>
          <w:kern w:val="24"/>
        </w:rPr>
        <w:t>Земельный участок</w:t>
      </w:r>
      <w:r w:rsidRPr="00D84726">
        <w:rPr>
          <w:rFonts w:ascii="Verdana" w:eastAsia="Verdana" w:hAnsi="Verdana"/>
          <w:color w:val="000000"/>
          <w:kern w:val="24"/>
        </w:rPr>
        <w:t>»).</w:t>
      </w:r>
    </w:p>
    <w:p w:rsidR="00D84726" w:rsidRPr="00D84726" w:rsidRDefault="00D84726" w:rsidP="00D84726">
      <w:pPr>
        <w:pStyle w:val="a5"/>
        <w:tabs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D84726">
        <w:rPr>
          <w:rFonts w:ascii="Verdana" w:hAnsi="Verdana"/>
        </w:rPr>
        <w:t>Покупатель приобретает право на использование Земельного участка одновременно с переходом к Покупателю права собственности на Помещения в силу пункта 3 статьи 552 Гражданского кодекса Российской Федерации.</w:t>
      </w:r>
    </w:p>
    <w:p w:rsidR="00D84726" w:rsidRPr="00D84726" w:rsidRDefault="00D84726" w:rsidP="00D84726">
      <w:pPr>
        <w:pStyle w:val="a5"/>
        <w:tabs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D84726">
        <w:rPr>
          <w:rFonts w:ascii="Verdana" w:hAnsi="Verdana"/>
        </w:rPr>
        <w:t>Помещения и Земельный участок далее совместно именуются «</w:t>
      </w:r>
      <w:r w:rsidRPr="00D84726">
        <w:rPr>
          <w:rFonts w:ascii="Verdana" w:hAnsi="Verdana"/>
          <w:b/>
        </w:rPr>
        <w:t>Имущество</w:t>
      </w:r>
      <w:r w:rsidRPr="00D84726">
        <w:rPr>
          <w:rFonts w:ascii="Verdana" w:hAnsi="Verdana"/>
        </w:rPr>
        <w:t>».</w:t>
      </w:r>
    </w:p>
    <w:p w:rsidR="00DC0518" w:rsidRPr="00A26126" w:rsidRDefault="00A16B61" w:rsidP="00CE426D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 w:cs="Verdana"/>
          <w:color w:val="000000"/>
        </w:rPr>
      </w:pPr>
      <w:r w:rsidRPr="00E10AB2">
        <w:rPr>
          <w:rFonts w:ascii="Verdana" w:hAnsi="Verdana"/>
        </w:rPr>
        <w:t xml:space="preserve">Фактическое и техническое состояние Имущества соответствует условиям Договора и требованиям Покупателя. Покупатель перед подписанием настоящего Акта приема-передачи осмотрел Имущество </w:t>
      </w:r>
      <w:r w:rsidRPr="00E10AB2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E10AB2">
        <w:rPr>
          <w:rFonts w:ascii="Verdana" w:hAnsi="Verdana" w:cs="Verdana"/>
          <w:color w:val="000000"/>
        </w:rPr>
        <w:t xml:space="preserve">систему пожарной безопасности, </w:t>
      </w:r>
      <w:r w:rsidRPr="00E10AB2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Pr="00E10AB2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Pr="00E10AB2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Pr="00E10AB2">
        <w:rPr>
          <w:rFonts w:ascii="Verdana" w:hAnsi="Verdana"/>
          <w:color w:val="000000" w:themeColor="text1"/>
        </w:rPr>
        <w:t xml:space="preserve">в том числе </w:t>
      </w:r>
      <w:r w:rsidRPr="00E10AB2">
        <w:rPr>
          <w:rFonts w:ascii="Verdana" w:hAnsi="Verdana"/>
        </w:rPr>
        <w:t>по арендным отношениям в отношении Земельного участка</w:t>
      </w:r>
      <w:r w:rsidRPr="00E10AB2">
        <w:rPr>
          <w:rFonts w:ascii="Verdana" w:hAnsi="Verdana"/>
          <w:color w:val="000000" w:themeColor="text1"/>
        </w:rPr>
        <w:t>,</w:t>
      </w:r>
      <w:r w:rsidRPr="00E10AB2">
        <w:rPr>
          <w:rFonts w:ascii="Verdana" w:hAnsi="Verdana" w:cs="Verdana"/>
          <w:color w:val="000000"/>
        </w:rPr>
        <w:t xml:space="preserve"> </w:t>
      </w:r>
      <w:r w:rsidR="00F42B8A" w:rsidRPr="00E10AB2">
        <w:rPr>
          <w:rFonts w:ascii="Verdana" w:hAnsi="Verdana" w:cs="Verdana"/>
          <w:color w:val="000000"/>
        </w:rPr>
        <w:t xml:space="preserve">к системе пожарной безопасности, </w:t>
      </w:r>
      <w:r w:rsidRPr="00E10AB2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</w:t>
      </w:r>
      <w:r w:rsidR="00F42B8A" w:rsidRPr="00E10AB2">
        <w:rPr>
          <w:rFonts w:ascii="Verdana" w:hAnsi="Verdana" w:cs="Verdana"/>
          <w:color w:val="000000"/>
        </w:rPr>
        <w:t xml:space="preserve">Покупатель осознает, что фактическое состояние Имущества может потребовать проведение силами и за счет Покупателя 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</w:t>
      </w:r>
      <w:r w:rsidR="00AE0C98">
        <w:rPr>
          <w:rFonts w:ascii="Verdana" w:hAnsi="Verdana" w:cs="Verdana"/>
          <w:color w:val="000000"/>
        </w:rPr>
        <w:t>ц</w:t>
      </w:r>
      <w:r w:rsidR="00F42B8A" w:rsidRPr="00E10AB2">
        <w:rPr>
          <w:rFonts w:ascii="Verdana" w:hAnsi="Verdana" w:cs="Verdana"/>
          <w:color w:val="000000"/>
        </w:rPr>
        <w:t>ену Имущества</w:t>
      </w:r>
      <w:r w:rsidR="00F60CE3" w:rsidRPr="00E10AB2">
        <w:rPr>
          <w:rFonts w:ascii="Verdana" w:hAnsi="Verdana" w:cs="Verdana"/>
          <w:color w:val="000000"/>
        </w:rPr>
        <w:t>.</w:t>
      </w:r>
    </w:p>
    <w:p w:rsidR="00A26126" w:rsidRDefault="00A26126" w:rsidP="00CE426D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 w:cs="Verdana"/>
          <w:color w:val="000000"/>
        </w:rPr>
      </w:pPr>
      <w:r w:rsidRPr="00A26126">
        <w:rPr>
          <w:rFonts w:ascii="Verdana" w:hAnsi="Verdana" w:cs="Verdana"/>
          <w:color w:val="000000"/>
        </w:rPr>
        <w:t xml:space="preserve">Согласно Постановлению Правительства Москвы от 11.12.2013 N 819-ПП пристройки в </w:t>
      </w:r>
      <w:r w:rsidR="00D84726">
        <w:rPr>
          <w:rFonts w:ascii="Verdana" w:hAnsi="Verdana" w:cs="Verdana"/>
          <w:color w:val="000000"/>
        </w:rPr>
        <w:t>Помещении-1 и Помещении-2</w:t>
      </w:r>
      <w:r w:rsidRPr="00A26126">
        <w:rPr>
          <w:rFonts w:ascii="Verdana" w:hAnsi="Verdana" w:cs="Verdana"/>
          <w:color w:val="000000"/>
        </w:rPr>
        <w:t xml:space="preserve"> включены в Реестр самовольных построек, выданы Рекомендации №9086875 от 12.01.2023 Госинспекции по недвижимости г. Москвы и в Арбитражном суде города Москвы рассматривается спор по делу №А40-76109/2023.</w:t>
      </w:r>
    </w:p>
    <w:p w:rsidR="00A26126" w:rsidRPr="00A26126" w:rsidRDefault="00A26126" w:rsidP="00CE426D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 w:cs="Verdana"/>
          <w:color w:val="000000"/>
        </w:rPr>
      </w:pPr>
      <w:r w:rsidRPr="00A26126">
        <w:rPr>
          <w:rFonts w:ascii="Verdana" w:hAnsi="Verdana" w:cs="Verdana"/>
          <w:color w:val="000000"/>
        </w:rPr>
        <w:t xml:space="preserve">Покупатель осознает, что фактическое состояние </w:t>
      </w:r>
      <w:r w:rsidR="00D84726">
        <w:rPr>
          <w:rFonts w:ascii="Verdana" w:hAnsi="Verdana" w:cs="Verdana"/>
          <w:color w:val="000000"/>
        </w:rPr>
        <w:t>Помещения-1 и Помещения-2</w:t>
      </w:r>
      <w:r w:rsidRPr="00A26126">
        <w:rPr>
          <w:rFonts w:ascii="Verdana" w:hAnsi="Verdana" w:cs="Verdana"/>
          <w:color w:val="000000"/>
        </w:rPr>
        <w:t xml:space="preserve"> может потребовать проведение силами </w:t>
      </w:r>
      <w:r w:rsidR="00AE0C98">
        <w:rPr>
          <w:rFonts w:ascii="Verdana" w:hAnsi="Verdana" w:cs="Verdana"/>
          <w:color w:val="000000"/>
        </w:rPr>
        <w:t>П</w:t>
      </w:r>
      <w:r w:rsidRPr="00A26126">
        <w:rPr>
          <w:rFonts w:ascii="Verdana" w:hAnsi="Verdana" w:cs="Verdana"/>
          <w:color w:val="000000"/>
        </w:rPr>
        <w:t>окупателя</w:t>
      </w:r>
      <w:r w:rsidR="00AE0C98">
        <w:rPr>
          <w:rFonts w:ascii="Verdana" w:hAnsi="Verdana" w:cs="Verdana"/>
          <w:color w:val="000000"/>
        </w:rPr>
        <w:t xml:space="preserve"> и за счет Покупателя</w:t>
      </w:r>
      <w:r w:rsidRPr="00A26126">
        <w:rPr>
          <w:rFonts w:ascii="Verdana" w:hAnsi="Verdana" w:cs="Verdana"/>
          <w:color w:val="000000"/>
        </w:rPr>
        <w:t xml:space="preserve"> мероприятий в отношении </w:t>
      </w:r>
      <w:r w:rsidR="00D84726">
        <w:rPr>
          <w:rFonts w:ascii="Verdana" w:hAnsi="Verdana" w:cs="Verdana"/>
          <w:color w:val="000000"/>
        </w:rPr>
        <w:t>Помещения-1 и Помещения-2</w:t>
      </w:r>
      <w:r w:rsidRPr="00A26126">
        <w:rPr>
          <w:rFonts w:ascii="Verdana" w:hAnsi="Verdana" w:cs="Verdana"/>
          <w:color w:val="000000"/>
        </w:rPr>
        <w:t>, связанных с их фактическим состоянием, в соответствии с законодательством РФ.</w:t>
      </w:r>
    </w:p>
    <w:p w:rsidR="00F60CE3" w:rsidRPr="00E10AB2" w:rsidRDefault="00F60CE3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На дату подписания Акта приема-передачи имеются, в том числе, следующие недостатки Имущества: </w:t>
      </w:r>
      <w:r w:rsidRPr="00E10AB2">
        <w:rPr>
          <w:rFonts w:ascii="Verdana" w:hAnsi="Verdana"/>
          <w:color w:val="0070C0"/>
        </w:rPr>
        <w:t>__________________________</w:t>
      </w:r>
      <w:r w:rsidRPr="00E10AB2">
        <w:rPr>
          <w:rFonts w:ascii="Verdana" w:hAnsi="Verdana"/>
        </w:rPr>
        <w:t>.</w:t>
      </w:r>
    </w:p>
    <w:p w:rsidR="003F41E8" w:rsidRPr="00E10AB2" w:rsidRDefault="00F60CE3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Приборы учета в </w:t>
      </w:r>
      <w:r w:rsidR="00581AD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ях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опломбированы. Показания приборов учета на дату подписания Акта приема-передачи в </w:t>
      </w:r>
      <w:r w:rsidR="00581AD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ях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3F41E8" w:rsidRPr="00E10AB2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:rsidR="003F41E8" w:rsidRPr="00E10AB2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:rsidR="003F41E8" w:rsidRPr="00E10AB2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:rsidR="003F41E8" w:rsidRPr="00E10AB2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:rsidR="003F41E8" w:rsidRPr="00E10AB2" w:rsidRDefault="00253167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Одновременно с подписанием настоящего Акта приема-передачи Продавец передал Покупателю комплекты ключей от </w:t>
      </w:r>
      <w:r w:rsidR="00581AD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Помещени</w:t>
      </w:r>
      <w:r w:rsidR="001B55EC">
        <w:rPr>
          <w:rFonts w:ascii="Verdana" w:eastAsia="Times New Roman" w:hAnsi="Verdana" w:cs="Times New Roman"/>
          <w:sz w:val="20"/>
          <w:szCs w:val="20"/>
          <w:lang w:eastAsia="ru-RU"/>
        </w:rPr>
        <w:t>й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количестве </w:t>
      </w:r>
      <w:r w:rsidR="003F41E8" w:rsidRPr="00E10AB2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экз</w:t>
      </w:r>
      <w:r w:rsidR="00F60CE3" w:rsidRPr="00E10AB2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D5861" w:rsidRPr="00E10AB2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F60CE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 Договору в части передачи </w:t>
      </w:r>
      <w:r w:rsidR="003F41E8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D5861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Продавцом выполнены полностью.</w:t>
      </w:r>
    </w:p>
    <w:p w:rsidR="00562092" w:rsidRPr="00E10AB2" w:rsidRDefault="00253167" w:rsidP="005620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F60CE3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562092" w:rsidRPr="00E10AB2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562092" w:rsidRPr="00E10AB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62092"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562092" w:rsidRPr="00E10AB2" w:rsidTr="00C942E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E10AB2" w:rsidTr="00C942E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:rsidR="00562092" w:rsidRPr="00E10AB2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2508FF" w:rsidRPr="00E10AB2" w:rsidRDefault="002508FF" w:rsidP="005620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5E3F58" w:rsidRPr="00E10AB2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E10AB2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C04F1" w:rsidRPr="00E10AB2" w:rsidRDefault="00AC04F1">
      <w:pPr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br w:type="page"/>
      </w:r>
    </w:p>
    <w:p w:rsidR="00686D08" w:rsidRPr="00E10AB2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E10AB2">
        <w:rPr>
          <w:rFonts w:ascii="Verdana" w:hAnsi="Verdana"/>
          <w:sz w:val="20"/>
          <w:szCs w:val="20"/>
        </w:rPr>
        <w:t>2</w:t>
      </w:r>
    </w:p>
    <w:p w:rsidR="00686D08" w:rsidRPr="00E10AB2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812ADC"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E10AB2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:rsidR="00686D08" w:rsidRPr="00E10AB2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E10AB2">
        <w:rPr>
          <w:rFonts w:ascii="Verdana" w:hAnsi="Verdana" w:cs="Arial"/>
          <w:lang w:eastAsia="en-CA"/>
        </w:rPr>
        <w:t>от «___»_____________ 20__</w:t>
      </w:r>
    </w:p>
    <w:p w:rsidR="00686D08" w:rsidRPr="00E10AB2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:rsidR="00686D08" w:rsidRPr="00E10AB2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E10AB2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:rsidR="00CC3B0A" w:rsidRPr="00E10AB2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E10AB2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:rsidR="00686D08" w:rsidRPr="00E10AB2" w:rsidRDefault="00686D08" w:rsidP="00F60CE3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F22FD7" w:rsidRPr="00E10AB2">
        <w:rPr>
          <w:rFonts w:ascii="Verdana" w:eastAsia="SimSun" w:hAnsi="Verdana"/>
          <w:kern w:val="1"/>
          <w:lang w:eastAsia="hi-IN" w:bidi="hi-IN"/>
        </w:rPr>
        <w:t>60</w:t>
      </w:r>
      <w:r w:rsidRPr="00E10AB2">
        <w:rPr>
          <w:rFonts w:ascii="Verdana" w:eastAsia="SimSun" w:hAnsi="Verdana"/>
          <w:kern w:val="1"/>
          <w:lang w:eastAsia="hi-IN" w:bidi="hi-IN"/>
        </w:rPr>
        <w:t xml:space="preserve"> календарных дней с даты открытия аккредитива.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E10AB2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E10AB2">
        <w:rPr>
          <w:rFonts w:ascii="Verdana" w:eastAsia="SimSun" w:hAnsi="Verdana"/>
          <w:kern w:val="1"/>
          <w:lang w:eastAsia="hi-IN" w:bidi="hi-IN"/>
        </w:rPr>
        <w:t>.</w:t>
      </w:r>
    </w:p>
    <w:p w:rsidR="00F22FD7" w:rsidRPr="00E10AB2" w:rsidRDefault="00F22FD7" w:rsidP="00F22FD7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E10AB2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E10AB2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 (Банк-эмитент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https://riarating.ru/banks/). 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E10AB2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E10AB2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:rsidR="00686D08" w:rsidRPr="00E10AB2" w:rsidRDefault="00686D08" w:rsidP="00C22E2E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="00F22FD7" w:rsidRPr="00E10AB2">
        <w:rPr>
          <w:rFonts w:ascii="Verdana" w:eastAsia="SimSun" w:hAnsi="Verdana"/>
          <w:kern w:val="1"/>
          <w:lang w:eastAsia="hi-IN" w:bidi="hi-IN"/>
        </w:rPr>
        <w:t>(Публичное акционерное общество Национальный банк «ТРАСТ», ИНН 7831001567, КПП 77</w:t>
      </w:r>
      <w:r w:rsidR="00F2715D" w:rsidRPr="00E10AB2">
        <w:rPr>
          <w:rFonts w:ascii="Verdana" w:eastAsia="SimSun" w:hAnsi="Verdana"/>
          <w:kern w:val="1"/>
          <w:lang w:eastAsia="hi-IN" w:bidi="hi-IN"/>
        </w:rPr>
        <w:t>300</w:t>
      </w:r>
      <w:r w:rsidR="00F22FD7" w:rsidRPr="00E10AB2">
        <w:rPr>
          <w:rFonts w:ascii="Verdana" w:eastAsia="SimSun" w:hAnsi="Verdana"/>
          <w:kern w:val="1"/>
          <w:lang w:eastAsia="hi-IN" w:bidi="hi-IN"/>
        </w:rPr>
        <w:t>1001, ОГРН 1027800000480, БИК 044525635, корр/счет № 30101810345250000635 в ГУ Банка России по Центральному Федеральному Округу, л/с ___________________).</w:t>
      </w:r>
    </w:p>
    <w:p w:rsidR="00686D08" w:rsidRPr="00E10AB2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:rsidR="00686D08" w:rsidRPr="00E10AB2" w:rsidRDefault="00F22FD7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E10AB2">
        <w:rPr>
          <w:rFonts w:ascii="Verdana" w:hAnsi="Verdana" w:cs="Arial"/>
        </w:rPr>
        <w:t>Раскрытие аккредитива производится по предъявлении Продавцом в Исполняющий банк следующих</w:t>
      </w:r>
      <w:r w:rsidR="00686D08" w:rsidRPr="00E10AB2">
        <w:rPr>
          <w:rFonts w:ascii="Verdana" w:eastAsia="Calibri" w:hAnsi="Verdana" w:cs="Arial"/>
        </w:rPr>
        <w:t xml:space="preserve"> документов:</w:t>
      </w:r>
    </w:p>
    <w:p w:rsidR="00686D08" w:rsidRPr="00E10AB2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E10AB2" w:rsidTr="00072336">
        <w:tc>
          <w:tcPr>
            <w:tcW w:w="2411" w:type="dxa"/>
            <w:shd w:val="clear" w:color="auto" w:fill="auto"/>
          </w:tcPr>
          <w:p w:rsidR="00686D08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686D08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:rsidR="00686D08" w:rsidRPr="00E10AB2" w:rsidRDefault="00686D08" w:rsidP="00F22F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86045D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22FD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A16B61" w:rsidRDefault="00686D08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е-1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D84726" w:rsidRP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77:08:0008001:3905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 (</w:t>
            </w:r>
            <w:r w:rsidR="00A16B61"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:rsidR="00D84726" w:rsidRDefault="00D84726" w:rsidP="00D847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в.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Выписки из ЕГРН, выданной Росреестром, подтверждающей переход права собственности на Помещени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е-2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77:08:0008001:3906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 (</w:t>
            </w:r>
            <w:r w:rsidRPr="00E10AB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:rsidR="00FA75AB" w:rsidRPr="00E10AB2" w:rsidRDefault="00A16B61" w:rsidP="00D84726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Выписк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из ЕГРН должн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ы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содержать подпись и печать регистрирующего органа либо должн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ы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быть подписан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ы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усиленной квалифицированной электронной подписью (в виде оригинала или нотариально заверенной копии)</w:t>
            </w:r>
            <w:r w:rsidR="00FA75AB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E10AB2" w:rsidTr="00072336">
        <w:tc>
          <w:tcPr>
            <w:tcW w:w="2411" w:type="dxa"/>
            <w:shd w:val="clear" w:color="auto" w:fill="auto"/>
          </w:tcPr>
          <w:p w:rsidR="00F22FD7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:rsidR="00686D08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случаев, когда не установлен залог Продавца </w:t>
            </w:r>
          </w:p>
          <w:p w:rsidR="00686D08" w:rsidRPr="00E10AB2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:rsidR="00686D08" w:rsidRPr="00E10AB2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FF7E04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A75AB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A16B61" w:rsidRDefault="00686D08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1B55E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е-1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D84726" w:rsidRP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77:08:0008001:3905</w:t>
            </w:r>
            <w:r w:rsidR="00A16B61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D84726" w:rsidRDefault="00D84726" w:rsidP="00D8472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в.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Помещение-1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Pr="00E10AB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P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77:08:0008001:390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86D08" w:rsidRPr="00E10AB2" w:rsidRDefault="00A16B61" w:rsidP="00D8472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из ЕГРН должн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ы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содержать подпись и печать регистрирующего органа либо должн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ы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быть подписан</w:t>
            </w:r>
            <w:r w:rsidR="00D8472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ы</w:t>
            </w:r>
            <w:r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усиленной квалифицированной электронной подписью (в виде оригинала или нотариально заверенной копии)</w:t>
            </w:r>
            <w:r w:rsidR="00FA75AB" w:rsidRPr="00E10AB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86D08" w:rsidRPr="00E10AB2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6D08" w:rsidRPr="00E10AB2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E10AB2">
        <w:rPr>
          <w:rFonts w:ascii="Verdana" w:hAnsi="Verdana"/>
        </w:rPr>
        <w:t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30 (Тридцать) календарных дней, путем внесения Покупателем изменений в условия (</w:t>
      </w:r>
      <w:r w:rsidR="00FA75AB" w:rsidRPr="00E10AB2">
        <w:rPr>
          <w:rFonts w:ascii="Verdana" w:hAnsi="Verdana"/>
        </w:rPr>
        <w:t>с</w:t>
      </w:r>
      <w:r w:rsidRPr="00E10AB2">
        <w:rPr>
          <w:rFonts w:ascii="Verdana" w:hAnsi="Verdana"/>
        </w:rPr>
        <w:t>рок аккредитива) открытого аккредитива.</w:t>
      </w:r>
    </w:p>
    <w:p w:rsidR="002C398A" w:rsidRPr="00E10AB2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Покупатель обязуется не менее чем за </w:t>
      </w:r>
      <w:r w:rsidR="00B10C45" w:rsidRPr="00E10AB2">
        <w:rPr>
          <w:rFonts w:ascii="Verdana" w:hAnsi="Verdana"/>
        </w:rPr>
        <w:t>3</w:t>
      </w:r>
      <w:r w:rsidRPr="00E10AB2">
        <w:rPr>
          <w:rFonts w:ascii="Verdana" w:hAnsi="Verdana"/>
        </w:rPr>
        <w:t xml:space="preserve"> (</w:t>
      </w:r>
      <w:r w:rsidR="00B10C45" w:rsidRPr="00E10AB2">
        <w:rPr>
          <w:rFonts w:ascii="Verdana" w:hAnsi="Verdana"/>
        </w:rPr>
        <w:t>Три</w:t>
      </w:r>
      <w:r w:rsidRPr="00E10AB2">
        <w:rPr>
          <w:rFonts w:ascii="Verdana" w:hAnsi="Verdana"/>
        </w:rPr>
        <w:t>) рабочих дн</w:t>
      </w:r>
      <w:r w:rsidR="00B10C45" w:rsidRPr="00E10AB2">
        <w:rPr>
          <w:rFonts w:ascii="Verdana" w:hAnsi="Verdana"/>
        </w:rPr>
        <w:t>я</w:t>
      </w:r>
      <w:r w:rsidRPr="00E10AB2">
        <w:rPr>
          <w:rFonts w:ascii="Verdana" w:hAnsi="Verdana"/>
        </w:rPr>
        <w:t xml:space="preserve"> до истечения срока действия аккредитива:</w:t>
      </w:r>
    </w:p>
    <w:p w:rsidR="00FA75AB" w:rsidRPr="00E10AB2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E10AB2">
        <w:rPr>
          <w:rFonts w:ascii="Verdana" w:hAnsi="Verdana"/>
        </w:rPr>
        <w:t>продлить/открыть аккредитив на тех же условиях на тот же срок и</w:t>
      </w:r>
    </w:p>
    <w:p w:rsidR="002C398A" w:rsidRPr="00E10AB2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предоставить Продавцу надлежащее подтверждение продления/открытия аккредитива. </w:t>
      </w:r>
    </w:p>
    <w:p w:rsidR="002C398A" w:rsidRPr="00E10AB2" w:rsidRDefault="002C398A" w:rsidP="00FA75AB">
      <w:pPr>
        <w:pStyle w:val="a5"/>
        <w:numPr>
          <w:ilvl w:val="0"/>
          <w:numId w:val="39"/>
        </w:numPr>
        <w:adjustRightInd w:val="0"/>
        <w:ind w:left="709" w:hanging="283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:rsidR="00334E8F" w:rsidRPr="00E10AB2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E10AB2">
        <w:rPr>
          <w:rFonts w:ascii="Verdana" w:hAnsi="Verdana"/>
        </w:rPr>
        <w:t xml:space="preserve">Расчеты по аккредитиву регулируются </w:t>
      </w:r>
      <w:r w:rsidR="00FA75AB" w:rsidRPr="00E10AB2">
        <w:rPr>
          <w:rFonts w:ascii="Verdana" w:hAnsi="Verdana"/>
        </w:rPr>
        <w:t xml:space="preserve">действующим </w:t>
      </w:r>
      <w:r w:rsidR="00A02411" w:rsidRPr="00E10AB2">
        <w:rPr>
          <w:rFonts w:ascii="Verdana" w:hAnsi="Verdana"/>
        </w:rPr>
        <w:t>законодательством Российской Федерации.</w:t>
      </w:r>
    </w:p>
    <w:p w:rsidR="00686D08" w:rsidRPr="00E10AB2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E3F58" w:rsidRPr="00E10AB2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5E3F58" w:rsidRPr="00E10AB2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5E3F58" w:rsidRPr="00E10AB2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E10AB2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E10AB2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5E3F58" w:rsidRPr="00E10AB2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686D08" w:rsidRPr="00E10AB2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0232" w:rsidRPr="00E10AB2" w:rsidRDefault="009A0232">
      <w:pPr>
        <w:rPr>
          <w:rFonts w:ascii="Verdana" w:hAnsi="Verdana"/>
          <w:sz w:val="20"/>
          <w:szCs w:val="20"/>
        </w:rPr>
      </w:pPr>
    </w:p>
    <w:p w:rsidR="00A807F9" w:rsidRPr="00E10AB2" w:rsidRDefault="00A807F9" w:rsidP="00A807F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E10AB2">
        <w:rPr>
          <w:rFonts w:ascii="Verdana" w:hAnsi="Verdana"/>
          <w:sz w:val="20"/>
          <w:szCs w:val="20"/>
        </w:rPr>
        <w:lastRenderedPageBreak/>
        <w:t>Приложение №___</w:t>
      </w:r>
    </w:p>
    <w:p w:rsidR="00A807F9" w:rsidRPr="00E10AB2" w:rsidRDefault="00A807F9" w:rsidP="00A807F9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E10AB2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:rsidR="00A807F9" w:rsidRPr="00E10AB2" w:rsidRDefault="00A807F9" w:rsidP="00A807F9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E10AB2">
        <w:rPr>
          <w:rFonts w:ascii="Verdana" w:hAnsi="Verdana" w:cs="Arial"/>
          <w:lang w:eastAsia="en-CA"/>
        </w:rPr>
        <w:t>от «___»_____________ 20__</w:t>
      </w:r>
    </w:p>
    <w:p w:rsidR="00A807F9" w:rsidRPr="00E10AB2" w:rsidRDefault="00A807F9" w:rsidP="00A807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Pr="00E10AB2" w:rsidRDefault="00A807F9" w:rsidP="00A807F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A807F9" w:rsidRPr="00E10AB2" w:rsidTr="00A26126">
        <w:trPr>
          <w:trHeight w:val="693"/>
        </w:trPr>
        <w:tc>
          <w:tcPr>
            <w:tcW w:w="2728" w:type="dxa"/>
            <w:shd w:val="clear" w:color="auto" w:fill="auto"/>
          </w:tcPr>
          <w:p w:rsidR="00A807F9" w:rsidRPr="00E10AB2" w:rsidRDefault="00A807F9" w:rsidP="00A2612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A807F9" w:rsidRPr="00E10AB2" w:rsidRDefault="00A807F9" w:rsidP="00A26126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:rsidR="00A807F9" w:rsidRPr="00E10AB2" w:rsidRDefault="00A807F9" w:rsidP="00A26126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E10AB2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1"/>
            </w: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E10AB2">
              <w:rPr>
                <w:rFonts w:ascii="Verdana" w:hAnsi="Verdana" w:cs="Verdana"/>
                <w:iCs/>
              </w:rPr>
              <w:t xml:space="preserve"> </w:t>
            </w: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807F9" w:rsidRPr="00E10AB2" w:rsidRDefault="00A807F9" w:rsidP="00A26126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A807F9" w:rsidRPr="00E10AB2" w:rsidTr="00A26126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07F9" w:rsidRPr="00E10AB2" w:rsidRDefault="00A807F9" w:rsidP="00A2612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A807F9" w:rsidRPr="00E10AB2" w:rsidRDefault="00A807F9" w:rsidP="00A2612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(Balance sheet, Income Statement, Cash flow, Statement of Changes in Equity, Notes), Сертификат (Свидетельство) об отсутствии задолженности по налогам – Certificate of good standing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A807F9" w:rsidRPr="00E10AB2" w:rsidTr="00A26126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07F9" w:rsidRPr="00E10AB2" w:rsidRDefault="00A807F9" w:rsidP="00A2612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:rsidR="00A807F9" w:rsidRPr="00E10AB2" w:rsidRDefault="00A807F9" w:rsidP="00A2612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10AB2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E10AB2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:rsidR="00A807F9" w:rsidRPr="00E10AB2" w:rsidRDefault="00A807F9" w:rsidP="00AE0C98">
            <w:pPr>
              <w:pStyle w:val="a5"/>
              <w:numPr>
                <w:ilvl w:val="0"/>
                <w:numId w:val="7"/>
              </w:numPr>
              <w:tabs>
                <w:tab w:val="left" w:pos="458"/>
              </w:tabs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E10AB2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:rsidR="00A807F9" w:rsidRPr="00E10AB2" w:rsidRDefault="00A807F9" w:rsidP="00AE0C98">
            <w:pPr>
              <w:pStyle w:val="a5"/>
              <w:numPr>
                <w:ilvl w:val="0"/>
                <w:numId w:val="7"/>
              </w:numPr>
              <w:tabs>
                <w:tab w:val="left" w:pos="458"/>
              </w:tabs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E10AB2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807F9" w:rsidRPr="00E10AB2" w:rsidRDefault="00A807F9" w:rsidP="00A26126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:rsidR="00A807F9" w:rsidRPr="00E10AB2" w:rsidRDefault="00A807F9" w:rsidP="00A807F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A807F9" w:rsidRPr="00E10AB2" w:rsidRDefault="00A807F9" w:rsidP="00A807F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E10AB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807F9" w:rsidRPr="00E10AB2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A807F9" w:rsidRPr="00E10AB2" w:rsidRDefault="00A807F9" w:rsidP="00A807F9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______________________/________________/</w:t>
      </w:r>
    </w:p>
    <w:p w:rsidR="00A807F9" w:rsidRDefault="00A807F9" w:rsidP="00A807F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10AB2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807F9" w:rsidRDefault="00A807F9" w:rsidP="00A807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Default="00A807F9" w:rsidP="00A807F9">
      <w:pPr>
        <w:rPr>
          <w:rFonts w:ascii="Verdana" w:hAnsi="Verdana"/>
          <w:sz w:val="20"/>
          <w:szCs w:val="20"/>
        </w:rPr>
      </w:pPr>
    </w:p>
    <w:p w:rsidR="00A807F9" w:rsidRDefault="00A807F9" w:rsidP="00A807F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807F9" w:rsidRDefault="00A807F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A807F9" w:rsidSect="00F56FF3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34E" w:rsidRDefault="005A634E" w:rsidP="00E33D4F">
      <w:pPr>
        <w:spacing w:after="0" w:line="240" w:lineRule="auto"/>
      </w:pPr>
      <w:r>
        <w:separator/>
      </w:r>
    </w:p>
  </w:endnote>
  <w:endnote w:type="continuationSeparator" w:id="0">
    <w:p w:rsidR="005A634E" w:rsidRDefault="005A634E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:rsidR="004D75B1" w:rsidRDefault="004D75B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AC2">
          <w:rPr>
            <w:noProof/>
          </w:rPr>
          <w:t>3</w:t>
        </w:r>
        <w:r>
          <w:fldChar w:fldCharType="end"/>
        </w:r>
      </w:p>
    </w:sdtContent>
  </w:sdt>
  <w:p w:rsidR="004D75B1" w:rsidRDefault="004D75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34E" w:rsidRDefault="005A634E" w:rsidP="00E33D4F">
      <w:pPr>
        <w:spacing w:after="0" w:line="240" w:lineRule="auto"/>
      </w:pPr>
      <w:r>
        <w:separator/>
      </w:r>
    </w:p>
  </w:footnote>
  <w:footnote w:type="continuationSeparator" w:id="0">
    <w:p w:rsidR="005A634E" w:rsidRDefault="005A634E" w:rsidP="00E33D4F">
      <w:pPr>
        <w:spacing w:after="0" w:line="240" w:lineRule="auto"/>
      </w:pPr>
      <w:r>
        <w:continuationSeparator/>
      </w:r>
    </w:p>
  </w:footnote>
  <w:footnote w:id="1">
    <w:p w:rsidR="004D75B1" w:rsidRPr="00737CC6" w:rsidRDefault="004D75B1" w:rsidP="00A807F9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>
        <w:rPr>
          <w:rFonts w:ascii="Verdana" w:hAnsi="Verdana"/>
          <w:color w:val="FF0000"/>
          <w:sz w:val="16"/>
          <w:szCs w:val="16"/>
        </w:rPr>
        <w:t>У</w:t>
      </w:r>
      <w:r w:rsidRPr="00737CC6">
        <w:rPr>
          <w:rFonts w:ascii="Verdana" w:hAnsi="Verdana"/>
          <w:color w:val="FF0000"/>
          <w:sz w:val="16"/>
          <w:szCs w:val="16"/>
        </w:rPr>
        <w:t>словие применимо, если Договор действует в период, в котором у Покупателя имеется обязанность предоставления отчетности в налоговые органы</w:t>
      </w:r>
      <w:r>
        <w:rPr>
          <w:rFonts w:ascii="Verdana" w:hAnsi="Verdana"/>
          <w:color w:val="FF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10398"/>
    <w:multiLevelType w:val="hybridMultilevel"/>
    <w:tmpl w:val="649E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7B9"/>
    <w:multiLevelType w:val="hybridMultilevel"/>
    <w:tmpl w:val="066E076A"/>
    <w:lvl w:ilvl="0" w:tplc="515CAC3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3658EB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6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9" w15:restartNumberingAfterBreak="0">
    <w:nsid w:val="17FD6FBD"/>
    <w:multiLevelType w:val="hybridMultilevel"/>
    <w:tmpl w:val="1A0224EA"/>
    <w:lvl w:ilvl="0" w:tplc="65F278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5" w15:restartNumberingAfterBreak="0">
    <w:nsid w:val="2F6324F8"/>
    <w:multiLevelType w:val="multilevel"/>
    <w:tmpl w:val="A1281F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6" w15:restartNumberingAfterBreak="0">
    <w:nsid w:val="341C6402"/>
    <w:multiLevelType w:val="hybridMultilevel"/>
    <w:tmpl w:val="D064188E"/>
    <w:lvl w:ilvl="0" w:tplc="05CCE0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9" w15:restartNumberingAfterBreak="0">
    <w:nsid w:val="35C47126"/>
    <w:multiLevelType w:val="hybridMultilevel"/>
    <w:tmpl w:val="ECF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1" w15:restartNumberingAfterBreak="0">
    <w:nsid w:val="39953EBB"/>
    <w:multiLevelType w:val="hybridMultilevel"/>
    <w:tmpl w:val="36968744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 w15:restartNumberingAfterBreak="0">
    <w:nsid w:val="494F22F6"/>
    <w:multiLevelType w:val="hybridMultilevel"/>
    <w:tmpl w:val="7A4427E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6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7" w15:restartNumberingAfterBreak="0">
    <w:nsid w:val="5361090F"/>
    <w:multiLevelType w:val="hybridMultilevel"/>
    <w:tmpl w:val="4D541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9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2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9D53B7"/>
    <w:multiLevelType w:val="hybridMultilevel"/>
    <w:tmpl w:val="A7F4D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5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8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AD1244A"/>
    <w:multiLevelType w:val="hybridMultilevel"/>
    <w:tmpl w:val="22CA2B86"/>
    <w:lvl w:ilvl="0" w:tplc="BE6CB732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40" w15:restartNumberingAfterBreak="0">
    <w:nsid w:val="6F0D2000"/>
    <w:multiLevelType w:val="hybridMultilevel"/>
    <w:tmpl w:val="5042459E"/>
    <w:lvl w:ilvl="0" w:tplc="3B22164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1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42" w15:restartNumberingAfterBreak="0">
    <w:nsid w:val="74CA36B6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3" w15:restartNumberingAfterBreak="0">
    <w:nsid w:val="765A3CC2"/>
    <w:multiLevelType w:val="hybridMultilevel"/>
    <w:tmpl w:val="1E18C67E"/>
    <w:lvl w:ilvl="0" w:tplc="AFB8C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71360EE"/>
    <w:multiLevelType w:val="hybridMultilevel"/>
    <w:tmpl w:val="E6E6A8B6"/>
    <w:lvl w:ilvl="0" w:tplc="5150D78E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1A6CD7"/>
    <w:multiLevelType w:val="hybridMultilevel"/>
    <w:tmpl w:val="A98CFDC8"/>
    <w:lvl w:ilvl="0" w:tplc="7C1A7C38">
      <w:start w:val="1"/>
      <w:numFmt w:val="decimal"/>
      <w:lvlText w:val="%1)"/>
      <w:lvlJc w:val="left"/>
      <w:pPr>
        <w:ind w:left="1211" w:hanging="360"/>
      </w:pPr>
      <w:rPr>
        <w:rFonts w:cstheme="minorBid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7BE7675"/>
    <w:multiLevelType w:val="multilevel"/>
    <w:tmpl w:val="2A52DD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Verdana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Verdana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Verdana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eastAsia="Verdana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Verdana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Verdana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eastAsia="Verdana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Verdana" w:hint="default"/>
      </w:rPr>
    </w:lvl>
  </w:abstractNum>
  <w:abstractNum w:abstractNumId="47" w15:restartNumberingAfterBreak="0">
    <w:nsid w:val="79CA037A"/>
    <w:multiLevelType w:val="hybridMultilevel"/>
    <w:tmpl w:val="307092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9FC110D"/>
    <w:multiLevelType w:val="multilevel"/>
    <w:tmpl w:val="91B40C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42"/>
  </w:num>
  <w:num w:numId="3">
    <w:abstractNumId w:val="34"/>
  </w:num>
  <w:num w:numId="4">
    <w:abstractNumId w:val="32"/>
  </w:num>
  <w:num w:numId="5">
    <w:abstractNumId w:val="29"/>
  </w:num>
  <w:num w:numId="6">
    <w:abstractNumId w:val="19"/>
  </w:num>
  <w:num w:numId="7">
    <w:abstractNumId w:val="4"/>
  </w:num>
  <w:num w:numId="8">
    <w:abstractNumId w:val="6"/>
  </w:num>
  <w:num w:numId="9">
    <w:abstractNumId w:val="38"/>
  </w:num>
  <w:num w:numId="10">
    <w:abstractNumId w:val="41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41"/>
  </w:num>
  <w:num w:numId="12">
    <w:abstractNumId w:val="11"/>
  </w:num>
  <w:num w:numId="13">
    <w:abstractNumId w:val="26"/>
  </w:num>
  <w:num w:numId="14">
    <w:abstractNumId w:val="7"/>
  </w:num>
  <w:num w:numId="15">
    <w:abstractNumId w:val="0"/>
  </w:num>
  <w:num w:numId="16">
    <w:abstractNumId w:val="17"/>
  </w:num>
  <w:num w:numId="17">
    <w:abstractNumId w:val="35"/>
  </w:num>
  <w:num w:numId="18">
    <w:abstractNumId w:val="20"/>
  </w:num>
  <w:num w:numId="19">
    <w:abstractNumId w:val="12"/>
  </w:num>
  <w:num w:numId="20">
    <w:abstractNumId w:val="28"/>
  </w:num>
  <w:num w:numId="21">
    <w:abstractNumId w:val="22"/>
  </w:num>
  <w:num w:numId="22">
    <w:abstractNumId w:val="24"/>
  </w:num>
  <w:num w:numId="23">
    <w:abstractNumId w:val="14"/>
  </w:num>
  <w:num w:numId="24">
    <w:abstractNumId w:val="25"/>
  </w:num>
  <w:num w:numId="25">
    <w:abstractNumId w:val="8"/>
  </w:num>
  <w:num w:numId="26">
    <w:abstractNumId w:val="37"/>
  </w:num>
  <w:num w:numId="27">
    <w:abstractNumId w:val="31"/>
  </w:num>
  <w:num w:numId="28">
    <w:abstractNumId w:val="13"/>
  </w:num>
  <w:num w:numId="29">
    <w:abstractNumId w:val="46"/>
  </w:num>
  <w:num w:numId="30">
    <w:abstractNumId w:val="36"/>
  </w:num>
  <w:num w:numId="31">
    <w:abstractNumId w:val="30"/>
  </w:num>
  <w:num w:numId="32">
    <w:abstractNumId w:val="1"/>
  </w:num>
  <w:num w:numId="33">
    <w:abstractNumId w:val="10"/>
  </w:num>
  <w:num w:numId="34">
    <w:abstractNumId w:val="27"/>
  </w:num>
  <w:num w:numId="35">
    <w:abstractNumId w:val="23"/>
  </w:num>
  <w:num w:numId="36">
    <w:abstractNumId w:val="21"/>
  </w:num>
  <w:num w:numId="37">
    <w:abstractNumId w:val="3"/>
  </w:num>
  <w:num w:numId="38">
    <w:abstractNumId w:val="47"/>
  </w:num>
  <w:num w:numId="39">
    <w:abstractNumId w:val="33"/>
  </w:num>
  <w:num w:numId="40">
    <w:abstractNumId w:val="2"/>
  </w:num>
  <w:num w:numId="41">
    <w:abstractNumId w:val="48"/>
  </w:num>
  <w:num w:numId="42">
    <w:abstractNumId w:val="5"/>
  </w:num>
  <w:num w:numId="43">
    <w:abstractNumId w:val="9"/>
  </w:num>
  <w:num w:numId="44">
    <w:abstractNumId w:val="45"/>
  </w:num>
  <w:num w:numId="45">
    <w:abstractNumId w:val="15"/>
  </w:num>
  <w:num w:numId="46">
    <w:abstractNumId w:val="40"/>
  </w:num>
  <w:num w:numId="47">
    <w:abstractNumId w:val="39"/>
  </w:num>
  <w:num w:numId="48">
    <w:abstractNumId w:val="44"/>
  </w:num>
  <w:num w:numId="49">
    <w:abstractNumId w:val="43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9E"/>
    <w:rsid w:val="00004BD7"/>
    <w:rsid w:val="00005400"/>
    <w:rsid w:val="000066EC"/>
    <w:rsid w:val="00006CFE"/>
    <w:rsid w:val="0000709E"/>
    <w:rsid w:val="000077E3"/>
    <w:rsid w:val="0001452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5DE8"/>
    <w:rsid w:val="000563DC"/>
    <w:rsid w:val="00056D36"/>
    <w:rsid w:val="00060F16"/>
    <w:rsid w:val="00061508"/>
    <w:rsid w:val="00062908"/>
    <w:rsid w:val="000635C5"/>
    <w:rsid w:val="00063A15"/>
    <w:rsid w:val="000646E9"/>
    <w:rsid w:val="00064DD3"/>
    <w:rsid w:val="00066380"/>
    <w:rsid w:val="0007004A"/>
    <w:rsid w:val="00070501"/>
    <w:rsid w:val="000708B4"/>
    <w:rsid w:val="00072336"/>
    <w:rsid w:val="0007585E"/>
    <w:rsid w:val="00076B43"/>
    <w:rsid w:val="0007761B"/>
    <w:rsid w:val="00080B2F"/>
    <w:rsid w:val="000826F5"/>
    <w:rsid w:val="000828E9"/>
    <w:rsid w:val="00082A90"/>
    <w:rsid w:val="00082E0A"/>
    <w:rsid w:val="00083142"/>
    <w:rsid w:val="000844EF"/>
    <w:rsid w:val="000906FF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E5F"/>
    <w:rsid w:val="000C094A"/>
    <w:rsid w:val="000C2297"/>
    <w:rsid w:val="000C2791"/>
    <w:rsid w:val="000C2F08"/>
    <w:rsid w:val="000C34A2"/>
    <w:rsid w:val="000C353C"/>
    <w:rsid w:val="000C51AA"/>
    <w:rsid w:val="000C60F6"/>
    <w:rsid w:val="000C765B"/>
    <w:rsid w:val="000C7A16"/>
    <w:rsid w:val="000D19A7"/>
    <w:rsid w:val="000D1D11"/>
    <w:rsid w:val="000D4DDF"/>
    <w:rsid w:val="000D5173"/>
    <w:rsid w:val="000D5385"/>
    <w:rsid w:val="000E0A30"/>
    <w:rsid w:val="000E1645"/>
    <w:rsid w:val="000E1FAF"/>
    <w:rsid w:val="000E2363"/>
    <w:rsid w:val="000E2F36"/>
    <w:rsid w:val="000E32D0"/>
    <w:rsid w:val="000E3328"/>
    <w:rsid w:val="000E36D3"/>
    <w:rsid w:val="000E4B9A"/>
    <w:rsid w:val="000E5363"/>
    <w:rsid w:val="000E65EF"/>
    <w:rsid w:val="000E716E"/>
    <w:rsid w:val="000E73DE"/>
    <w:rsid w:val="000E7AE2"/>
    <w:rsid w:val="000F0CF1"/>
    <w:rsid w:val="000F1382"/>
    <w:rsid w:val="000F2092"/>
    <w:rsid w:val="000F3D1D"/>
    <w:rsid w:val="000F45ED"/>
    <w:rsid w:val="000F7023"/>
    <w:rsid w:val="001024FD"/>
    <w:rsid w:val="00102FE7"/>
    <w:rsid w:val="0010369A"/>
    <w:rsid w:val="00103A3A"/>
    <w:rsid w:val="00105408"/>
    <w:rsid w:val="00106775"/>
    <w:rsid w:val="001102D9"/>
    <w:rsid w:val="00111061"/>
    <w:rsid w:val="001116FB"/>
    <w:rsid w:val="00112B50"/>
    <w:rsid w:val="00120657"/>
    <w:rsid w:val="00121172"/>
    <w:rsid w:val="00122945"/>
    <w:rsid w:val="00123209"/>
    <w:rsid w:val="00123641"/>
    <w:rsid w:val="001243B2"/>
    <w:rsid w:val="001275DF"/>
    <w:rsid w:val="00131AF5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57D82"/>
    <w:rsid w:val="00162863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598A"/>
    <w:rsid w:val="001773CF"/>
    <w:rsid w:val="001776FD"/>
    <w:rsid w:val="00180028"/>
    <w:rsid w:val="0018029B"/>
    <w:rsid w:val="00181128"/>
    <w:rsid w:val="00181180"/>
    <w:rsid w:val="001814A0"/>
    <w:rsid w:val="0018166B"/>
    <w:rsid w:val="00182B64"/>
    <w:rsid w:val="00182C78"/>
    <w:rsid w:val="00182E5D"/>
    <w:rsid w:val="00183060"/>
    <w:rsid w:val="00184D90"/>
    <w:rsid w:val="00185E3D"/>
    <w:rsid w:val="00186859"/>
    <w:rsid w:val="0018779F"/>
    <w:rsid w:val="00191F6A"/>
    <w:rsid w:val="00193C96"/>
    <w:rsid w:val="001946E4"/>
    <w:rsid w:val="00196523"/>
    <w:rsid w:val="001A1B7C"/>
    <w:rsid w:val="001A3010"/>
    <w:rsid w:val="001A391D"/>
    <w:rsid w:val="001A3DBC"/>
    <w:rsid w:val="001A52C3"/>
    <w:rsid w:val="001A5772"/>
    <w:rsid w:val="001A609C"/>
    <w:rsid w:val="001A73E7"/>
    <w:rsid w:val="001B37CE"/>
    <w:rsid w:val="001B55EC"/>
    <w:rsid w:val="001B5748"/>
    <w:rsid w:val="001C19BE"/>
    <w:rsid w:val="001C2235"/>
    <w:rsid w:val="001C4321"/>
    <w:rsid w:val="001C7960"/>
    <w:rsid w:val="001D1EAB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42FF"/>
    <w:rsid w:val="001E5436"/>
    <w:rsid w:val="001E6B80"/>
    <w:rsid w:val="001F1859"/>
    <w:rsid w:val="001F4090"/>
    <w:rsid w:val="001F4445"/>
    <w:rsid w:val="001F5F93"/>
    <w:rsid w:val="001F5FCD"/>
    <w:rsid w:val="0020177F"/>
    <w:rsid w:val="002021CA"/>
    <w:rsid w:val="0020454D"/>
    <w:rsid w:val="00205E52"/>
    <w:rsid w:val="00205F4F"/>
    <w:rsid w:val="00207200"/>
    <w:rsid w:val="002108E6"/>
    <w:rsid w:val="00211F7A"/>
    <w:rsid w:val="002136DD"/>
    <w:rsid w:val="00213B72"/>
    <w:rsid w:val="00213BEB"/>
    <w:rsid w:val="00214157"/>
    <w:rsid w:val="002151D2"/>
    <w:rsid w:val="00215AB9"/>
    <w:rsid w:val="00217BCB"/>
    <w:rsid w:val="00217C52"/>
    <w:rsid w:val="00217D3B"/>
    <w:rsid w:val="002206C7"/>
    <w:rsid w:val="00224B29"/>
    <w:rsid w:val="00224EF7"/>
    <w:rsid w:val="00224F8A"/>
    <w:rsid w:val="00226C9D"/>
    <w:rsid w:val="00227065"/>
    <w:rsid w:val="00231A3E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6FAD"/>
    <w:rsid w:val="002479CA"/>
    <w:rsid w:val="002505BB"/>
    <w:rsid w:val="002508FF"/>
    <w:rsid w:val="00250BBC"/>
    <w:rsid w:val="0025266C"/>
    <w:rsid w:val="002528E1"/>
    <w:rsid w:val="00252E44"/>
    <w:rsid w:val="00253167"/>
    <w:rsid w:val="00254040"/>
    <w:rsid w:val="002548E9"/>
    <w:rsid w:val="00256C02"/>
    <w:rsid w:val="002613B0"/>
    <w:rsid w:val="002616C6"/>
    <w:rsid w:val="00264958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264D"/>
    <w:rsid w:val="0028544D"/>
    <w:rsid w:val="00287072"/>
    <w:rsid w:val="0029097E"/>
    <w:rsid w:val="00290A41"/>
    <w:rsid w:val="00290DAD"/>
    <w:rsid w:val="00291183"/>
    <w:rsid w:val="002928C4"/>
    <w:rsid w:val="00293BAA"/>
    <w:rsid w:val="0029440C"/>
    <w:rsid w:val="0029521F"/>
    <w:rsid w:val="00297D30"/>
    <w:rsid w:val="002A07D2"/>
    <w:rsid w:val="002A0864"/>
    <w:rsid w:val="002A3611"/>
    <w:rsid w:val="002A52CC"/>
    <w:rsid w:val="002A564F"/>
    <w:rsid w:val="002B3119"/>
    <w:rsid w:val="002B3801"/>
    <w:rsid w:val="002B527E"/>
    <w:rsid w:val="002B5442"/>
    <w:rsid w:val="002B6CD5"/>
    <w:rsid w:val="002B75BE"/>
    <w:rsid w:val="002C05BE"/>
    <w:rsid w:val="002C1077"/>
    <w:rsid w:val="002C398A"/>
    <w:rsid w:val="002C4020"/>
    <w:rsid w:val="002C7200"/>
    <w:rsid w:val="002C7331"/>
    <w:rsid w:val="002C7D96"/>
    <w:rsid w:val="002D0141"/>
    <w:rsid w:val="002D2A49"/>
    <w:rsid w:val="002D2C44"/>
    <w:rsid w:val="002D426E"/>
    <w:rsid w:val="002D590C"/>
    <w:rsid w:val="002D6632"/>
    <w:rsid w:val="002D6941"/>
    <w:rsid w:val="002D7220"/>
    <w:rsid w:val="002D7CAB"/>
    <w:rsid w:val="002E0C29"/>
    <w:rsid w:val="002E11AE"/>
    <w:rsid w:val="002E1D94"/>
    <w:rsid w:val="002E3026"/>
    <w:rsid w:val="002E48FE"/>
    <w:rsid w:val="002E7ACE"/>
    <w:rsid w:val="002F015A"/>
    <w:rsid w:val="002F0578"/>
    <w:rsid w:val="002F09DF"/>
    <w:rsid w:val="002F23D6"/>
    <w:rsid w:val="002F37E1"/>
    <w:rsid w:val="002F41B8"/>
    <w:rsid w:val="002F4F62"/>
    <w:rsid w:val="002F6736"/>
    <w:rsid w:val="002F7FC1"/>
    <w:rsid w:val="00300CAF"/>
    <w:rsid w:val="00301273"/>
    <w:rsid w:val="00304443"/>
    <w:rsid w:val="003069A3"/>
    <w:rsid w:val="00310037"/>
    <w:rsid w:val="003107BF"/>
    <w:rsid w:val="0031107C"/>
    <w:rsid w:val="00311231"/>
    <w:rsid w:val="00313823"/>
    <w:rsid w:val="00321064"/>
    <w:rsid w:val="00325A90"/>
    <w:rsid w:val="0032754A"/>
    <w:rsid w:val="00327AC4"/>
    <w:rsid w:val="0033460B"/>
    <w:rsid w:val="00334661"/>
    <w:rsid w:val="00334E8F"/>
    <w:rsid w:val="00335261"/>
    <w:rsid w:val="00336C56"/>
    <w:rsid w:val="00336D98"/>
    <w:rsid w:val="00341BE1"/>
    <w:rsid w:val="00341DF2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77C6"/>
    <w:rsid w:val="00367E64"/>
    <w:rsid w:val="00370031"/>
    <w:rsid w:val="0037118C"/>
    <w:rsid w:val="0037350E"/>
    <w:rsid w:val="00376ADD"/>
    <w:rsid w:val="00381D74"/>
    <w:rsid w:val="00386377"/>
    <w:rsid w:val="00387FA5"/>
    <w:rsid w:val="00390A4F"/>
    <w:rsid w:val="00391481"/>
    <w:rsid w:val="00391E62"/>
    <w:rsid w:val="00394B35"/>
    <w:rsid w:val="003961EC"/>
    <w:rsid w:val="003963EB"/>
    <w:rsid w:val="003A0381"/>
    <w:rsid w:val="003A0704"/>
    <w:rsid w:val="003A1B23"/>
    <w:rsid w:val="003A36C1"/>
    <w:rsid w:val="003A3708"/>
    <w:rsid w:val="003A6232"/>
    <w:rsid w:val="003B025F"/>
    <w:rsid w:val="003B2DB4"/>
    <w:rsid w:val="003B3459"/>
    <w:rsid w:val="003B3568"/>
    <w:rsid w:val="003B3F4B"/>
    <w:rsid w:val="003B436E"/>
    <w:rsid w:val="003B5D5D"/>
    <w:rsid w:val="003C07E6"/>
    <w:rsid w:val="003C2F19"/>
    <w:rsid w:val="003C33D0"/>
    <w:rsid w:val="003C4155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4308"/>
    <w:rsid w:val="003E6D7D"/>
    <w:rsid w:val="003E6D9A"/>
    <w:rsid w:val="003E7F0D"/>
    <w:rsid w:val="003F012D"/>
    <w:rsid w:val="003F3676"/>
    <w:rsid w:val="003F41E8"/>
    <w:rsid w:val="003F428E"/>
    <w:rsid w:val="003F612D"/>
    <w:rsid w:val="003F7EC6"/>
    <w:rsid w:val="0040125A"/>
    <w:rsid w:val="004025E6"/>
    <w:rsid w:val="004053F0"/>
    <w:rsid w:val="00405593"/>
    <w:rsid w:val="00405679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35063"/>
    <w:rsid w:val="004409BC"/>
    <w:rsid w:val="00441C95"/>
    <w:rsid w:val="00442551"/>
    <w:rsid w:val="00444442"/>
    <w:rsid w:val="0044564A"/>
    <w:rsid w:val="00446BFD"/>
    <w:rsid w:val="0044731D"/>
    <w:rsid w:val="00450B9C"/>
    <w:rsid w:val="00451A57"/>
    <w:rsid w:val="00451CEE"/>
    <w:rsid w:val="00456C6E"/>
    <w:rsid w:val="00456DFA"/>
    <w:rsid w:val="00457733"/>
    <w:rsid w:val="004605A0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8BC"/>
    <w:rsid w:val="00477B5A"/>
    <w:rsid w:val="00480AF7"/>
    <w:rsid w:val="004816A7"/>
    <w:rsid w:val="00483669"/>
    <w:rsid w:val="00483FBE"/>
    <w:rsid w:val="004875A5"/>
    <w:rsid w:val="004878AD"/>
    <w:rsid w:val="00490F8A"/>
    <w:rsid w:val="004917FE"/>
    <w:rsid w:val="00493494"/>
    <w:rsid w:val="00494FE0"/>
    <w:rsid w:val="00496502"/>
    <w:rsid w:val="00497C78"/>
    <w:rsid w:val="004A321F"/>
    <w:rsid w:val="004A3929"/>
    <w:rsid w:val="004A4409"/>
    <w:rsid w:val="004A5265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73F7"/>
    <w:rsid w:val="004D75B1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443D"/>
    <w:rsid w:val="004F51F2"/>
    <w:rsid w:val="0050116F"/>
    <w:rsid w:val="00503658"/>
    <w:rsid w:val="00504D4E"/>
    <w:rsid w:val="00507228"/>
    <w:rsid w:val="00510CEA"/>
    <w:rsid w:val="00511C6A"/>
    <w:rsid w:val="00513425"/>
    <w:rsid w:val="00514071"/>
    <w:rsid w:val="00514A71"/>
    <w:rsid w:val="00517032"/>
    <w:rsid w:val="005214FE"/>
    <w:rsid w:val="00521A09"/>
    <w:rsid w:val="005237A5"/>
    <w:rsid w:val="0052609C"/>
    <w:rsid w:val="00526430"/>
    <w:rsid w:val="00530B22"/>
    <w:rsid w:val="00537346"/>
    <w:rsid w:val="00540217"/>
    <w:rsid w:val="0054117F"/>
    <w:rsid w:val="00542717"/>
    <w:rsid w:val="0054280C"/>
    <w:rsid w:val="00545918"/>
    <w:rsid w:val="0055484B"/>
    <w:rsid w:val="0055535E"/>
    <w:rsid w:val="0055668A"/>
    <w:rsid w:val="00560E89"/>
    <w:rsid w:val="00562092"/>
    <w:rsid w:val="00562169"/>
    <w:rsid w:val="00562322"/>
    <w:rsid w:val="005637CC"/>
    <w:rsid w:val="005669A4"/>
    <w:rsid w:val="005702F1"/>
    <w:rsid w:val="0057169B"/>
    <w:rsid w:val="0057188F"/>
    <w:rsid w:val="00572946"/>
    <w:rsid w:val="00572BA2"/>
    <w:rsid w:val="005731F1"/>
    <w:rsid w:val="005739A0"/>
    <w:rsid w:val="00580600"/>
    <w:rsid w:val="00580C14"/>
    <w:rsid w:val="00581AD2"/>
    <w:rsid w:val="005858F9"/>
    <w:rsid w:val="005866DF"/>
    <w:rsid w:val="0058675F"/>
    <w:rsid w:val="005924AA"/>
    <w:rsid w:val="005929DD"/>
    <w:rsid w:val="00594C80"/>
    <w:rsid w:val="0059647B"/>
    <w:rsid w:val="005A0605"/>
    <w:rsid w:val="005A0682"/>
    <w:rsid w:val="005A0ACF"/>
    <w:rsid w:val="005A225B"/>
    <w:rsid w:val="005A49E0"/>
    <w:rsid w:val="005A559E"/>
    <w:rsid w:val="005A634E"/>
    <w:rsid w:val="005A6AFB"/>
    <w:rsid w:val="005A6E03"/>
    <w:rsid w:val="005A7DCA"/>
    <w:rsid w:val="005B6311"/>
    <w:rsid w:val="005C3D40"/>
    <w:rsid w:val="005C40A0"/>
    <w:rsid w:val="005C5A2B"/>
    <w:rsid w:val="005C68C3"/>
    <w:rsid w:val="005C6952"/>
    <w:rsid w:val="005D1621"/>
    <w:rsid w:val="005D1C55"/>
    <w:rsid w:val="005D301B"/>
    <w:rsid w:val="005D3FCF"/>
    <w:rsid w:val="005D49B8"/>
    <w:rsid w:val="005D6FB4"/>
    <w:rsid w:val="005E3F58"/>
    <w:rsid w:val="005E4506"/>
    <w:rsid w:val="005E4584"/>
    <w:rsid w:val="005E5704"/>
    <w:rsid w:val="005E7BE9"/>
    <w:rsid w:val="005F043E"/>
    <w:rsid w:val="005F1DA6"/>
    <w:rsid w:val="005F4057"/>
    <w:rsid w:val="005F423F"/>
    <w:rsid w:val="005F4E5A"/>
    <w:rsid w:val="00601234"/>
    <w:rsid w:val="006017C0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1E83"/>
    <w:rsid w:val="00612B43"/>
    <w:rsid w:val="00614111"/>
    <w:rsid w:val="00615599"/>
    <w:rsid w:val="00617D5E"/>
    <w:rsid w:val="00621ED2"/>
    <w:rsid w:val="00624B6E"/>
    <w:rsid w:val="00631C5A"/>
    <w:rsid w:val="00634B19"/>
    <w:rsid w:val="006414F7"/>
    <w:rsid w:val="00641589"/>
    <w:rsid w:val="00642D4E"/>
    <w:rsid w:val="006442E6"/>
    <w:rsid w:val="00645BF6"/>
    <w:rsid w:val="00646735"/>
    <w:rsid w:val="00646D39"/>
    <w:rsid w:val="006509D1"/>
    <w:rsid w:val="00652064"/>
    <w:rsid w:val="00652F0C"/>
    <w:rsid w:val="0065632D"/>
    <w:rsid w:val="00656D58"/>
    <w:rsid w:val="006618E6"/>
    <w:rsid w:val="00664EEA"/>
    <w:rsid w:val="006663D9"/>
    <w:rsid w:val="00667932"/>
    <w:rsid w:val="00670A2E"/>
    <w:rsid w:val="00670FB8"/>
    <w:rsid w:val="00671E66"/>
    <w:rsid w:val="00672CCD"/>
    <w:rsid w:val="006749E2"/>
    <w:rsid w:val="00677DA6"/>
    <w:rsid w:val="00677F61"/>
    <w:rsid w:val="00680D96"/>
    <w:rsid w:val="00684E07"/>
    <w:rsid w:val="0068503A"/>
    <w:rsid w:val="006859E1"/>
    <w:rsid w:val="00685D66"/>
    <w:rsid w:val="00686D08"/>
    <w:rsid w:val="006875E5"/>
    <w:rsid w:val="00691827"/>
    <w:rsid w:val="00693787"/>
    <w:rsid w:val="00694982"/>
    <w:rsid w:val="00694E4C"/>
    <w:rsid w:val="0069685C"/>
    <w:rsid w:val="00697DBA"/>
    <w:rsid w:val="006A0294"/>
    <w:rsid w:val="006A1725"/>
    <w:rsid w:val="006A3169"/>
    <w:rsid w:val="006A3772"/>
    <w:rsid w:val="006A3B44"/>
    <w:rsid w:val="006A7521"/>
    <w:rsid w:val="006B02F8"/>
    <w:rsid w:val="006B18FF"/>
    <w:rsid w:val="006B245E"/>
    <w:rsid w:val="006B26BF"/>
    <w:rsid w:val="006C0A8A"/>
    <w:rsid w:val="006C33E2"/>
    <w:rsid w:val="006C3F82"/>
    <w:rsid w:val="006C46AD"/>
    <w:rsid w:val="006C50FC"/>
    <w:rsid w:val="006C5BF6"/>
    <w:rsid w:val="006D0116"/>
    <w:rsid w:val="006D0FD3"/>
    <w:rsid w:val="006D112A"/>
    <w:rsid w:val="006D1867"/>
    <w:rsid w:val="006D2116"/>
    <w:rsid w:val="006D2BCC"/>
    <w:rsid w:val="006D37AE"/>
    <w:rsid w:val="006D4BDE"/>
    <w:rsid w:val="006D5D7C"/>
    <w:rsid w:val="006D7D35"/>
    <w:rsid w:val="006E427F"/>
    <w:rsid w:val="006E4574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07557"/>
    <w:rsid w:val="00710972"/>
    <w:rsid w:val="00710D49"/>
    <w:rsid w:val="007114FB"/>
    <w:rsid w:val="00713624"/>
    <w:rsid w:val="00713B49"/>
    <w:rsid w:val="00715964"/>
    <w:rsid w:val="00720E91"/>
    <w:rsid w:val="00722BC5"/>
    <w:rsid w:val="007236E7"/>
    <w:rsid w:val="007246C9"/>
    <w:rsid w:val="00724FD5"/>
    <w:rsid w:val="00727F00"/>
    <w:rsid w:val="00731F57"/>
    <w:rsid w:val="00732D58"/>
    <w:rsid w:val="0073448E"/>
    <w:rsid w:val="00734FF4"/>
    <w:rsid w:val="007376A9"/>
    <w:rsid w:val="0073774B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927"/>
    <w:rsid w:val="00785505"/>
    <w:rsid w:val="00785720"/>
    <w:rsid w:val="00785A90"/>
    <w:rsid w:val="007905C5"/>
    <w:rsid w:val="007914AB"/>
    <w:rsid w:val="00793723"/>
    <w:rsid w:val="007941A5"/>
    <w:rsid w:val="0079428F"/>
    <w:rsid w:val="007943F6"/>
    <w:rsid w:val="007970D7"/>
    <w:rsid w:val="007A018A"/>
    <w:rsid w:val="007A18E8"/>
    <w:rsid w:val="007A3A6D"/>
    <w:rsid w:val="007A3AAC"/>
    <w:rsid w:val="007A511A"/>
    <w:rsid w:val="007A6520"/>
    <w:rsid w:val="007B1259"/>
    <w:rsid w:val="007B1D0B"/>
    <w:rsid w:val="007B20FA"/>
    <w:rsid w:val="007B30AC"/>
    <w:rsid w:val="007B4588"/>
    <w:rsid w:val="007B77F7"/>
    <w:rsid w:val="007C0658"/>
    <w:rsid w:val="007C4A43"/>
    <w:rsid w:val="007C4D6C"/>
    <w:rsid w:val="007C6353"/>
    <w:rsid w:val="007D0813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1D5D"/>
    <w:rsid w:val="007F2257"/>
    <w:rsid w:val="007F3F7E"/>
    <w:rsid w:val="007F488E"/>
    <w:rsid w:val="007F64DE"/>
    <w:rsid w:val="007F7DE1"/>
    <w:rsid w:val="008027BE"/>
    <w:rsid w:val="00803472"/>
    <w:rsid w:val="0080709C"/>
    <w:rsid w:val="008070A5"/>
    <w:rsid w:val="008076AD"/>
    <w:rsid w:val="00810543"/>
    <w:rsid w:val="0081148F"/>
    <w:rsid w:val="00811D0D"/>
    <w:rsid w:val="00812ADC"/>
    <w:rsid w:val="00813127"/>
    <w:rsid w:val="0081363D"/>
    <w:rsid w:val="008143E3"/>
    <w:rsid w:val="008144B0"/>
    <w:rsid w:val="00816F49"/>
    <w:rsid w:val="00817A51"/>
    <w:rsid w:val="00820352"/>
    <w:rsid w:val="0082254D"/>
    <w:rsid w:val="00823E72"/>
    <w:rsid w:val="008248EF"/>
    <w:rsid w:val="00825F9E"/>
    <w:rsid w:val="00826653"/>
    <w:rsid w:val="008269D2"/>
    <w:rsid w:val="00830C4B"/>
    <w:rsid w:val="00832AFB"/>
    <w:rsid w:val="00834104"/>
    <w:rsid w:val="008373AF"/>
    <w:rsid w:val="008400A0"/>
    <w:rsid w:val="00841F2D"/>
    <w:rsid w:val="0084325B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5F9B"/>
    <w:rsid w:val="00856953"/>
    <w:rsid w:val="00856DE3"/>
    <w:rsid w:val="00857300"/>
    <w:rsid w:val="00857D10"/>
    <w:rsid w:val="00860042"/>
    <w:rsid w:val="0086045D"/>
    <w:rsid w:val="00861516"/>
    <w:rsid w:val="00862047"/>
    <w:rsid w:val="00865125"/>
    <w:rsid w:val="00866E8B"/>
    <w:rsid w:val="00870461"/>
    <w:rsid w:val="00872B06"/>
    <w:rsid w:val="008749A5"/>
    <w:rsid w:val="008759BE"/>
    <w:rsid w:val="008765B3"/>
    <w:rsid w:val="0087738B"/>
    <w:rsid w:val="00883DCA"/>
    <w:rsid w:val="008843B8"/>
    <w:rsid w:val="00884B10"/>
    <w:rsid w:val="0088508E"/>
    <w:rsid w:val="00885906"/>
    <w:rsid w:val="008859A2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3B1"/>
    <w:rsid w:val="008B6494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13DC"/>
    <w:rsid w:val="008E4BB9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6E25"/>
    <w:rsid w:val="008F74DF"/>
    <w:rsid w:val="0090077C"/>
    <w:rsid w:val="00903350"/>
    <w:rsid w:val="00903F42"/>
    <w:rsid w:val="00903F5B"/>
    <w:rsid w:val="00911397"/>
    <w:rsid w:val="00911B88"/>
    <w:rsid w:val="009156EC"/>
    <w:rsid w:val="009178FA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378"/>
    <w:rsid w:val="00942488"/>
    <w:rsid w:val="00942D2C"/>
    <w:rsid w:val="009438A1"/>
    <w:rsid w:val="00943D06"/>
    <w:rsid w:val="00943FA9"/>
    <w:rsid w:val="00944FA6"/>
    <w:rsid w:val="009459E4"/>
    <w:rsid w:val="0095195D"/>
    <w:rsid w:val="00952105"/>
    <w:rsid w:val="009564FC"/>
    <w:rsid w:val="0095727C"/>
    <w:rsid w:val="0096008A"/>
    <w:rsid w:val="009604C2"/>
    <w:rsid w:val="00960E3B"/>
    <w:rsid w:val="00966EC8"/>
    <w:rsid w:val="009707E0"/>
    <w:rsid w:val="009710BF"/>
    <w:rsid w:val="00972583"/>
    <w:rsid w:val="009726BD"/>
    <w:rsid w:val="009745F9"/>
    <w:rsid w:val="009755D8"/>
    <w:rsid w:val="00980AAE"/>
    <w:rsid w:val="009821B9"/>
    <w:rsid w:val="00982ED3"/>
    <w:rsid w:val="009838DA"/>
    <w:rsid w:val="00985C1B"/>
    <w:rsid w:val="009914BE"/>
    <w:rsid w:val="00991F6D"/>
    <w:rsid w:val="00992E56"/>
    <w:rsid w:val="00996767"/>
    <w:rsid w:val="0099685B"/>
    <w:rsid w:val="009A0232"/>
    <w:rsid w:val="009A165A"/>
    <w:rsid w:val="009A2207"/>
    <w:rsid w:val="009A49D7"/>
    <w:rsid w:val="009A54DF"/>
    <w:rsid w:val="009A5D85"/>
    <w:rsid w:val="009B145F"/>
    <w:rsid w:val="009B1E70"/>
    <w:rsid w:val="009B1FC0"/>
    <w:rsid w:val="009B2148"/>
    <w:rsid w:val="009B4930"/>
    <w:rsid w:val="009B5635"/>
    <w:rsid w:val="009B5AB0"/>
    <w:rsid w:val="009B5BDF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1F3"/>
    <w:rsid w:val="009E0D0E"/>
    <w:rsid w:val="009E1B2D"/>
    <w:rsid w:val="009E1E91"/>
    <w:rsid w:val="009E2280"/>
    <w:rsid w:val="009E260D"/>
    <w:rsid w:val="009E293B"/>
    <w:rsid w:val="009E50D0"/>
    <w:rsid w:val="009E7CC7"/>
    <w:rsid w:val="009F0A8C"/>
    <w:rsid w:val="009F158D"/>
    <w:rsid w:val="009F15A6"/>
    <w:rsid w:val="009F1A91"/>
    <w:rsid w:val="009F2733"/>
    <w:rsid w:val="009F3508"/>
    <w:rsid w:val="009F6DC8"/>
    <w:rsid w:val="009F7287"/>
    <w:rsid w:val="009F7462"/>
    <w:rsid w:val="00A02411"/>
    <w:rsid w:val="00A057ED"/>
    <w:rsid w:val="00A07AC6"/>
    <w:rsid w:val="00A1129F"/>
    <w:rsid w:val="00A1228E"/>
    <w:rsid w:val="00A1408E"/>
    <w:rsid w:val="00A142F7"/>
    <w:rsid w:val="00A14CEB"/>
    <w:rsid w:val="00A16056"/>
    <w:rsid w:val="00A16B61"/>
    <w:rsid w:val="00A1732A"/>
    <w:rsid w:val="00A21D79"/>
    <w:rsid w:val="00A232A3"/>
    <w:rsid w:val="00A246BE"/>
    <w:rsid w:val="00A24C91"/>
    <w:rsid w:val="00A24FDA"/>
    <w:rsid w:val="00A2545D"/>
    <w:rsid w:val="00A26126"/>
    <w:rsid w:val="00A2756F"/>
    <w:rsid w:val="00A30CA0"/>
    <w:rsid w:val="00A324A2"/>
    <w:rsid w:val="00A369DD"/>
    <w:rsid w:val="00A37444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59D"/>
    <w:rsid w:val="00A54990"/>
    <w:rsid w:val="00A56E0B"/>
    <w:rsid w:val="00A572B1"/>
    <w:rsid w:val="00A60335"/>
    <w:rsid w:val="00A60CFB"/>
    <w:rsid w:val="00A62111"/>
    <w:rsid w:val="00A63B0F"/>
    <w:rsid w:val="00A6414C"/>
    <w:rsid w:val="00A64373"/>
    <w:rsid w:val="00A64DA1"/>
    <w:rsid w:val="00A65C8A"/>
    <w:rsid w:val="00A67887"/>
    <w:rsid w:val="00A7151A"/>
    <w:rsid w:val="00A71D0F"/>
    <w:rsid w:val="00A77877"/>
    <w:rsid w:val="00A77FA0"/>
    <w:rsid w:val="00A807F9"/>
    <w:rsid w:val="00A80F6F"/>
    <w:rsid w:val="00A81BE4"/>
    <w:rsid w:val="00A82ED8"/>
    <w:rsid w:val="00A85DE5"/>
    <w:rsid w:val="00A8755F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92C"/>
    <w:rsid w:val="00AA309A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801"/>
    <w:rsid w:val="00AB5AEE"/>
    <w:rsid w:val="00AB5F79"/>
    <w:rsid w:val="00AB6617"/>
    <w:rsid w:val="00AB7A0C"/>
    <w:rsid w:val="00AB7AC2"/>
    <w:rsid w:val="00AB7E63"/>
    <w:rsid w:val="00AC04F1"/>
    <w:rsid w:val="00AC05EC"/>
    <w:rsid w:val="00AC0D37"/>
    <w:rsid w:val="00AC1237"/>
    <w:rsid w:val="00AC2D84"/>
    <w:rsid w:val="00AC403D"/>
    <w:rsid w:val="00AC4BB0"/>
    <w:rsid w:val="00AC6801"/>
    <w:rsid w:val="00AC74CB"/>
    <w:rsid w:val="00AD04A2"/>
    <w:rsid w:val="00AD0544"/>
    <w:rsid w:val="00AD2D2D"/>
    <w:rsid w:val="00AD49C5"/>
    <w:rsid w:val="00AD709C"/>
    <w:rsid w:val="00AD7A5F"/>
    <w:rsid w:val="00AE0C98"/>
    <w:rsid w:val="00AE12AA"/>
    <w:rsid w:val="00AE1FCD"/>
    <w:rsid w:val="00AE3159"/>
    <w:rsid w:val="00AE3962"/>
    <w:rsid w:val="00AE475C"/>
    <w:rsid w:val="00AE4CE2"/>
    <w:rsid w:val="00AE4E45"/>
    <w:rsid w:val="00AE60CC"/>
    <w:rsid w:val="00AF269E"/>
    <w:rsid w:val="00AF5974"/>
    <w:rsid w:val="00B012C3"/>
    <w:rsid w:val="00B01E0E"/>
    <w:rsid w:val="00B03BF7"/>
    <w:rsid w:val="00B04710"/>
    <w:rsid w:val="00B0523F"/>
    <w:rsid w:val="00B10C45"/>
    <w:rsid w:val="00B13C17"/>
    <w:rsid w:val="00B13EBE"/>
    <w:rsid w:val="00B14899"/>
    <w:rsid w:val="00B14DED"/>
    <w:rsid w:val="00B1538F"/>
    <w:rsid w:val="00B15C81"/>
    <w:rsid w:val="00B17901"/>
    <w:rsid w:val="00B203E8"/>
    <w:rsid w:val="00B20983"/>
    <w:rsid w:val="00B22C76"/>
    <w:rsid w:val="00B27138"/>
    <w:rsid w:val="00B27E6B"/>
    <w:rsid w:val="00B300E4"/>
    <w:rsid w:val="00B3251E"/>
    <w:rsid w:val="00B32D8F"/>
    <w:rsid w:val="00B335FC"/>
    <w:rsid w:val="00B338D3"/>
    <w:rsid w:val="00B340E9"/>
    <w:rsid w:val="00B36C4B"/>
    <w:rsid w:val="00B36FDC"/>
    <w:rsid w:val="00B3796D"/>
    <w:rsid w:val="00B37E6C"/>
    <w:rsid w:val="00B41018"/>
    <w:rsid w:val="00B4235F"/>
    <w:rsid w:val="00B44ABB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3889"/>
    <w:rsid w:val="00B642DF"/>
    <w:rsid w:val="00B64B5C"/>
    <w:rsid w:val="00B65016"/>
    <w:rsid w:val="00B655A3"/>
    <w:rsid w:val="00B71674"/>
    <w:rsid w:val="00B71921"/>
    <w:rsid w:val="00B71A0F"/>
    <w:rsid w:val="00B72704"/>
    <w:rsid w:val="00B738C8"/>
    <w:rsid w:val="00B74169"/>
    <w:rsid w:val="00B7743F"/>
    <w:rsid w:val="00B82BAF"/>
    <w:rsid w:val="00B83979"/>
    <w:rsid w:val="00B86386"/>
    <w:rsid w:val="00B87012"/>
    <w:rsid w:val="00B871F4"/>
    <w:rsid w:val="00B92212"/>
    <w:rsid w:val="00B92AF3"/>
    <w:rsid w:val="00B932DF"/>
    <w:rsid w:val="00B94590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B7627"/>
    <w:rsid w:val="00BC224D"/>
    <w:rsid w:val="00BC2BEB"/>
    <w:rsid w:val="00BC32B2"/>
    <w:rsid w:val="00BC35F6"/>
    <w:rsid w:val="00BC3EF6"/>
    <w:rsid w:val="00BC3F9A"/>
    <w:rsid w:val="00BD1813"/>
    <w:rsid w:val="00BD21B4"/>
    <w:rsid w:val="00BD2793"/>
    <w:rsid w:val="00BD2CC3"/>
    <w:rsid w:val="00BD439F"/>
    <w:rsid w:val="00BD6543"/>
    <w:rsid w:val="00BD76B6"/>
    <w:rsid w:val="00BD7FC5"/>
    <w:rsid w:val="00BE0D75"/>
    <w:rsid w:val="00BE2954"/>
    <w:rsid w:val="00BE2BD3"/>
    <w:rsid w:val="00BE38F1"/>
    <w:rsid w:val="00BE5472"/>
    <w:rsid w:val="00BE6580"/>
    <w:rsid w:val="00BE7168"/>
    <w:rsid w:val="00BE71F0"/>
    <w:rsid w:val="00BF04EC"/>
    <w:rsid w:val="00BF3FCD"/>
    <w:rsid w:val="00BF5638"/>
    <w:rsid w:val="00BF6F41"/>
    <w:rsid w:val="00BF736E"/>
    <w:rsid w:val="00C01BEA"/>
    <w:rsid w:val="00C04425"/>
    <w:rsid w:val="00C05441"/>
    <w:rsid w:val="00C069BE"/>
    <w:rsid w:val="00C06D1F"/>
    <w:rsid w:val="00C108FF"/>
    <w:rsid w:val="00C11257"/>
    <w:rsid w:val="00C1237D"/>
    <w:rsid w:val="00C131F7"/>
    <w:rsid w:val="00C13567"/>
    <w:rsid w:val="00C13EC0"/>
    <w:rsid w:val="00C14F0A"/>
    <w:rsid w:val="00C1613D"/>
    <w:rsid w:val="00C2240B"/>
    <w:rsid w:val="00C22E2E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6A1E"/>
    <w:rsid w:val="00C470AB"/>
    <w:rsid w:val="00C5074C"/>
    <w:rsid w:val="00C5372D"/>
    <w:rsid w:val="00C556E9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196A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370"/>
    <w:rsid w:val="00C93629"/>
    <w:rsid w:val="00C93929"/>
    <w:rsid w:val="00C942EB"/>
    <w:rsid w:val="00C95E20"/>
    <w:rsid w:val="00CA02DD"/>
    <w:rsid w:val="00CA1EB6"/>
    <w:rsid w:val="00CA3195"/>
    <w:rsid w:val="00CA44E1"/>
    <w:rsid w:val="00CA4862"/>
    <w:rsid w:val="00CA521C"/>
    <w:rsid w:val="00CA5B8C"/>
    <w:rsid w:val="00CA695D"/>
    <w:rsid w:val="00CB1ACC"/>
    <w:rsid w:val="00CB35C9"/>
    <w:rsid w:val="00CB3911"/>
    <w:rsid w:val="00CB3942"/>
    <w:rsid w:val="00CB3D94"/>
    <w:rsid w:val="00CB6199"/>
    <w:rsid w:val="00CB6567"/>
    <w:rsid w:val="00CB719B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AB3"/>
    <w:rsid w:val="00CD0BC6"/>
    <w:rsid w:val="00CD3381"/>
    <w:rsid w:val="00CD4399"/>
    <w:rsid w:val="00CD57AA"/>
    <w:rsid w:val="00CD5D0E"/>
    <w:rsid w:val="00CD6AE1"/>
    <w:rsid w:val="00CD6D70"/>
    <w:rsid w:val="00CE13AC"/>
    <w:rsid w:val="00CE22E6"/>
    <w:rsid w:val="00CE426D"/>
    <w:rsid w:val="00CE4699"/>
    <w:rsid w:val="00CE777E"/>
    <w:rsid w:val="00CE7B9D"/>
    <w:rsid w:val="00CE7D6F"/>
    <w:rsid w:val="00CF049B"/>
    <w:rsid w:val="00CF07B2"/>
    <w:rsid w:val="00CF10DB"/>
    <w:rsid w:val="00CF1A05"/>
    <w:rsid w:val="00CF201D"/>
    <w:rsid w:val="00CF2C12"/>
    <w:rsid w:val="00CF6D1F"/>
    <w:rsid w:val="00CF7897"/>
    <w:rsid w:val="00D013EC"/>
    <w:rsid w:val="00D02C41"/>
    <w:rsid w:val="00D03FB6"/>
    <w:rsid w:val="00D04DB1"/>
    <w:rsid w:val="00D05072"/>
    <w:rsid w:val="00D067E7"/>
    <w:rsid w:val="00D10330"/>
    <w:rsid w:val="00D122F0"/>
    <w:rsid w:val="00D1270E"/>
    <w:rsid w:val="00D1411C"/>
    <w:rsid w:val="00D145D4"/>
    <w:rsid w:val="00D14804"/>
    <w:rsid w:val="00D15A57"/>
    <w:rsid w:val="00D15B87"/>
    <w:rsid w:val="00D16F91"/>
    <w:rsid w:val="00D22955"/>
    <w:rsid w:val="00D24468"/>
    <w:rsid w:val="00D246FA"/>
    <w:rsid w:val="00D30721"/>
    <w:rsid w:val="00D31076"/>
    <w:rsid w:val="00D31A5D"/>
    <w:rsid w:val="00D35749"/>
    <w:rsid w:val="00D36533"/>
    <w:rsid w:val="00D37761"/>
    <w:rsid w:val="00D42EFE"/>
    <w:rsid w:val="00D440B9"/>
    <w:rsid w:val="00D45892"/>
    <w:rsid w:val="00D47D8A"/>
    <w:rsid w:val="00D512E5"/>
    <w:rsid w:val="00D52F48"/>
    <w:rsid w:val="00D556CB"/>
    <w:rsid w:val="00D61C32"/>
    <w:rsid w:val="00D64B0C"/>
    <w:rsid w:val="00D65E92"/>
    <w:rsid w:val="00D65EAA"/>
    <w:rsid w:val="00D67AF5"/>
    <w:rsid w:val="00D70554"/>
    <w:rsid w:val="00D70B27"/>
    <w:rsid w:val="00D70B9F"/>
    <w:rsid w:val="00D70FCF"/>
    <w:rsid w:val="00D72F86"/>
    <w:rsid w:val="00D74400"/>
    <w:rsid w:val="00D756DB"/>
    <w:rsid w:val="00D7576E"/>
    <w:rsid w:val="00D767BD"/>
    <w:rsid w:val="00D8208F"/>
    <w:rsid w:val="00D8252D"/>
    <w:rsid w:val="00D83528"/>
    <w:rsid w:val="00D84726"/>
    <w:rsid w:val="00D85987"/>
    <w:rsid w:val="00D87E35"/>
    <w:rsid w:val="00D911F0"/>
    <w:rsid w:val="00D94430"/>
    <w:rsid w:val="00D944F9"/>
    <w:rsid w:val="00D94A0B"/>
    <w:rsid w:val="00D954F8"/>
    <w:rsid w:val="00D95D9D"/>
    <w:rsid w:val="00D975AF"/>
    <w:rsid w:val="00D97F6A"/>
    <w:rsid w:val="00DA05D7"/>
    <w:rsid w:val="00DA18AF"/>
    <w:rsid w:val="00DA1F66"/>
    <w:rsid w:val="00DA39F1"/>
    <w:rsid w:val="00DA5B8B"/>
    <w:rsid w:val="00DB04D4"/>
    <w:rsid w:val="00DB135D"/>
    <w:rsid w:val="00DB3FA8"/>
    <w:rsid w:val="00DC01B5"/>
    <w:rsid w:val="00DC0518"/>
    <w:rsid w:val="00DC25F5"/>
    <w:rsid w:val="00DC39F7"/>
    <w:rsid w:val="00DC4F8C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414E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77AC"/>
    <w:rsid w:val="00E10AB2"/>
    <w:rsid w:val="00E13CF4"/>
    <w:rsid w:val="00E15BBC"/>
    <w:rsid w:val="00E219D3"/>
    <w:rsid w:val="00E22EAE"/>
    <w:rsid w:val="00E23226"/>
    <w:rsid w:val="00E235F1"/>
    <w:rsid w:val="00E2412A"/>
    <w:rsid w:val="00E2537D"/>
    <w:rsid w:val="00E26CEB"/>
    <w:rsid w:val="00E2742B"/>
    <w:rsid w:val="00E276FD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47447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4C5A"/>
    <w:rsid w:val="00E765DA"/>
    <w:rsid w:val="00E8088A"/>
    <w:rsid w:val="00E81B7B"/>
    <w:rsid w:val="00E82381"/>
    <w:rsid w:val="00E8284E"/>
    <w:rsid w:val="00E83401"/>
    <w:rsid w:val="00E83755"/>
    <w:rsid w:val="00E84EF7"/>
    <w:rsid w:val="00E8567D"/>
    <w:rsid w:val="00E863FE"/>
    <w:rsid w:val="00E90A4F"/>
    <w:rsid w:val="00E90DA2"/>
    <w:rsid w:val="00E9151F"/>
    <w:rsid w:val="00E915D8"/>
    <w:rsid w:val="00E939E7"/>
    <w:rsid w:val="00E94C0A"/>
    <w:rsid w:val="00E94D0E"/>
    <w:rsid w:val="00E955F2"/>
    <w:rsid w:val="00E9618E"/>
    <w:rsid w:val="00E973AD"/>
    <w:rsid w:val="00EA308F"/>
    <w:rsid w:val="00EA57EA"/>
    <w:rsid w:val="00EA6860"/>
    <w:rsid w:val="00EA7B8A"/>
    <w:rsid w:val="00EA7D4E"/>
    <w:rsid w:val="00EB0A78"/>
    <w:rsid w:val="00EB3EF9"/>
    <w:rsid w:val="00EB516B"/>
    <w:rsid w:val="00EC0512"/>
    <w:rsid w:val="00EC089E"/>
    <w:rsid w:val="00EC1021"/>
    <w:rsid w:val="00EC17A9"/>
    <w:rsid w:val="00EC3B2D"/>
    <w:rsid w:val="00ED1E50"/>
    <w:rsid w:val="00ED54DE"/>
    <w:rsid w:val="00ED69F5"/>
    <w:rsid w:val="00ED798D"/>
    <w:rsid w:val="00ED7A6C"/>
    <w:rsid w:val="00ED7B33"/>
    <w:rsid w:val="00EE1328"/>
    <w:rsid w:val="00EE1DA5"/>
    <w:rsid w:val="00EE26D4"/>
    <w:rsid w:val="00EE2D82"/>
    <w:rsid w:val="00EE44EA"/>
    <w:rsid w:val="00EE6E60"/>
    <w:rsid w:val="00EF283F"/>
    <w:rsid w:val="00EF3982"/>
    <w:rsid w:val="00EF619B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2FD7"/>
    <w:rsid w:val="00F23538"/>
    <w:rsid w:val="00F23FD9"/>
    <w:rsid w:val="00F24CF0"/>
    <w:rsid w:val="00F2524F"/>
    <w:rsid w:val="00F252B9"/>
    <w:rsid w:val="00F2715D"/>
    <w:rsid w:val="00F30F22"/>
    <w:rsid w:val="00F312CD"/>
    <w:rsid w:val="00F32535"/>
    <w:rsid w:val="00F32E36"/>
    <w:rsid w:val="00F35A3D"/>
    <w:rsid w:val="00F40B46"/>
    <w:rsid w:val="00F40D70"/>
    <w:rsid w:val="00F42540"/>
    <w:rsid w:val="00F42B8A"/>
    <w:rsid w:val="00F43F17"/>
    <w:rsid w:val="00F44BF4"/>
    <w:rsid w:val="00F45C6D"/>
    <w:rsid w:val="00F47A86"/>
    <w:rsid w:val="00F50121"/>
    <w:rsid w:val="00F5200E"/>
    <w:rsid w:val="00F526A8"/>
    <w:rsid w:val="00F52EE5"/>
    <w:rsid w:val="00F54327"/>
    <w:rsid w:val="00F55CFA"/>
    <w:rsid w:val="00F56FF3"/>
    <w:rsid w:val="00F60CE3"/>
    <w:rsid w:val="00F63164"/>
    <w:rsid w:val="00F64E9C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2C6B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836"/>
    <w:rsid w:val="00F95D92"/>
    <w:rsid w:val="00FA2C3E"/>
    <w:rsid w:val="00FA36FD"/>
    <w:rsid w:val="00FA570E"/>
    <w:rsid w:val="00FA75AB"/>
    <w:rsid w:val="00FB037F"/>
    <w:rsid w:val="00FB11E2"/>
    <w:rsid w:val="00FB13C0"/>
    <w:rsid w:val="00FB1B82"/>
    <w:rsid w:val="00FB2802"/>
    <w:rsid w:val="00FB4B6F"/>
    <w:rsid w:val="00FB6D87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1694"/>
    <w:rsid w:val="00FE2008"/>
    <w:rsid w:val="00FE4FD0"/>
    <w:rsid w:val="00FE5DAF"/>
    <w:rsid w:val="00FE63D4"/>
    <w:rsid w:val="00FF0905"/>
    <w:rsid w:val="00FF1C78"/>
    <w:rsid w:val="00FF2031"/>
    <w:rsid w:val="00FF2647"/>
    <w:rsid w:val="00FF3891"/>
    <w:rsid w:val="00FF40AC"/>
    <w:rsid w:val="00FF5451"/>
    <w:rsid w:val="00FF562C"/>
    <w:rsid w:val="00FF601A"/>
    <w:rsid w:val="00FF604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52ABB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376ADD"/>
    <w:pPr>
      <w:spacing w:after="0" w:line="240" w:lineRule="auto"/>
    </w:pPr>
  </w:style>
  <w:style w:type="paragraph" w:customStyle="1" w:styleId="Default">
    <w:name w:val="Default"/>
    <w:rsid w:val="00246F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7">
    <w:name w:val="Hyperlink"/>
    <w:uiPriority w:val="99"/>
    <w:rsid w:val="0018779F"/>
    <w:rPr>
      <w:color w:val="0000FF"/>
      <w:u w:val="single"/>
    </w:rPr>
  </w:style>
  <w:style w:type="table" w:customStyle="1" w:styleId="1">
    <w:name w:val="Сетка таблицы1"/>
    <w:basedOn w:val="a1"/>
    <w:next w:val="ad"/>
    <w:uiPriority w:val="59"/>
    <w:rsid w:val="0058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locked/>
    <w:rsid w:val="002A0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B2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rating.ru/ban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9B975-71FD-4EDE-B37D-7C87F7DC5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8915</Words>
  <Characters>50821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2022-12-22T14:28:00Z</cp:lastPrinted>
  <dcterms:created xsi:type="dcterms:W3CDTF">2023-04-24T09:01:00Z</dcterms:created>
  <dcterms:modified xsi:type="dcterms:W3CDTF">2023-04-24T09:01:00Z</dcterms:modified>
</cp:coreProperties>
</file>