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8D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A93C8D" w:rsidRPr="00A93C8D" w:rsidRDefault="00A93C8D" w:rsidP="00A93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C8D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A93C8D" w:rsidRPr="00A93C8D" w:rsidRDefault="00A93C8D" w:rsidP="00A93C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C8D">
        <w:rPr>
          <w:rFonts w:ascii="Times New Roman" w:hAnsi="Times New Roman" w:cs="Times New Roman"/>
          <w:b/>
          <w:sz w:val="24"/>
          <w:szCs w:val="24"/>
        </w:rPr>
        <w:t>о задатке в счет обеспечения оплаты имущества, приобретаемого на торгах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8D">
        <w:rPr>
          <w:rFonts w:ascii="Times New Roman" w:hAnsi="Times New Roman" w:cs="Times New Roman"/>
          <w:b/>
          <w:sz w:val="24"/>
          <w:szCs w:val="24"/>
        </w:rPr>
        <w:t xml:space="preserve">г. Нижний Новгород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A93C8D">
        <w:rPr>
          <w:rFonts w:ascii="Times New Roman" w:hAnsi="Times New Roman" w:cs="Times New Roman"/>
          <w:b/>
          <w:sz w:val="24"/>
          <w:szCs w:val="24"/>
        </w:rPr>
        <w:t xml:space="preserve">                     «____» ___________  2023 года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  <w:r w:rsidRPr="00A93C8D">
        <w:rPr>
          <w:rFonts w:ascii="Times New Roman" w:hAnsi="Times New Roman" w:cs="Times New Roman"/>
          <w:b/>
          <w:sz w:val="24"/>
          <w:szCs w:val="24"/>
        </w:rPr>
        <w:t>Акционерного общества «</w:t>
      </w:r>
      <w:proofErr w:type="spellStart"/>
      <w:r w:rsidRPr="00A93C8D">
        <w:rPr>
          <w:rFonts w:ascii="Times New Roman" w:hAnsi="Times New Roman" w:cs="Times New Roman"/>
          <w:b/>
          <w:sz w:val="24"/>
          <w:szCs w:val="24"/>
        </w:rPr>
        <w:t>Арзамасспирт</w:t>
      </w:r>
      <w:proofErr w:type="spellEnd"/>
      <w:r w:rsidRPr="00A93C8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A93C8D">
        <w:rPr>
          <w:rFonts w:ascii="Times New Roman" w:hAnsi="Times New Roman" w:cs="Times New Roman"/>
          <w:sz w:val="24"/>
          <w:szCs w:val="24"/>
        </w:rPr>
        <w:t>(ИНН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>5202000845, ОГРН 1025201335411, юридический адрес: 607201, Нижегородская обл.,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C8D">
        <w:rPr>
          <w:rFonts w:ascii="Times New Roman" w:hAnsi="Times New Roman" w:cs="Times New Roman"/>
          <w:sz w:val="24"/>
          <w:szCs w:val="24"/>
        </w:rPr>
        <w:t>Арзамасский</w:t>
      </w:r>
      <w:proofErr w:type="spellEnd"/>
      <w:r w:rsidRPr="00A93C8D">
        <w:rPr>
          <w:rFonts w:ascii="Times New Roman" w:hAnsi="Times New Roman" w:cs="Times New Roman"/>
          <w:sz w:val="24"/>
          <w:szCs w:val="24"/>
        </w:rPr>
        <w:t xml:space="preserve"> район, поселок </w:t>
      </w:r>
      <w:proofErr w:type="spellStart"/>
      <w:r w:rsidRPr="00A93C8D">
        <w:rPr>
          <w:rFonts w:ascii="Times New Roman" w:hAnsi="Times New Roman" w:cs="Times New Roman"/>
          <w:sz w:val="24"/>
          <w:szCs w:val="24"/>
        </w:rPr>
        <w:t>Ломовка</w:t>
      </w:r>
      <w:proofErr w:type="spellEnd"/>
      <w:r w:rsidRPr="00A93C8D">
        <w:rPr>
          <w:rFonts w:ascii="Times New Roman" w:hAnsi="Times New Roman" w:cs="Times New Roman"/>
          <w:sz w:val="24"/>
          <w:szCs w:val="24"/>
        </w:rPr>
        <w:t>, ул. Советская, дом 38/12) Шишков Юрий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>Владимирович, действующий на основании определения Арбитражного суда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>Нижегородской области от 12.11.2021г. по делу №А43-20803/2020, 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682CB3"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A93C8D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__________________________________________________________________________________________________________________________________________________________,  именуем___ в дальнейшем «Претендент», с другой стороны, заключили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Pr="00A93C8D" w:rsidRDefault="00A93C8D" w:rsidP="00A93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1.1. Претендент обязуется перечислить на специальный счёт АО «</w:t>
      </w:r>
      <w:proofErr w:type="spellStart"/>
      <w:r w:rsidRPr="00A93C8D">
        <w:rPr>
          <w:rFonts w:ascii="Times New Roman" w:hAnsi="Times New Roman" w:cs="Times New Roman"/>
          <w:sz w:val="24"/>
          <w:szCs w:val="24"/>
        </w:rPr>
        <w:t>Арзамасспирт</w:t>
      </w:r>
      <w:proofErr w:type="spellEnd"/>
      <w:r w:rsidRPr="00A93C8D">
        <w:rPr>
          <w:rFonts w:ascii="Times New Roman" w:hAnsi="Times New Roman" w:cs="Times New Roman"/>
          <w:sz w:val="24"/>
          <w:szCs w:val="24"/>
        </w:rPr>
        <w:t>»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(ИНН: 5202000845, КПП: 520201001) № 40702810142000060400 в Волго-Вятском банке</w:t>
      </w:r>
      <w:r w:rsidR="005E6BF9"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 xml:space="preserve">ПАО Сбербанк, БИК: 042202603, </w:t>
      </w:r>
      <w:proofErr w:type="gramStart"/>
      <w:r w:rsidRPr="00A93C8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93C8D">
        <w:rPr>
          <w:rFonts w:ascii="Times New Roman" w:hAnsi="Times New Roman" w:cs="Times New Roman"/>
          <w:sz w:val="24"/>
          <w:szCs w:val="24"/>
        </w:rPr>
        <w:t>/с: 30101810900000000603, задаток в размере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_________________________________ (20 % от цены лота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действующей на периоде торгов </w:t>
      </w:r>
      <w:r w:rsidR="00682CB3">
        <w:rPr>
          <w:rFonts w:ascii="Times New Roman" w:hAnsi="Times New Roman" w:cs="Times New Roman"/>
          <w:sz w:val="24"/>
          <w:szCs w:val="24"/>
        </w:rPr>
        <w:t>в форме публичного предложения</w:t>
      </w:r>
      <w:r w:rsidRPr="00A93C8D">
        <w:rPr>
          <w:rFonts w:ascii="Times New Roman" w:hAnsi="Times New Roman" w:cs="Times New Roman"/>
          <w:sz w:val="24"/>
          <w:szCs w:val="24"/>
        </w:rPr>
        <w:t>) в счёт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>обеспечения оплаты имущества на проводимых торгах в форме аукциона по лоту № ____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в отношении следующего имущества: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 xml:space="preserve">1.2. </w:t>
      </w:r>
      <w:r w:rsidR="00B01DC2">
        <w:rPr>
          <w:rFonts w:ascii="Times New Roman" w:hAnsi="Times New Roman" w:cs="Times New Roman"/>
          <w:sz w:val="24"/>
          <w:szCs w:val="24"/>
        </w:rPr>
        <w:t>Начальная ц</w:t>
      </w:r>
      <w:r w:rsidRPr="00A93C8D">
        <w:rPr>
          <w:rFonts w:ascii="Times New Roman" w:hAnsi="Times New Roman" w:cs="Times New Roman"/>
          <w:sz w:val="24"/>
          <w:szCs w:val="24"/>
        </w:rPr>
        <w:t>ена продажи лота</w:t>
      </w:r>
      <w:r w:rsidR="00682CB3">
        <w:rPr>
          <w:rFonts w:ascii="Times New Roman" w:hAnsi="Times New Roman" w:cs="Times New Roman"/>
          <w:sz w:val="24"/>
          <w:szCs w:val="24"/>
        </w:rPr>
        <w:t xml:space="preserve"> на </w:t>
      </w:r>
      <w:r w:rsidR="00B01DC2">
        <w:rPr>
          <w:rFonts w:ascii="Times New Roman" w:hAnsi="Times New Roman" w:cs="Times New Roman"/>
          <w:sz w:val="24"/>
          <w:szCs w:val="24"/>
        </w:rPr>
        <w:t xml:space="preserve">данном </w:t>
      </w:r>
      <w:r w:rsidR="00682CB3">
        <w:rPr>
          <w:rFonts w:ascii="Times New Roman" w:hAnsi="Times New Roman" w:cs="Times New Roman"/>
          <w:sz w:val="24"/>
          <w:szCs w:val="24"/>
        </w:rPr>
        <w:t xml:space="preserve">периоде торгов </w:t>
      </w:r>
      <w:r w:rsidRPr="00A93C8D">
        <w:rPr>
          <w:rFonts w:ascii="Times New Roman" w:hAnsi="Times New Roman" w:cs="Times New Roman"/>
          <w:sz w:val="24"/>
          <w:szCs w:val="24"/>
        </w:rPr>
        <w:t>составляет ______________________ рублей.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Pr="00A93C8D" w:rsidRDefault="00A93C8D" w:rsidP="00A93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 xml:space="preserve">2.1.1. Внести на указанные в п. 1.1 настоящего Договора денежные средства на счет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 xml:space="preserve">Продавца не позднее даты подачи заявки на участие в торгах в срок, обеспечивающий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>поступление денежных средств на указанный счёт АО «</w:t>
      </w:r>
      <w:proofErr w:type="spellStart"/>
      <w:r w:rsidRPr="00A93C8D">
        <w:rPr>
          <w:rFonts w:ascii="Times New Roman" w:hAnsi="Times New Roman" w:cs="Times New Roman"/>
          <w:sz w:val="24"/>
          <w:szCs w:val="24"/>
        </w:rPr>
        <w:t>Арзамасспирт</w:t>
      </w:r>
      <w:proofErr w:type="spellEnd"/>
      <w:r w:rsidRPr="00A93C8D">
        <w:rPr>
          <w:rFonts w:ascii="Times New Roman" w:hAnsi="Times New Roman" w:cs="Times New Roman"/>
          <w:sz w:val="24"/>
          <w:szCs w:val="24"/>
        </w:rPr>
        <w:t xml:space="preserve">» до даты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>определения участников торгов.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торгов в срок не позднее 10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 xml:space="preserve">(Десяти) дней </w:t>
      </w:r>
      <w:proofErr w:type="gramStart"/>
      <w:r w:rsidRPr="00A93C8D"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 w:rsidRPr="00A93C8D">
        <w:rPr>
          <w:rFonts w:ascii="Times New Roman" w:hAnsi="Times New Roman" w:cs="Times New Roman"/>
          <w:sz w:val="24"/>
          <w:szCs w:val="24"/>
        </w:rPr>
        <w:t xml:space="preserve"> Протокола о результатах проведения торгов заключить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>с Продавцом АО «</w:t>
      </w:r>
      <w:proofErr w:type="spellStart"/>
      <w:r w:rsidRPr="00A93C8D">
        <w:rPr>
          <w:rFonts w:ascii="Times New Roman" w:hAnsi="Times New Roman" w:cs="Times New Roman"/>
          <w:sz w:val="24"/>
          <w:szCs w:val="24"/>
        </w:rPr>
        <w:t>Арзамасспирт</w:t>
      </w:r>
      <w:proofErr w:type="spellEnd"/>
      <w:r w:rsidRPr="00A93C8D">
        <w:rPr>
          <w:rFonts w:ascii="Times New Roman" w:hAnsi="Times New Roman" w:cs="Times New Roman"/>
          <w:sz w:val="24"/>
          <w:szCs w:val="24"/>
        </w:rPr>
        <w:t xml:space="preserve">» договор купли-продажи имущества, при этом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>перечисленный Претендентом задаток засчитывается в счёт оплаты по договору купли-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>продажи.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При отказе Претендента от подписания в установленный срок договора купли-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 xml:space="preserve">продажи, при нарушении срока оплаты имущества по договору купли-продажи - задаток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 xml:space="preserve">ему не возвращается. 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вернуть задаток в срок не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 xml:space="preserve">позднее 5 (Пяти) рабочих дней с момента поступления уведомления об отзыве заявки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>счёт, указанный Претендентом.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 xml:space="preserve">2.2.2. В случае снятия имущества с торгов вернуть задаток в срок не позднее 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 xml:space="preserve">(Пяти) рабочих дней </w:t>
      </w:r>
      <w:proofErr w:type="gramStart"/>
      <w:r w:rsidRPr="00A93C8D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A93C8D">
        <w:rPr>
          <w:rFonts w:ascii="Times New Roman" w:hAnsi="Times New Roman" w:cs="Times New Roman"/>
          <w:sz w:val="24"/>
          <w:szCs w:val="24"/>
        </w:rPr>
        <w:t xml:space="preserve"> решения об отмене торгов.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lastRenderedPageBreak/>
        <w:t xml:space="preserve">2.2.3. </w:t>
      </w:r>
      <w:proofErr w:type="gramStart"/>
      <w:r w:rsidRPr="00A93C8D">
        <w:rPr>
          <w:rFonts w:ascii="Times New Roman" w:hAnsi="Times New Roman" w:cs="Times New Roman"/>
          <w:sz w:val="24"/>
          <w:szCs w:val="24"/>
        </w:rPr>
        <w:t xml:space="preserve">В случае принятия решения комиссией по проведению торгов об отказе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>допуске Претендента к участию</w:t>
      </w:r>
      <w:proofErr w:type="gramEnd"/>
      <w:r w:rsidRPr="00A93C8D">
        <w:rPr>
          <w:rFonts w:ascii="Times New Roman" w:hAnsi="Times New Roman" w:cs="Times New Roman"/>
          <w:sz w:val="24"/>
          <w:szCs w:val="24"/>
        </w:rPr>
        <w:t xml:space="preserve"> в торгах вернуть задаток в срок не позднее 5 (Пяти)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>рабочих дней с даты утверждения комиссией Протокола приема заявок.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 xml:space="preserve">2.2.4. В случае непризнания Претендента победителем торгов вернуть задаток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 xml:space="preserve">срок не позднее 5 (Пяти) рабочих дней </w:t>
      </w:r>
      <w:proofErr w:type="gramStart"/>
      <w:r w:rsidRPr="00A93C8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A93C8D">
        <w:rPr>
          <w:rFonts w:ascii="Times New Roman" w:hAnsi="Times New Roman" w:cs="Times New Roman"/>
          <w:sz w:val="24"/>
          <w:szCs w:val="24"/>
        </w:rPr>
        <w:t xml:space="preserve"> Организатором торгов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>Протокола о результатах проведения торгов.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Pr="00A93C8D" w:rsidRDefault="00A93C8D" w:rsidP="00A93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заключения.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 xml:space="preserve">3.2. Отношения между сторонами по настоящему Договору прекращаются при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 xml:space="preserve">исполнении сторонами всех условий настоящего договора и проведении полного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>взаиморасчета.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Pr="00A93C8D" w:rsidRDefault="00A93C8D" w:rsidP="00A93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 xml:space="preserve">сторонами между собой в претензионном порядке, а в случае не достижения согласия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C8D">
        <w:rPr>
          <w:rFonts w:ascii="Times New Roman" w:hAnsi="Times New Roman" w:cs="Times New Roman"/>
          <w:sz w:val="24"/>
          <w:szCs w:val="24"/>
        </w:rPr>
        <w:t>рассматриваются в суде.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Pr="00A93C8D" w:rsidRDefault="00A93C8D" w:rsidP="00A93C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5. РЕКВИЗИТЫ И ПОДПИСИ СТОРОН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Организатор торгов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8D">
        <w:rPr>
          <w:rFonts w:ascii="Times New Roman" w:hAnsi="Times New Roman" w:cs="Times New Roman"/>
          <w:b/>
          <w:sz w:val="24"/>
          <w:szCs w:val="24"/>
        </w:rPr>
        <w:t>Акционерное общество «</w:t>
      </w:r>
      <w:proofErr w:type="spellStart"/>
      <w:r w:rsidRPr="00A93C8D">
        <w:rPr>
          <w:rFonts w:ascii="Times New Roman" w:hAnsi="Times New Roman" w:cs="Times New Roman"/>
          <w:b/>
          <w:sz w:val="24"/>
          <w:szCs w:val="24"/>
        </w:rPr>
        <w:t>Арзамасспирт</w:t>
      </w:r>
      <w:proofErr w:type="spellEnd"/>
      <w:r w:rsidRPr="00A93C8D">
        <w:rPr>
          <w:rFonts w:ascii="Times New Roman" w:hAnsi="Times New Roman" w:cs="Times New Roman"/>
          <w:b/>
          <w:sz w:val="24"/>
          <w:szCs w:val="24"/>
        </w:rPr>
        <w:t>»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 xml:space="preserve">ИНН: 5202000845, ОГРН: 1025201335411, 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КПП: 520201001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 xml:space="preserve">юридический адрес: 607201, </w:t>
      </w:r>
      <w:proofErr w:type="gramStart"/>
      <w:r w:rsidRPr="00A93C8D">
        <w:rPr>
          <w:rFonts w:ascii="Times New Roman" w:hAnsi="Times New Roman" w:cs="Times New Roman"/>
          <w:sz w:val="24"/>
          <w:szCs w:val="24"/>
        </w:rPr>
        <w:t>Нижегородская</w:t>
      </w:r>
      <w:proofErr w:type="gramEnd"/>
      <w:r w:rsidRPr="00A93C8D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A93C8D">
        <w:rPr>
          <w:rFonts w:ascii="Times New Roman" w:hAnsi="Times New Roman" w:cs="Times New Roman"/>
          <w:sz w:val="24"/>
          <w:szCs w:val="24"/>
        </w:rPr>
        <w:t>Арзамасский</w:t>
      </w:r>
      <w:proofErr w:type="spellEnd"/>
      <w:r w:rsidRPr="00A93C8D">
        <w:rPr>
          <w:rFonts w:ascii="Times New Roman" w:hAnsi="Times New Roman" w:cs="Times New Roman"/>
          <w:sz w:val="24"/>
          <w:szCs w:val="24"/>
        </w:rPr>
        <w:t xml:space="preserve"> район, поселок </w:t>
      </w:r>
      <w:proofErr w:type="spellStart"/>
      <w:r w:rsidRPr="00A93C8D">
        <w:rPr>
          <w:rFonts w:ascii="Times New Roman" w:hAnsi="Times New Roman" w:cs="Times New Roman"/>
          <w:sz w:val="24"/>
          <w:szCs w:val="24"/>
        </w:rPr>
        <w:t>Ломовка</w:t>
      </w:r>
      <w:proofErr w:type="spellEnd"/>
      <w:r w:rsidRPr="00A93C8D">
        <w:rPr>
          <w:rFonts w:ascii="Times New Roman" w:hAnsi="Times New Roman" w:cs="Times New Roman"/>
          <w:sz w:val="24"/>
          <w:szCs w:val="24"/>
        </w:rPr>
        <w:t>, ул. Советская, д. 38/12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8D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реквизиты: 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 xml:space="preserve">Счёт № 40702810142000060400 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в Волго-Вятском банке ПАО Сбербанк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БИК: 042202603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 xml:space="preserve"> к/с: 30101810900000000603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>_____________________/ Ю.В. Шишков/</w:t>
      </w:r>
      <w:r w:rsidRPr="00A93C8D">
        <w:rPr>
          <w:rFonts w:ascii="Times New Roman" w:hAnsi="Times New Roman" w:cs="Times New Roman"/>
          <w:sz w:val="24"/>
          <w:szCs w:val="24"/>
        </w:rPr>
        <w:tab/>
      </w: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97C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8D">
        <w:rPr>
          <w:rFonts w:ascii="Times New Roman" w:hAnsi="Times New Roman" w:cs="Times New Roman"/>
          <w:b/>
          <w:sz w:val="24"/>
          <w:szCs w:val="24"/>
        </w:rPr>
        <w:t>Претендент</w:t>
      </w:r>
    </w:p>
    <w:p w:rsid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8D" w:rsidRPr="00A93C8D" w:rsidRDefault="00A93C8D" w:rsidP="00A9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C8D">
        <w:rPr>
          <w:rFonts w:ascii="Times New Roman" w:hAnsi="Times New Roman" w:cs="Times New Roman"/>
          <w:sz w:val="24"/>
          <w:szCs w:val="24"/>
        </w:rPr>
        <w:t xml:space="preserve">_____________________/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A93C8D">
        <w:rPr>
          <w:rFonts w:ascii="Times New Roman" w:hAnsi="Times New Roman" w:cs="Times New Roman"/>
          <w:sz w:val="24"/>
          <w:szCs w:val="24"/>
        </w:rPr>
        <w:t>/</w:t>
      </w:r>
      <w:r w:rsidRPr="00A93C8D">
        <w:rPr>
          <w:rFonts w:ascii="Times New Roman" w:hAnsi="Times New Roman" w:cs="Times New Roman"/>
          <w:sz w:val="24"/>
          <w:szCs w:val="24"/>
        </w:rPr>
        <w:tab/>
      </w:r>
    </w:p>
    <w:sectPr w:rsidR="00A93C8D" w:rsidRPr="00A93C8D" w:rsidSect="00FF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93C8D"/>
    <w:rsid w:val="005E6BF9"/>
    <w:rsid w:val="00682CB3"/>
    <w:rsid w:val="007C0FE4"/>
    <w:rsid w:val="009C1675"/>
    <w:rsid w:val="00A93C8D"/>
    <w:rsid w:val="00B01DC2"/>
    <w:rsid w:val="00FF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2023-04-18T09:10:00Z</dcterms:created>
  <dcterms:modified xsi:type="dcterms:W3CDTF">2023-04-18T09:19:00Z</dcterms:modified>
</cp:coreProperties>
</file>