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C396230" w:rsidR="0002684E" w:rsidRDefault="00693495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B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E0B0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E0B0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8C0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торгово-промышленный банк» (АО «</w:t>
      </w:r>
      <w:proofErr w:type="spellStart"/>
      <w:r w:rsidRPr="008C0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Рускобанк</w:t>
      </w:r>
      <w:proofErr w:type="spellEnd"/>
      <w:r w:rsidRPr="008C0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»),</w:t>
      </w:r>
      <w:r w:rsidRPr="006E0B0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188640, Ленинградская обл., г. Всеволожск, Всеволожский пр-т, д. 29, ИНН 7834000138, ОГРН 1027800004517 (далее – финансовая организация), конкурсным управляющим (ликвидатором) которого на основании решения Арбитражного суда г. Санкт-Петербурга и Ленинградской области от 03 апреля 2017 г. по делу № А56-52798/2016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2684E" w:rsidRPr="00BD06D1">
        <w:rPr>
          <w:rFonts w:ascii="Times New Roman" w:hAnsi="Times New Roman" w:cs="Times New Roman"/>
          <w:sz w:val="24"/>
        </w:rPr>
        <w:t xml:space="preserve">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Pr="006261DE">
        <w:rPr>
          <w:rFonts w:ascii="Times New Roman" w:hAnsi="Times New Roman"/>
          <w:b/>
          <w:bCs/>
          <w:sz w:val="24"/>
          <w:szCs w:val="24"/>
        </w:rPr>
        <w:t xml:space="preserve">2030155996 </w:t>
      </w:r>
      <w:r>
        <w:rPr>
          <w:rFonts w:ascii="Times New Roman" w:hAnsi="Times New Roman" w:cs="Times New Roman"/>
          <w:sz w:val="24"/>
          <w:szCs w:val="24"/>
        </w:rPr>
        <w:t xml:space="preserve">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1DE">
        <w:rPr>
          <w:rFonts w:ascii="Times New Roman" w:hAnsi="Times New Roman"/>
          <w:sz w:val="24"/>
          <w:szCs w:val="24"/>
        </w:rPr>
        <w:t>№182(7383) от 01.10.2022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>
        <w:rPr>
          <w:rFonts w:ascii="Times New Roman" w:hAnsi="Times New Roman" w:cs="Times New Roman"/>
          <w:sz w:val="24"/>
          <w:szCs w:val="24"/>
        </w:rPr>
        <w:t>, проведенных с 30.03.2023 по 05.04.2023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693495" w:rsidRPr="00654B0F" w14:paraId="086038AA" w14:textId="77777777" w:rsidTr="00E62371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659797" w14:textId="77777777" w:rsidR="00693495" w:rsidRPr="00654B0F" w:rsidRDefault="00693495" w:rsidP="00E62371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55240" w14:textId="77777777" w:rsidR="00693495" w:rsidRPr="00654B0F" w:rsidRDefault="00693495" w:rsidP="00E62371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12548" w14:textId="77777777" w:rsidR="00693495" w:rsidRPr="00654B0F" w:rsidRDefault="00693495" w:rsidP="00E62371">
            <w:pPr>
              <w:pStyle w:val="a3"/>
              <w:spacing w:line="252" w:lineRule="auto"/>
              <w:jc w:val="center"/>
              <w:rPr>
                <w:rFonts w:ascii="Times New Roman" w:hAnsi="Times New Roman"/>
                <w:b/>
              </w:rPr>
            </w:pPr>
            <w:r w:rsidRPr="00654B0F">
              <w:rPr>
                <w:rFonts w:ascii="Times New Roman" w:hAnsi="Times New Roman"/>
                <w:b/>
              </w:rPr>
              <w:t>Наименование/ Ф.И.О. победителя</w:t>
            </w:r>
          </w:p>
        </w:tc>
      </w:tr>
      <w:tr w:rsidR="00693495" w:rsidRPr="00654B0F" w14:paraId="7CFA8F77" w14:textId="77777777" w:rsidTr="00E62371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A8ED2" w14:textId="77777777" w:rsidR="00693495" w:rsidRPr="00985159" w:rsidRDefault="00693495" w:rsidP="00E62371">
            <w:pPr>
              <w:spacing w:line="276" w:lineRule="auto"/>
              <w:jc w:val="center"/>
              <w:rPr>
                <w:rFonts w:eastAsia="Arial" w:cs="Arial"/>
                <w:b/>
                <w:color w:val="000000"/>
                <w:sz w:val="22"/>
                <w:szCs w:val="22"/>
              </w:rPr>
            </w:pPr>
            <w:r w:rsidRPr="00985159">
              <w:rPr>
                <w:rFonts w:eastAsia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60FEB" w14:textId="77777777" w:rsidR="00693495" w:rsidRPr="00985159" w:rsidRDefault="00693495" w:rsidP="00E62371">
            <w:pPr>
              <w:spacing w:line="276" w:lineRule="auto"/>
              <w:jc w:val="center"/>
              <w:rPr>
                <w:rFonts w:eastAsia="Arial" w:cs="Arial"/>
                <w:b/>
                <w:color w:val="000000"/>
                <w:sz w:val="22"/>
                <w:szCs w:val="22"/>
              </w:rPr>
            </w:pPr>
            <w:r w:rsidRPr="00985159">
              <w:rPr>
                <w:sz w:val="22"/>
                <w:szCs w:val="22"/>
              </w:rPr>
              <w:t>390 000,00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D6723" w14:textId="77777777" w:rsidR="00693495" w:rsidRPr="00985159" w:rsidRDefault="00693495" w:rsidP="00E6237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85159">
              <w:rPr>
                <w:sz w:val="22"/>
                <w:szCs w:val="22"/>
              </w:rPr>
              <w:t>Гукепшев</w:t>
            </w:r>
            <w:proofErr w:type="spellEnd"/>
            <w:r w:rsidRPr="00985159">
              <w:rPr>
                <w:sz w:val="22"/>
                <w:szCs w:val="22"/>
              </w:rPr>
              <w:t xml:space="preserve"> Эльдар Вячеславович</w:t>
            </w:r>
          </w:p>
        </w:tc>
      </w:tr>
    </w:tbl>
    <w:p w14:paraId="72B0C0C6" w14:textId="77777777" w:rsidR="00693495" w:rsidRDefault="00693495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E1DA6"/>
    <w:rsid w:val="002E393F"/>
    <w:rsid w:val="00352B3E"/>
    <w:rsid w:val="003554B1"/>
    <w:rsid w:val="003D3D6F"/>
    <w:rsid w:val="003F1002"/>
    <w:rsid w:val="003F4D88"/>
    <w:rsid w:val="005806E2"/>
    <w:rsid w:val="00693495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10</cp:revision>
  <dcterms:created xsi:type="dcterms:W3CDTF">2018-08-16T09:03:00Z</dcterms:created>
  <dcterms:modified xsi:type="dcterms:W3CDTF">2023-04-12T13:52:00Z</dcterms:modified>
</cp:coreProperties>
</file>