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07B" w14:textId="4FE097CB" w:rsidR="005344FF" w:rsidRDefault="001D419C" w:rsidP="00224DE1">
      <w:pPr>
        <w:pStyle w:val="a3"/>
        <w:spacing w:before="0" w:after="0"/>
        <w:ind w:firstLine="567"/>
        <w:jc w:val="both"/>
      </w:pPr>
      <w:r w:rsidRPr="001D419C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4),</w:t>
      </w:r>
      <w:r>
        <w:rPr>
          <w:color w:val="000000"/>
        </w:rPr>
        <w:t xml:space="preserve">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1D419C">
        <w:t>№02030159147 в газете АО «Коммерсантъ» от 15.10.2022 г. №192(7393</w:t>
      </w:r>
      <w:r w:rsidR="005344FF" w:rsidRPr="005344FF">
        <w:t>)</w:t>
      </w:r>
      <w:r w:rsidR="005344FF">
        <w:t>).</w:t>
      </w:r>
    </w:p>
    <w:p w14:paraId="67494659" w14:textId="6320B92D" w:rsidR="005344FF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>
        <w:rPr>
          <w:b/>
        </w:rPr>
        <w:t>лот</w:t>
      </w:r>
      <w:r w:rsidR="001D419C">
        <w:rPr>
          <w:b/>
        </w:rPr>
        <w:t>ов</w:t>
      </w:r>
      <w:r>
        <w:rPr>
          <w:b/>
        </w:rPr>
        <w:t xml:space="preserve"> </w:t>
      </w:r>
      <w:r w:rsidR="001D419C">
        <w:rPr>
          <w:b/>
        </w:rPr>
        <w:t>3-7,10,12,13</w:t>
      </w:r>
      <w:r>
        <w:rPr>
          <w:b/>
        </w:rPr>
        <w:t>:</w:t>
      </w:r>
    </w:p>
    <w:p w14:paraId="5DEBBD67" w14:textId="2A808522" w:rsidR="001D419C" w:rsidRPr="001D419C" w:rsidRDefault="001D419C" w:rsidP="00224D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1D419C">
        <w:rPr>
          <w:b/>
        </w:rPr>
        <w:t>Для лотов 3,4:</w:t>
      </w:r>
    </w:p>
    <w:p w14:paraId="578CE0A8" w14:textId="188AE53A" w:rsidR="001D419C" w:rsidRPr="001D419C" w:rsidRDefault="001D419C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D419C">
        <w:t xml:space="preserve">с 10 мая 2023 г. по 12 мая 2023 г. - в размере </w:t>
      </w:r>
      <w:r>
        <w:t xml:space="preserve">1,05% от </w:t>
      </w:r>
      <w:r w:rsidRPr="001D419C">
        <w:t>начальной цены продажи лот</w:t>
      </w:r>
      <w:r>
        <w:t>ов</w:t>
      </w:r>
      <w:r w:rsidRPr="001D419C">
        <w:t>;</w:t>
      </w:r>
    </w:p>
    <w:p w14:paraId="52936765" w14:textId="7C9B35D0" w:rsidR="001D419C" w:rsidRDefault="001D419C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D419C">
        <w:t xml:space="preserve">с 13 мая 2023 г. по 15 мая 2023 г. - в размере </w:t>
      </w:r>
      <w:r>
        <w:t>0,10</w:t>
      </w:r>
      <w:r w:rsidRPr="001D419C">
        <w:t>% от начальной цены продажи лот</w:t>
      </w:r>
      <w:r>
        <w:t>ов.</w:t>
      </w:r>
    </w:p>
    <w:p w14:paraId="23DE1CEC" w14:textId="77777777" w:rsidR="003F7923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950036">
        <w:rPr>
          <w:b/>
          <w:bCs/>
        </w:rPr>
        <w:t>Для лота 5:</w:t>
      </w:r>
    </w:p>
    <w:p w14:paraId="302C94AB" w14:textId="2D314949" w:rsidR="003F7923" w:rsidRPr="003F7923" w:rsidRDefault="003F7923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F7923">
        <w:t xml:space="preserve">с 03 мая 2023 г. по 05 мая 2023 г. - в размере </w:t>
      </w:r>
      <w:r>
        <w:t xml:space="preserve">4,80% от </w:t>
      </w:r>
      <w:r w:rsidRPr="003F7923">
        <w:t>начальной цены продажи лота;</w:t>
      </w:r>
    </w:p>
    <w:p w14:paraId="3148E6DE" w14:textId="731144C0" w:rsidR="00950036" w:rsidRDefault="003F7923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F7923">
        <w:t xml:space="preserve">с 06 мая 2023 г. по 08 мая 2023 г. - в размере </w:t>
      </w:r>
      <w:r>
        <w:t>0,60</w:t>
      </w:r>
      <w:r w:rsidRPr="003F7923">
        <w:t>% от начальной цены продажи лота</w:t>
      </w:r>
      <w:r>
        <w:t>.</w:t>
      </w:r>
    </w:p>
    <w:p w14:paraId="7E1111F8" w14:textId="57073502" w:rsidR="003F7923" w:rsidRPr="00944D22" w:rsidRDefault="00944D22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944D22">
        <w:rPr>
          <w:b/>
          <w:bCs/>
        </w:rPr>
        <w:t>Для лота 6:</w:t>
      </w:r>
    </w:p>
    <w:p w14:paraId="18D50624" w14:textId="1ED93A6A" w:rsidR="00944D22" w:rsidRPr="00944D22" w:rsidRDefault="00944D22" w:rsidP="00944D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03 мая 2023 г. по 05 мая 2023 г. - в размере </w:t>
      </w:r>
      <w:r w:rsidR="00893E64">
        <w:t xml:space="preserve">6,30% от </w:t>
      </w:r>
      <w:r w:rsidRPr="00944D22">
        <w:t>начальной цены продажи лота;</w:t>
      </w:r>
    </w:p>
    <w:p w14:paraId="3F5957F0" w14:textId="531C8A8E" w:rsidR="00944D22" w:rsidRPr="00944D22" w:rsidRDefault="00944D22" w:rsidP="00944D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06 мая 2023 г. по 08 мая 2023 г. - в размере </w:t>
      </w:r>
      <w:r w:rsidR="00893E64">
        <w:t>3,60</w:t>
      </w:r>
      <w:r w:rsidRPr="00944D22">
        <w:t>% от начальной цены продажи лота;</w:t>
      </w:r>
    </w:p>
    <w:p w14:paraId="6D3A58CD" w14:textId="3A673E68" w:rsidR="00950036" w:rsidRDefault="00944D22" w:rsidP="00944D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09 мая 2023 г. по 11 мая 2023 г. - в размере </w:t>
      </w:r>
      <w:r w:rsidR="00893E64">
        <w:t>0,90</w:t>
      </w:r>
      <w:r w:rsidRPr="00944D22">
        <w:t>% от начальной цены продажи лота</w:t>
      </w:r>
      <w:r>
        <w:t>.</w:t>
      </w:r>
    </w:p>
    <w:p w14:paraId="001C8538" w14:textId="3B455FAD" w:rsidR="00893E64" w:rsidRDefault="00893E64" w:rsidP="00944D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93E64">
        <w:rPr>
          <w:b/>
          <w:bCs/>
        </w:rPr>
        <w:t>Для лота 7:</w:t>
      </w:r>
    </w:p>
    <w:p w14:paraId="64726814" w14:textId="195F1D46" w:rsidR="00893E64" w:rsidRPr="00944D22" w:rsidRDefault="00893E64" w:rsidP="00893E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03 мая 2023 г. по 05 мая 2023 г. - в размере </w:t>
      </w:r>
      <w:r w:rsidR="00BF6C92">
        <w:t>7,93</w:t>
      </w:r>
      <w:r>
        <w:t xml:space="preserve">% от </w:t>
      </w:r>
      <w:r w:rsidRPr="00944D22">
        <w:t>начальной цены продажи лота;</w:t>
      </w:r>
    </w:p>
    <w:p w14:paraId="140FB171" w14:textId="56DA7E73" w:rsidR="00893E64" w:rsidRPr="00944D22" w:rsidRDefault="00893E64" w:rsidP="00893E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06 мая 2023 г. по 08 мая 2023 г. - в размере </w:t>
      </w:r>
      <w:r w:rsidR="00BF6C92">
        <w:t>6,86</w:t>
      </w:r>
      <w:r w:rsidRPr="00944D22">
        <w:t>% от начальной цены продажи лота;</w:t>
      </w:r>
    </w:p>
    <w:p w14:paraId="3916FE4A" w14:textId="76128EC8" w:rsidR="00893E64" w:rsidRDefault="00893E64" w:rsidP="00893E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44D22">
        <w:t xml:space="preserve">с 09 мая 2023 г. по 11 мая 2023 г. - в размере </w:t>
      </w:r>
      <w:r w:rsidR="00BF6C92">
        <w:t>5,79</w:t>
      </w:r>
      <w:r w:rsidRPr="00944D22">
        <w:t>% от начальной цены продажи лота</w:t>
      </w:r>
      <w:r>
        <w:t>.</w:t>
      </w:r>
    </w:p>
    <w:p w14:paraId="00668D75" w14:textId="58DB1F36" w:rsidR="001D419C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950036">
        <w:rPr>
          <w:b/>
        </w:rPr>
        <w:t>Для лот</w:t>
      </w:r>
      <w:r>
        <w:rPr>
          <w:b/>
        </w:rPr>
        <w:t>а</w:t>
      </w:r>
      <w:r w:rsidRPr="00950036">
        <w:rPr>
          <w:b/>
        </w:rPr>
        <w:t xml:space="preserve"> 10:</w:t>
      </w:r>
    </w:p>
    <w:p w14:paraId="202FE316" w14:textId="4DD8EB95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10 мая 2023 г. по 12 мая 2023 г. - в размере </w:t>
      </w:r>
      <w:r>
        <w:t xml:space="preserve">1,37% </w:t>
      </w:r>
      <w:r w:rsidR="00C05FE2">
        <w:t xml:space="preserve">от </w:t>
      </w:r>
      <w:r w:rsidRPr="00950036">
        <w:t>начальной цены продажи лот</w:t>
      </w:r>
      <w:r>
        <w:t>а</w:t>
      </w:r>
      <w:r w:rsidRPr="00950036">
        <w:t>;</w:t>
      </w:r>
    </w:p>
    <w:p w14:paraId="68277DCF" w14:textId="0F01122D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13 мая 2023 г. по 15 мая 2023 г. - в размере </w:t>
      </w:r>
      <w:r>
        <w:t>0,74</w:t>
      </w:r>
      <w:r w:rsidRPr="00950036">
        <w:t>% от начальной цены продажи лот</w:t>
      </w:r>
      <w:r>
        <w:t>а</w:t>
      </w:r>
      <w:r w:rsidRPr="00950036">
        <w:t>;</w:t>
      </w:r>
    </w:p>
    <w:p w14:paraId="2AD87B02" w14:textId="64443825" w:rsidR="001D419C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16 мая 2023 г. по 18 мая 2023 г. - в размере </w:t>
      </w:r>
      <w:r>
        <w:t>0,11</w:t>
      </w:r>
      <w:r w:rsidRPr="00950036">
        <w:t>% от начальной цены продажи лот</w:t>
      </w:r>
      <w:r>
        <w:t>а.</w:t>
      </w:r>
    </w:p>
    <w:p w14:paraId="732A2E30" w14:textId="1AB9DC1D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950036">
        <w:rPr>
          <w:b/>
        </w:rPr>
        <w:t>Для лотов</w:t>
      </w:r>
      <w:r>
        <w:rPr>
          <w:b/>
        </w:rPr>
        <w:t xml:space="preserve"> </w:t>
      </w:r>
      <w:r w:rsidRPr="00950036">
        <w:rPr>
          <w:b/>
        </w:rPr>
        <w:t>12,13:</w:t>
      </w:r>
    </w:p>
    <w:p w14:paraId="343AD642" w14:textId="7D858F17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10 мая 2023 г. по 12 мая 2023 г. - в размере </w:t>
      </w:r>
      <w:r w:rsidR="00C05FE2">
        <w:t xml:space="preserve">1,36% от </w:t>
      </w:r>
      <w:r w:rsidRPr="00950036">
        <w:t>начальной цены продажи лот</w:t>
      </w:r>
      <w:r>
        <w:t>ов</w:t>
      </w:r>
      <w:r w:rsidRPr="00950036">
        <w:t>;</w:t>
      </w:r>
    </w:p>
    <w:p w14:paraId="503A6E54" w14:textId="1032DBE8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13 мая 2023 г. по 15 мая 2023 г. - в размере </w:t>
      </w:r>
      <w:r w:rsidR="00C05FE2">
        <w:t>0,72</w:t>
      </w:r>
      <w:r w:rsidRPr="00950036">
        <w:t>% от начальной цены продажи лот</w:t>
      </w:r>
      <w:r>
        <w:t>ов</w:t>
      </w:r>
      <w:r w:rsidRPr="00950036">
        <w:t>;</w:t>
      </w:r>
    </w:p>
    <w:p w14:paraId="6CA769E0" w14:textId="220002B9" w:rsidR="00950036" w:rsidRPr="00950036" w:rsidRDefault="00950036" w:rsidP="003F79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50036">
        <w:t xml:space="preserve">с 16 мая 2023 г. по 18 мая 2023 г. - в размере </w:t>
      </w:r>
      <w:r w:rsidR="00C05FE2">
        <w:t>0,08</w:t>
      </w:r>
      <w:r w:rsidRPr="00950036">
        <w:t>% от начальной цены продажи лот</w:t>
      </w:r>
      <w:r>
        <w:t>ов.</w:t>
      </w:r>
    </w:p>
    <w:p w14:paraId="6C32B661" w14:textId="664F2F5F" w:rsidR="00AF1B22" w:rsidRDefault="00AF1B22" w:rsidP="00224D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  <w:color w:val="000000"/>
        </w:rPr>
      </w:pPr>
      <w:r w:rsidRPr="00950036">
        <w:rPr>
          <w:color w:val="000000"/>
        </w:rPr>
        <w:t xml:space="preserve">На периодах продления, указанных в настоящем сообщении, </w:t>
      </w:r>
      <w:r>
        <w:rPr>
          <w:color w:val="000000"/>
        </w:rPr>
        <w:t>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</w:t>
      </w:r>
      <w:r w:rsidR="00950036">
        <w:rPr>
          <w:color w:val="000000"/>
        </w:rPr>
        <w:t>ов</w:t>
      </w:r>
      <w:r>
        <w:rPr>
          <w:color w:val="000000"/>
        </w:rPr>
        <w:t xml:space="preserve"> в 14:00 часов по московскому времени.</w:t>
      </w:r>
    </w:p>
    <w:p w14:paraId="2129D2BA" w14:textId="77777777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D419C"/>
    <w:rsid w:val="001F7131"/>
    <w:rsid w:val="00203862"/>
    <w:rsid w:val="00224DE1"/>
    <w:rsid w:val="00235112"/>
    <w:rsid w:val="00253831"/>
    <w:rsid w:val="002C3A2C"/>
    <w:rsid w:val="00360DC6"/>
    <w:rsid w:val="003E6C81"/>
    <w:rsid w:val="003F7923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E3D68"/>
    <w:rsid w:val="00811240"/>
    <w:rsid w:val="00893E64"/>
    <w:rsid w:val="008C4892"/>
    <w:rsid w:val="008F1609"/>
    <w:rsid w:val="00942152"/>
    <w:rsid w:val="00944D22"/>
    <w:rsid w:val="00950036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BF6C92"/>
    <w:rsid w:val="00C0013C"/>
    <w:rsid w:val="00C05FE2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cp:lastPrinted>2022-05-25T14:32:00Z</cp:lastPrinted>
  <dcterms:created xsi:type="dcterms:W3CDTF">2019-07-23T07:53:00Z</dcterms:created>
  <dcterms:modified xsi:type="dcterms:W3CDTF">2023-04-10T08:39:00Z</dcterms:modified>
</cp:coreProperties>
</file>