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50F4E" w14:textId="77777777" w:rsidR="00EC21A5" w:rsidRPr="00CF54D3" w:rsidRDefault="00EC21A5" w:rsidP="00CF54D3">
      <w:pPr>
        <w:spacing w:after="0"/>
        <w:jc w:val="right"/>
        <w:rPr>
          <w:rFonts w:ascii="Times New Roman" w:hAnsi="Times New Roman" w:cs="Times New Roman"/>
          <w:b/>
        </w:rPr>
      </w:pPr>
      <w:r w:rsidRPr="00CF54D3">
        <w:rPr>
          <w:rFonts w:ascii="Times New Roman" w:hAnsi="Times New Roman" w:cs="Times New Roman"/>
          <w:b/>
        </w:rPr>
        <w:t>Проект</w:t>
      </w:r>
    </w:p>
    <w:p w14:paraId="4C38EF03" w14:textId="77777777" w:rsidR="00CF54D3" w:rsidRPr="00B6669D" w:rsidRDefault="00CF54D3" w:rsidP="00CF54D3">
      <w:pPr>
        <w:pStyle w:val="11"/>
        <w:jc w:val="center"/>
        <w:rPr>
          <w:color w:val="000000"/>
          <w:sz w:val="24"/>
          <w:szCs w:val="24"/>
        </w:rPr>
      </w:pPr>
      <w:bookmarkStart w:id="0" w:name="docs-internal-guid-9dd3c0d7-9f2b-3e32-f1"/>
      <w:bookmarkEnd w:id="0"/>
      <w:r w:rsidRPr="00B6669D">
        <w:rPr>
          <w:color w:val="000000"/>
          <w:sz w:val="24"/>
          <w:szCs w:val="24"/>
        </w:rPr>
        <w:t>ДОГОВОР</w:t>
      </w:r>
    </w:p>
    <w:p w14:paraId="3F363176" w14:textId="77777777" w:rsidR="00CF54D3" w:rsidRPr="00B6669D" w:rsidRDefault="00CF54D3" w:rsidP="00CF54D3">
      <w:pPr>
        <w:pStyle w:val="Textbody"/>
        <w:spacing w:after="0"/>
        <w:jc w:val="center"/>
        <w:rPr>
          <w:b/>
          <w:color w:val="000000"/>
        </w:rPr>
      </w:pPr>
      <w:r w:rsidRPr="00B6669D">
        <w:rPr>
          <w:b/>
          <w:color w:val="000000"/>
        </w:rPr>
        <w:t xml:space="preserve">купли-продажи части доли в уставном капитале </w:t>
      </w:r>
    </w:p>
    <w:p w14:paraId="1D1460DF" w14:textId="77777777" w:rsidR="00CF54D3" w:rsidRDefault="00CF54D3" w:rsidP="00CF54D3">
      <w:pPr>
        <w:pStyle w:val="Textbody"/>
        <w:jc w:val="center"/>
        <w:rPr>
          <w:b/>
          <w:color w:val="000000"/>
        </w:rPr>
      </w:pPr>
      <w:r>
        <w:rPr>
          <w:b/>
          <w:color w:val="000000"/>
        </w:rPr>
        <w:t>«ЕЙ ДИ ЕЛ  ТИ ЛИМИТЕД» ООД</w:t>
      </w:r>
    </w:p>
    <w:p w14:paraId="31D51F28" w14:textId="77777777" w:rsidR="00CF54D3" w:rsidRDefault="00CF54D3" w:rsidP="00CF54D3">
      <w:pPr>
        <w:pStyle w:val="Textbody"/>
        <w:spacing w:after="0"/>
        <w:jc w:val="center"/>
        <w:rPr>
          <w:color w:val="000000"/>
        </w:rPr>
      </w:pPr>
      <w:r>
        <w:rPr>
          <w:color w:val="000000"/>
        </w:rPr>
        <w:t>_____________________________________________________</w:t>
      </w:r>
    </w:p>
    <w:p w14:paraId="58191AB2" w14:textId="77777777" w:rsidR="00CF54D3" w:rsidRPr="00B6669D" w:rsidRDefault="00CF54D3" w:rsidP="00CF54D3">
      <w:pPr>
        <w:pStyle w:val="Textbody"/>
        <w:spacing w:after="0"/>
        <w:jc w:val="center"/>
        <w:rPr>
          <w:color w:val="000000"/>
        </w:rPr>
      </w:pPr>
    </w:p>
    <w:p w14:paraId="5621FE59" w14:textId="77777777" w:rsidR="00CF54D3" w:rsidRPr="00B6669D" w:rsidRDefault="00CF54D3" w:rsidP="00CF54D3">
      <w:pPr>
        <w:pStyle w:val="Textbody"/>
        <w:spacing w:after="0"/>
        <w:jc w:val="center"/>
        <w:rPr>
          <w:color w:val="000000"/>
        </w:rPr>
      </w:pPr>
      <w:r w:rsidRPr="00B6669D">
        <w:rPr>
          <w:color w:val="000000"/>
        </w:rPr>
        <w:t xml:space="preserve">«________»     _________________ две тысячи </w:t>
      </w:r>
      <w:r>
        <w:rPr>
          <w:color w:val="000000"/>
        </w:rPr>
        <w:t xml:space="preserve">двадцать ____________  </w:t>
      </w:r>
      <w:r w:rsidRPr="00B6669D">
        <w:rPr>
          <w:color w:val="000000"/>
        </w:rPr>
        <w:t xml:space="preserve"> года.</w:t>
      </w:r>
    </w:p>
    <w:p w14:paraId="71277472" w14:textId="77777777" w:rsidR="00CF54D3" w:rsidRDefault="00CF54D3" w:rsidP="00CF54D3">
      <w:pPr>
        <w:spacing w:after="0"/>
        <w:jc w:val="center"/>
        <w:rPr>
          <w:rFonts w:ascii="Times New Roman" w:hAnsi="Times New Roman" w:cs="Times New Roman"/>
          <w:b/>
        </w:rPr>
      </w:pPr>
    </w:p>
    <w:p w14:paraId="11AB2AA2" w14:textId="77777777" w:rsidR="00CF54D3" w:rsidRDefault="00CF54D3" w:rsidP="00CF54D3">
      <w:pPr>
        <w:spacing w:after="0"/>
        <w:jc w:val="center"/>
        <w:rPr>
          <w:rFonts w:ascii="Times New Roman" w:hAnsi="Times New Roman" w:cs="Times New Roman"/>
          <w:b/>
        </w:rPr>
      </w:pPr>
    </w:p>
    <w:p w14:paraId="6E8F4E02" w14:textId="77777777" w:rsidR="00CF54D3" w:rsidRDefault="00CF54D3" w:rsidP="00EC21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0AB095AC" w14:textId="77777777" w:rsidR="00EC21A5" w:rsidRPr="0053368D" w:rsidRDefault="00CF54D3" w:rsidP="00EC21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68D">
        <w:rPr>
          <w:rFonts w:ascii="Times New Roman" w:hAnsi="Times New Roman" w:cs="Times New Roman"/>
          <w:sz w:val="24"/>
          <w:szCs w:val="24"/>
        </w:rPr>
        <w:t>Мы, ф</w:t>
      </w:r>
      <w:r w:rsidR="00EC21A5" w:rsidRPr="0053368D">
        <w:rPr>
          <w:rFonts w:ascii="Times New Roman" w:hAnsi="Times New Roman" w:cs="Times New Roman"/>
          <w:sz w:val="24"/>
          <w:szCs w:val="24"/>
        </w:rPr>
        <w:t xml:space="preserve">инансовый управляющий </w:t>
      </w:r>
      <w:proofErr w:type="spellStart"/>
      <w:r w:rsidR="00EC21A5" w:rsidRPr="0053368D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="00EC21A5" w:rsidRPr="0053368D">
        <w:rPr>
          <w:rFonts w:ascii="Times New Roman" w:hAnsi="Times New Roman" w:cs="Times New Roman"/>
          <w:sz w:val="24"/>
          <w:szCs w:val="24"/>
        </w:rPr>
        <w:t xml:space="preserve"> Дениса Борисовича </w:t>
      </w:r>
      <w:r w:rsidRPr="0053368D">
        <w:rPr>
          <w:rFonts w:ascii="Times New Roman" w:hAnsi="Times New Roman" w:cs="Times New Roman"/>
          <w:sz w:val="24"/>
          <w:szCs w:val="24"/>
        </w:rPr>
        <w:t xml:space="preserve">(дата рождения: 09.12.1967, место рождения: г Москва, СНИЛС 010-437-738 09, ИНН 771970335055, регистрация по месту жительства: 105066, Российская Федерация, г. Москва, ул. </w:t>
      </w:r>
      <w:proofErr w:type="spellStart"/>
      <w:r w:rsidRPr="0053368D">
        <w:rPr>
          <w:rFonts w:ascii="Times New Roman" w:hAnsi="Times New Roman" w:cs="Times New Roman"/>
          <w:sz w:val="24"/>
          <w:szCs w:val="24"/>
        </w:rPr>
        <w:t>Новорязанская</w:t>
      </w:r>
      <w:proofErr w:type="spellEnd"/>
      <w:r w:rsidRPr="0053368D">
        <w:rPr>
          <w:rFonts w:ascii="Times New Roman" w:hAnsi="Times New Roman" w:cs="Times New Roman"/>
          <w:sz w:val="24"/>
          <w:szCs w:val="24"/>
        </w:rPr>
        <w:t xml:space="preserve">, д.32, кв.21)  </w:t>
      </w:r>
      <w:r w:rsidR="00EC21A5" w:rsidRPr="0053368D">
        <w:rPr>
          <w:rFonts w:ascii="Times New Roman" w:hAnsi="Times New Roman" w:cs="Times New Roman"/>
          <w:sz w:val="24"/>
          <w:szCs w:val="24"/>
        </w:rPr>
        <w:t>Богданова Галина Николаевна, действующая на основании Решения Арбитражного суда города Москвы от 16.05.2022 г. по делу № А40-288869/21, именуемая в дальнейшем «Продавец», с одной стороны, и</w:t>
      </w:r>
    </w:p>
    <w:p w14:paraId="336A8D2D" w14:textId="77777777" w:rsidR="00EC21A5" w:rsidRPr="0053368D" w:rsidRDefault="00EC21A5" w:rsidP="00EC21A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68D">
        <w:rPr>
          <w:rFonts w:ascii="Times New Roman" w:hAnsi="Times New Roman" w:cs="Times New Roman"/>
          <w:sz w:val="24"/>
          <w:szCs w:val="24"/>
        </w:rPr>
        <w:t>___________________________, именуем__ в дальнейшем Покупатель, с другой стороны, совместно именуемые Стороны, заключили настоящий договор о нижеследующем:</w:t>
      </w:r>
    </w:p>
    <w:p w14:paraId="19B6B8D6" w14:textId="77777777" w:rsidR="00CF54D3" w:rsidRPr="0053368D" w:rsidRDefault="00CF54D3" w:rsidP="00CF54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DDBA25" w14:textId="77777777" w:rsidR="00CF54D3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 xml:space="preserve">ПРОДАВЕЦ продает, а ПОКУПАТЕЛЬ покупает долю в уставном капитале </w:t>
      </w:r>
      <w:r w:rsidRPr="0053368D">
        <w:rPr>
          <w:rFonts w:eastAsiaTheme="minorEastAsia" w:cs="Times New Roman"/>
          <w:b/>
        </w:rPr>
        <w:t>«ЕЙ ДИ ЕЛ ТИ ЛИМИТЕД» ООД</w:t>
      </w:r>
      <w:r w:rsidRPr="0053368D">
        <w:rPr>
          <w:rFonts w:cs="Times New Roman"/>
          <w:color w:val="000000"/>
        </w:rPr>
        <w:t xml:space="preserve"> (далее «Общество»), равную 2/3 (двум третьим) уставного капитала указанного Обще</w:t>
      </w:r>
      <w:r w:rsidR="00795965" w:rsidRPr="0053368D">
        <w:rPr>
          <w:rFonts w:cs="Times New Roman"/>
          <w:color w:val="000000"/>
        </w:rPr>
        <w:t>ства. Реквизиты:</w:t>
      </w:r>
    </w:p>
    <w:p w14:paraId="023ACD1A" w14:textId="77777777" w:rsidR="00795965" w:rsidRPr="0053368D" w:rsidRDefault="00795965" w:rsidP="0053368D">
      <w:pPr>
        <w:pStyle w:val="Textbody"/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eastAsiaTheme="minorEastAsia" w:cs="Times New Roman"/>
        </w:rPr>
        <w:t xml:space="preserve">ЕЙ ДИ ЕЛ ТИ ЛИМИТЕД» ООД </w:t>
      </w:r>
      <w:r w:rsidRPr="0053368D">
        <w:rPr>
          <w:rFonts w:eastAsiaTheme="minorEastAsia" w:cs="Times New Roman"/>
          <w:lang w:val="en-US"/>
        </w:rPr>
        <w:t>UIC</w:t>
      </w:r>
      <w:r w:rsidRPr="0053368D">
        <w:rPr>
          <w:rFonts w:eastAsiaTheme="minorEastAsia" w:cs="Times New Roman"/>
        </w:rPr>
        <w:t>/</w:t>
      </w:r>
      <w:r w:rsidRPr="0053368D">
        <w:rPr>
          <w:rFonts w:eastAsiaTheme="minorEastAsia" w:cs="Times New Roman"/>
          <w:lang w:val="en-US"/>
        </w:rPr>
        <w:t>PIC</w:t>
      </w:r>
      <w:r w:rsidRPr="0053368D">
        <w:rPr>
          <w:rFonts w:eastAsiaTheme="minorEastAsia" w:cs="Times New Roman"/>
        </w:rPr>
        <w:t xml:space="preserve"> 202060628, </w:t>
      </w:r>
      <w:r w:rsidR="0053368D" w:rsidRPr="0053368D">
        <w:rPr>
          <w:rFonts w:eastAsiaTheme="minorEastAsia" w:cs="Times New Roman"/>
          <w:lang w:val="en-US"/>
        </w:rPr>
        <w:t>A</w:t>
      </w:r>
      <w:r w:rsidR="0053368D" w:rsidRPr="0053368D">
        <w:rPr>
          <w:rFonts w:eastAsiaTheme="minorEastAsia" w:cs="Times New Roman"/>
        </w:rPr>
        <w:t xml:space="preserve"> </w:t>
      </w:r>
      <w:r w:rsidR="0053368D" w:rsidRPr="0053368D">
        <w:rPr>
          <w:rFonts w:eastAsiaTheme="minorEastAsia" w:cs="Times New Roman"/>
          <w:lang w:val="en-US"/>
        </w:rPr>
        <w:t>D</w:t>
      </w:r>
      <w:r w:rsidR="0053368D" w:rsidRPr="0053368D">
        <w:rPr>
          <w:rFonts w:eastAsiaTheme="minorEastAsia" w:cs="Times New Roman"/>
        </w:rPr>
        <w:t xml:space="preserve"> </w:t>
      </w:r>
      <w:r w:rsidR="0053368D" w:rsidRPr="0053368D">
        <w:rPr>
          <w:rFonts w:eastAsiaTheme="minorEastAsia" w:cs="Times New Roman"/>
          <w:lang w:val="en-US"/>
        </w:rPr>
        <w:t>L</w:t>
      </w:r>
      <w:r w:rsidR="0053368D" w:rsidRPr="0053368D">
        <w:rPr>
          <w:rFonts w:eastAsiaTheme="minorEastAsia" w:cs="Times New Roman"/>
        </w:rPr>
        <w:t xml:space="preserve"> </w:t>
      </w:r>
      <w:r w:rsidR="0053368D" w:rsidRPr="0053368D">
        <w:rPr>
          <w:rFonts w:eastAsiaTheme="minorEastAsia" w:cs="Times New Roman"/>
          <w:lang w:val="en-US"/>
        </w:rPr>
        <w:t>T</w:t>
      </w:r>
      <w:r w:rsidR="0053368D" w:rsidRPr="0053368D">
        <w:rPr>
          <w:rFonts w:eastAsiaTheme="minorEastAsia" w:cs="Times New Roman"/>
        </w:rPr>
        <w:t xml:space="preserve"> </w:t>
      </w:r>
      <w:r w:rsidR="0053368D" w:rsidRPr="0053368D">
        <w:rPr>
          <w:rFonts w:eastAsiaTheme="minorEastAsia" w:cs="Times New Roman"/>
          <w:lang w:val="en-US"/>
        </w:rPr>
        <w:t>LIMITED</w:t>
      </w:r>
      <w:r w:rsidR="0053368D" w:rsidRPr="0053368D">
        <w:rPr>
          <w:rFonts w:eastAsiaTheme="minorEastAsia" w:cs="Times New Roman"/>
        </w:rPr>
        <w:t xml:space="preserve">, БЪЛГАРИЯ, Варна, гр. Варна, </w:t>
      </w:r>
      <w:proofErr w:type="spellStart"/>
      <w:r w:rsidR="0053368D" w:rsidRPr="0053368D">
        <w:rPr>
          <w:rFonts w:eastAsiaTheme="minorEastAsia" w:cs="Times New Roman"/>
        </w:rPr>
        <w:t>р.с</w:t>
      </w:r>
      <w:proofErr w:type="spellEnd"/>
      <w:r w:rsidR="0053368D" w:rsidRPr="0053368D">
        <w:rPr>
          <w:rFonts w:eastAsiaTheme="minorEastAsia" w:cs="Times New Roman"/>
        </w:rPr>
        <w:t xml:space="preserve">. 9000, р-н </w:t>
      </w:r>
      <w:proofErr w:type="spellStart"/>
      <w:r w:rsidR="0053368D" w:rsidRPr="0053368D">
        <w:rPr>
          <w:rFonts w:eastAsiaTheme="minorEastAsia" w:cs="Times New Roman"/>
        </w:rPr>
        <w:t>Одесос</w:t>
      </w:r>
      <w:proofErr w:type="spellEnd"/>
      <w:r w:rsidR="0053368D" w:rsidRPr="0053368D">
        <w:rPr>
          <w:rFonts w:eastAsiaTheme="minorEastAsia" w:cs="Times New Roman"/>
        </w:rPr>
        <w:t>, ул. КРАЛИ МАРКО №26, офис 1, ар. 1.</w:t>
      </w:r>
    </w:p>
    <w:p w14:paraId="24DAFFA4" w14:textId="0F0E25DB" w:rsidR="0053368D" w:rsidRPr="00600C02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 xml:space="preserve">Согласно Протоколу о результатах </w:t>
      </w:r>
      <w:r w:rsidR="004D2027">
        <w:rPr>
          <w:rFonts w:cs="Times New Roman"/>
          <w:color w:val="000000"/>
        </w:rPr>
        <w:t xml:space="preserve">повторных </w:t>
      </w:r>
      <w:r w:rsidRPr="0053368D">
        <w:rPr>
          <w:rFonts w:cs="Times New Roman"/>
          <w:color w:val="000000"/>
        </w:rPr>
        <w:t>торгов</w:t>
      </w:r>
      <w:r w:rsidR="0053368D" w:rsidRPr="0053368D">
        <w:rPr>
          <w:rFonts w:cs="Times New Roman"/>
          <w:color w:val="000000"/>
        </w:rPr>
        <w:t xml:space="preserve"> от «___» __________________ 202_</w:t>
      </w:r>
      <w:r w:rsidRPr="0053368D">
        <w:rPr>
          <w:rFonts w:cs="Times New Roman"/>
          <w:color w:val="000000"/>
        </w:rPr>
        <w:t xml:space="preserve"> года стоимость  отчуждаемой доли в уставном капитале Общества, равной </w:t>
      </w:r>
      <w:r w:rsidR="0053368D" w:rsidRPr="0053368D">
        <w:rPr>
          <w:rFonts w:cs="Times New Roman"/>
          <w:color w:val="000000"/>
        </w:rPr>
        <w:t>2/3</w:t>
      </w:r>
      <w:r w:rsidRPr="0053368D">
        <w:rPr>
          <w:rFonts w:cs="Times New Roman"/>
          <w:color w:val="000000"/>
        </w:rPr>
        <w:t xml:space="preserve"> </w:t>
      </w:r>
      <w:r w:rsidRPr="00600C02">
        <w:rPr>
          <w:rFonts w:cs="Times New Roman"/>
          <w:color w:val="000000"/>
        </w:rPr>
        <w:t>уставного капитала, составляет  ____________ (_________________</w:t>
      </w:r>
      <w:r w:rsidR="000451BC" w:rsidRPr="00600C02">
        <w:rPr>
          <w:rFonts w:cs="Times New Roman"/>
          <w:color w:val="000000"/>
        </w:rPr>
        <w:t>) руб</w:t>
      </w:r>
      <w:r w:rsidRPr="00600C02">
        <w:rPr>
          <w:rFonts w:cs="Times New Roman"/>
          <w:color w:val="000000"/>
        </w:rPr>
        <w:t>.</w:t>
      </w:r>
    </w:p>
    <w:p w14:paraId="008DFBF8" w14:textId="69AC929C" w:rsidR="0053368D" w:rsidRPr="00600C02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600C02">
        <w:rPr>
          <w:rFonts w:cs="Times New Roman"/>
          <w:color w:val="000000"/>
        </w:rPr>
        <w:t xml:space="preserve">Переданный ПОКУПАТЕЛЕМ задаток в сумме </w:t>
      </w:r>
      <w:r w:rsidR="00600C02" w:rsidRPr="00600C02">
        <w:rPr>
          <w:rFonts w:cs="Times New Roman"/>
          <w:color w:val="000000"/>
        </w:rPr>
        <w:t>578 493</w:t>
      </w:r>
      <w:r w:rsidRPr="00600C02">
        <w:rPr>
          <w:rFonts w:cs="Times New Roman"/>
          <w:color w:val="000000"/>
        </w:rPr>
        <w:t xml:space="preserve">  (</w:t>
      </w:r>
      <w:r w:rsidR="00600C02" w:rsidRPr="00600C02">
        <w:rPr>
          <w:rFonts w:cs="Times New Roman"/>
          <w:color w:val="000000"/>
        </w:rPr>
        <w:t>пятьсот семьдесят восемь тысяч четыреста девяносто три</w:t>
      </w:r>
      <w:r w:rsidR="000451BC" w:rsidRPr="00600C02">
        <w:rPr>
          <w:rFonts w:cs="Times New Roman"/>
          <w:color w:val="000000"/>
        </w:rPr>
        <w:t>) руб.</w:t>
      </w:r>
      <w:r w:rsidRPr="00600C02">
        <w:rPr>
          <w:rFonts w:cs="Times New Roman"/>
          <w:color w:val="000000"/>
        </w:rPr>
        <w:t xml:space="preserve">  засчитывается в счет оплаты Имущества.</w:t>
      </w:r>
    </w:p>
    <w:p w14:paraId="620804DA" w14:textId="77777777" w:rsidR="00CF54D3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За вычетом суммы задатка Покупатель обязан уплатить _______ (________________) руб.</w:t>
      </w:r>
    </w:p>
    <w:p w14:paraId="68AEFC08" w14:textId="77777777" w:rsidR="00CF54D3" w:rsidRPr="0053368D" w:rsidRDefault="00CF54D3" w:rsidP="0053368D">
      <w:pPr>
        <w:shd w:val="clear" w:color="auto" w:fill="FFFFFF"/>
        <w:spacing w:after="0" w:line="240" w:lineRule="auto"/>
        <w:ind w:left="11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368D">
        <w:rPr>
          <w:rFonts w:ascii="Times New Roman" w:hAnsi="Times New Roman" w:cs="Times New Roman"/>
          <w:sz w:val="24"/>
          <w:szCs w:val="24"/>
        </w:rPr>
        <w:t>Оплата производится ПОКУПАТЕЛЕМ в течение 30 дней со дня подписания настоящего Договора в безналичной форме путем перечисления на счет ПРОДАВЦА по реквизитам:</w:t>
      </w:r>
    </w:p>
    <w:p w14:paraId="1C07A63C" w14:textId="77777777" w:rsidR="0053368D" w:rsidRPr="0053368D" w:rsidRDefault="0053368D" w:rsidP="0053368D">
      <w:pPr>
        <w:shd w:val="clear" w:color="auto" w:fill="FFFFFF"/>
        <w:spacing w:after="0"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53368D">
        <w:rPr>
          <w:rFonts w:ascii="Times New Roman" w:hAnsi="Times New Roman" w:cs="Times New Roman"/>
          <w:sz w:val="24"/>
          <w:szCs w:val="24"/>
        </w:rPr>
        <w:t>р/с 40817810040240602877, к/с 30301810400000000225, БИК 044525225, Сбербанк России ПАО г. Москва, получатель Богданова Галина Николаевна ИНН 623100466706 КПП 623101001</w:t>
      </w:r>
    </w:p>
    <w:p w14:paraId="6C8111C7" w14:textId="77777777" w:rsidR="00CF54D3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Стороны договорились, что соглашение о цене является существенным условием настоящего договора, в случае сокрытия ими подлинной цены доли или части доли в уставном капитале Общества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</w:p>
    <w:p w14:paraId="2E93F229" w14:textId="77777777" w:rsidR="0053368D" w:rsidRPr="0053368D" w:rsidRDefault="0053368D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Реализация доли  осуществляется в соответствии с законодательством Болгарии (</w:t>
      </w:r>
      <w:bookmarkStart w:id="1" w:name="_Hlk122643254"/>
      <w:r w:rsidRPr="0053368D">
        <w:rPr>
          <w:rFonts w:cs="Times New Roman"/>
          <w:color w:val="000000"/>
        </w:rPr>
        <w:t>ст.129 п.1 Торгового Закона в Болгарии).</w:t>
      </w:r>
    </w:p>
    <w:bookmarkEnd w:id="1"/>
    <w:p w14:paraId="7CBDD3E6" w14:textId="77777777" w:rsidR="00CF54D3" w:rsidRPr="0053368D" w:rsidRDefault="00CF54D3" w:rsidP="0053368D">
      <w:pPr>
        <w:pStyle w:val="Textbody"/>
        <w:numPr>
          <w:ilvl w:val="0"/>
          <w:numId w:val="5"/>
        </w:numPr>
        <w:spacing w:after="0"/>
        <w:ind w:left="110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Расходы, связанные с удостоверением настоящего договора, производят ПОКУПАТЕЛЬ.</w:t>
      </w:r>
    </w:p>
    <w:p w14:paraId="197729ED" w14:textId="751179A5" w:rsidR="00CF54D3" w:rsidRDefault="00CF54D3" w:rsidP="00CF54D3">
      <w:pPr>
        <w:pStyle w:val="Textbody"/>
        <w:rPr>
          <w:rFonts w:cs="Times New Roman"/>
        </w:rPr>
      </w:pPr>
    </w:p>
    <w:p w14:paraId="3A74A3E8" w14:textId="77777777" w:rsidR="00600C02" w:rsidRPr="0053368D" w:rsidRDefault="00600C02" w:rsidP="00CF54D3">
      <w:pPr>
        <w:pStyle w:val="Textbody"/>
        <w:rPr>
          <w:rFonts w:cs="Times New Roman"/>
        </w:rPr>
      </w:pPr>
    </w:p>
    <w:p w14:paraId="0B9016E2" w14:textId="77777777" w:rsidR="00CF54D3" w:rsidRPr="0053368D" w:rsidRDefault="00CF54D3" w:rsidP="00CF54D3">
      <w:pPr>
        <w:pStyle w:val="Textbody"/>
        <w:spacing w:after="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ПРОДАВЕЦ:</w:t>
      </w:r>
    </w:p>
    <w:p w14:paraId="31CA8EE7" w14:textId="77777777" w:rsidR="00CF54D3" w:rsidRPr="0053368D" w:rsidRDefault="00CF54D3" w:rsidP="00CF54D3">
      <w:pPr>
        <w:pStyle w:val="Textbody"/>
        <w:rPr>
          <w:rFonts w:cs="Times New Roman"/>
        </w:rPr>
      </w:pPr>
    </w:p>
    <w:p w14:paraId="42D9139A" w14:textId="77777777" w:rsidR="00CF54D3" w:rsidRPr="0053368D" w:rsidRDefault="00CF54D3" w:rsidP="00CF54D3">
      <w:pPr>
        <w:pStyle w:val="Textbody"/>
        <w:spacing w:after="0"/>
        <w:jc w:val="both"/>
        <w:rPr>
          <w:rFonts w:cs="Times New Roman"/>
          <w:color w:val="000000"/>
        </w:rPr>
      </w:pPr>
      <w:r w:rsidRPr="0053368D">
        <w:rPr>
          <w:rFonts w:cs="Times New Roman"/>
          <w:color w:val="000000"/>
        </w:rPr>
        <w:t>ПОКУПАТЕЛЬ:</w:t>
      </w:r>
    </w:p>
    <w:p w14:paraId="1CD1D310" w14:textId="77777777" w:rsidR="00CF54D3" w:rsidRDefault="00CF54D3" w:rsidP="00CF54D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389AD7AB" w14:textId="77777777" w:rsidR="00CF54D3" w:rsidRPr="00EC21A5" w:rsidRDefault="00CF54D3" w:rsidP="00CF54D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27508035" w14:textId="77777777" w:rsidR="00CF54D3" w:rsidRDefault="00CF54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5336DC" w14:textId="77777777" w:rsidR="00C102A3" w:rsidRPr="00CF54D3" w:rsidRDefault="00C102A3" w:rsidP="00C102A3">
      <w:pPr>
        <w:spacing w:after="0"/>
        <w:jc w:val="right"/>
        <w:rPr>
          <w:rFonts w:ascii="Times New Roman" w:hAnsi="Times New Roman" w:cs="Times New Roman"/>
          <w:b/>
        </w:rPr>
      </w:pPr>
      <w:r w:rsidRPr="00CF54D3">
        <w:rPr>
          <w:rFonts w:ascii="Times New Roman" w:hAnsi="Times New Roman" w:cs="Times New Roman"/>
          <w:b/>
        </w:rPr>
        <w:lastRenderedPageBreak/>
        <w:t>Проект</w:t>
      </w:r>
    </w:p>
    <w:p w14:paraId="516C8C4F" w14:textId="77777777" w:rsidR="00470639" w:rsidRPr="00EC21A5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21A5">
        <w:rPr>
          <w:rFonts w:ascii="Times New Roman" w:hAnsi="Times New Roman" w:cs="Times New Roman"/>
          <w:b/>
        </w:rPr>
        <w:t xml:space="preserve">Договор </w:t>
      </w:r>
    </w:p>
    <w:p w14:paraId="4C4F8C3D" w14:textId="77777777" w:rsidR="00470639" w:rsidRPr="00EC21A5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21A5">
        <w:rPr>
          <w:rFonts w:ascii="Times New Roman" w:hAnsi="Times New Roman" w:cs="Times New Roman"/>
          <w:b/>
        </w:rPr>
        <w:t xml:space="preserve">купли-продажи недвижимого имущества № </w:t>
      </w:r>
      <w:r>
        <w:rPr>
          <w:rFonts w:ascii="Times New Roman" w:hAnsi="Times New Roman" w:cs="Times New Roman"/>
          <w:b/>
        </w:rPr>
        <w:t>3</w:t>
      </w:r>
    </w:p>
    <w:p w14:paraId="22C3DC53" w14:textId="77777777" w:rsidR="00470639" w:rsidRPr="00EC21A5" w:rsidRDefault="00470639" w:rsidP="00C102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21A5">
        <w:rPr>
          <w:rFonts w:ascii="Times New Roman" w:hAnsi="Times New Roman" w:cs="Times New Roman"/>
        </w:rPr>
        <w:t xml:space="preserve">г. ________________ </w:t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</w:r>
      <w:r w:rsidRPr="00EC21A5">
        <w:rPr>
          <w:rFonts w:ascii="Times New Roman" w:hAnsi="Times New Roman" w:cs="Times New Roman"/>
        </w:rPr>
        <w:tab/>
        <w:t>«__» ____________ 202_ г.</w:t>
      </w:r>
    </w:p>
    <w:p w14:paraId="4EE81FAA" w14:textId="77777777" w:rsidR="00470639" w:rsidRPr="00EC21A5" w:rsidRDefault="00470639" w:rsidP="00C102A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13897C" w14:textId="77777777" w:rsidR="00470639" w:rsidRPr="00122B72" w:rsidRDefault="00470639" w:rsidP="00C102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122B72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Pr="00122B72">
        <w:rPr>
          <w:rFonts w:ascii="Times New Roman" w:hAnsi="Times New Roman" w:cs="Times New Roman"/>
          <w:sz w:val="24"/>
          <w:szCs w:val="24"/>
        </w:rPr>
        <w:t xml:space="preserve"> Дениса Борисовича Богданова Галина Николаевна, действующая на основании Решения Арбитражного суда города Москвы от 16.05.2022 г. по делу № А40-288869/21, именуемая в дальнейшем «Продавец», с одной стороны, и</w:t>
      </w:r>
    </w:p>
    <w:p w14:paraId="1A8E33E3" w14:textId="77777777" w:rsidR="00470639" w:rsidRPr="00122B72" w:rsidRDefault="00470639" w:rsidP="00C102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___________________________, именуем__ в дальнейшем Покупатель, с другой стороны, совместно именуемые Стороны, заключили настоящий договор о нижеследующем:</w:t>
      </w:r>
    </w:p>
    <w:p w14:paraId="5C695D23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26E11B" w14:textId="77777777" w:rsidR="00470639" w:rsidRPr="00122B72" w:rsidRDefault="00470639" w:rsidP="00C102A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5B969708" w14:textId="18296FBB" w:rsidR="00470639" w:rsidRPr="00122B72" w:rsidRDefault="000451BC" w:rsidP="00C102A3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 xml:space="preserve">1.1. </w:t>
      </w:r>
      <w:r w:rsidR="00470639" w:rsidRPr="00122B72">
        <w:rPr>
          <w:rFonts w:ascii="Times New Roman" w:hAnsi="Times New Roman" w:cs="Times New Roman"/>
          <w:sz w:val="24"/>
          <w:szCs w:val="24"/>
        </w:rPr>
        <w:t xml:space="preserve">В соответствии с результатами </w:t>
      </w:r>
      <w:r w:rsidR="004D2027" w:rsidRPr="00122B72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="00470639" w:rsidRPr="00122B72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470639" w:rsidRPr="00122B72">
        <w:rPr>
          <w:rFonts w:ascii="Times New Roman" w:hAnsi="Times New Roman" w:cs="Times New Roman"/>
          <w:spacing w:val="-2"/>
          <w:sz w:val="24"/>
          <w:szCs w:val="24"/>
        </w:rPr>
        <w:t>торгов в форме аукциона</w:t>
      </w:r>
      <w:r w:rsidR="00470639" w:rsidRPr="00122B72">
        <w:rPr>
          <w:rFonts w:ascii="Times New Roman" w:hAnsi="Times New Roman" w:cs="Times New Roman"/>
          <w:sz w:val="24"/>
          <w:szCs w:val="24"/>
        </w:rPr>
        <w:t xml:space="preserve">, Продавец передает в собственность Покупателю, а Покупатель обязуется принять и оплатить следующее имущество: </w:t>
      </w:r>
    </w:p>
    <w:p w14:paraId="3B2D0006" w14:textId="77777777" w:rsidR="00470639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Здание жилое, </w:t>
      </w:r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адастровый номер: 50:10:0000000:2298 (ранее присвоенный государственный учетный номер 311:090-8564; кадастровый номер 50:17:0021544:487; условный номер 50-50-10/032/2008-325), местоположение: Московская область, г. Химки, квартал </w:t>
      </w:r>
      <w:proofErr w:type="spell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, д</w:t>
      </w:r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294, площадь: 256</w:t>
      </w:r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7 м</w:t>
      </w:r>
      <w:proofErr w:type="gram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, назначение: жилое, наименование: жилой дом, вид права, доля в праве: общая долевая собственность;</w:t>
      </w:r>
    </w:p>
    <w:p w14:paraId="4866B228" w14:textId="77777777" w:rsidR="00470639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Сооружение</w:t>
      </w:r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кадастровый номер</w:t>
      </w:r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50:10:0020402:1981, </w:t>
      </w:r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>назначение объекта недвижимости: нежилое; местополож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ение: </w:t>
      </w:r>
      <w:proofErr w:type="gram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Московская область, г. Химки, </w:t>
      </w:r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 xml:space="preserve">вблизи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квартал </w:t>
      </w:r>
      <w:proofErr w:type="spell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, уч.№294 по генплану,  площадь: 79 </w:t>
      </w:r>
      <w:proofErr w:type="spell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., вид права, доля в праве: общая долевая собственность; </w:t>
      </w:r>
      <w:proofErr w:type="gramEnd"/>
    </w:p>
    <w:p w14:paraId="26CD896A" w14:textId="77777777" w:rsidR="00470639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1500 </w:t>
      </w:r>
      <w:proofErr w:type="spell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., кадастровый номер: 50:10:0020402:294, виды разрешенного использования объекта недвижимости: для индивидуального жилищного строительства, Местоположение установлено относительно ориентира, расположенного в границах участка. </w:t>
      </w:r>
      <w:proofErr w:type="gram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ориентира: обл. Московская, г. Химки, в районе кв. </w:t>
      </w:r>
      <w:proofErr w:type="spellStart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470639" w:rsidRPr="00122B72">
        <w:rPr>
          <w:rFonts w:ascii="Times New Roman" w:eastAsia="Times New Roman" w:hAnsi="Times New Roman" w:cs="Times New Roman"/>
          <w:sz w:val="24"/>
          <w:szCs w:val="24"/>
        </w:rPr>
        <w:t>, уч. 294, по генплану, вид права, доля в праве: общая долевая собственность.</w:t>
      </w:r>
      <w:proofErr w:type="gramEnd"/>
    </w:p>
    <w:p w14:paraId="361D7C07" w14:textId="77777777" w:rsidR="00470639" w:rsidRPr="00122B72" w:rsidRDefault="00470639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2B7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22B72">
        <w:rPr>
          <w:rFonts w:ascii="Times New Roman" w:hAnsi="Times New Roman" w:cs="Times New Roman"/>
          <w:sz w:val="24"/>
          <w:szCs w:val="24"/>
        </w:rPr>
        <w:t>менуемое в дальнейшем «Имущество».</w:t>
      </w:r>
    </w:p>
    <w:p w14:paraId="242BEE30" w14:textId="77777777" w:rsidR="00470639" w:rsidRPr="00122B72" w:rsidRDefault="000451BC" w:rsidP="00C102A3">
      <w:pPr>
        <w:pStyle w:val="a6"/>
        <w:numPr>
          <w:ilvl w:val="1"/>
          <w:numId w:val="6"/>
        </w:numPr>
        <w:jc w:val="both"/>
        <w:rPr>
          <w:color w:val="000000"/>
          <w:sz w:val="24"/>
          <w:szCs w:val="24"/>
        </w:rPr>
      </w:pPr>
      <w:r w:rsidRPr="00122B72">
        <w:rPr>
          <w:sz w:val="24"/>
          <w:szCs w:val="24"/>
        </w:rPr>
        <w:t>Покупатель осведомлен, что в отношении отчуждаемого объекта, указанного  в п. 1.1 настоящего Договора, зарегистрированы следующие о</w:t>
      </w:r>
      <w:r w:rsidRPr="00122B72">
        <w:rPr>
          <w:color w:val="000000"/>
          <w:sz w:val="24"/>
          <w:szCs w:val="24"/>
        </w:rPr>
        <w:t>граничения (обременения права):</w:t>
      </w:r>
    </w:p>
    <w:p w14:paraId="445D7284" w14:textId="77777777" w:rsidR="00ED58B7" w:rsidRPr="00122B72" w:rsidRDefault="000451BC" w:rsidP="00C10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 xml:space="preserve">1.2.1. </w:t>
      </w:r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 xml:space="preserve">Здание жилое, Кадастровый номер: 50:10:0000000:2298 (ранее присвоенный государственный учетный номер 311:090-8564; кадастровый номер 50:17:0021544:487; условный номер 50-50-10/032/2008-325), местоположение: Московская область, г. Химки, квартал </w:t>
      </w:r>
      <w:proofErr w:type="spellStart"/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>, д. 294, площадь: 256,7 м</w:t>
      </w:r>
      <w:proofErr w:type="gramStart"/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ED58B7" w:rsidRPr="00122B72">
        <w:rPr>
          <w:rFonts w:ascii="Times New Roman" w:eastAsia="Times New Roman" w:hAnsi="Times New Roman" w:cs="Times New Roman"/>
          <w:sz w:val="24"/>
          <w:szCs w:val="24"/>
        </w:rPr>
        <w:t>, назначение: жилое, наименование: жилой дом, вид права, доля в праве: общая долевая собственность:</w:t>
      </w:r>
    </w:p>
    <w:p w14:paraId="4FFF0BF1" w14:textId="77777777" w:rsidR="00ED58B7" w:rsidRPr="00122B72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50:10:0000000:2298-50/144/2021-15;</w:t>
      </w:r>
    </w:p>
    <w:p w14:paraId="0679FC2A" w14:textId="77777777" w:rsidR="00ED58B7" w:rsidRPr="00122B72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50:10:0000000:2298-50/150/2021-14;</w:t>
      </w:r>
    </w:p>
    <w:p w14:paraId="10CB820C" w14:textId="77777777" w:rsidR="00ED58B7" w:rsidRPr="00122B72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50:10:0000000:2298-50/215/2020-12;</w:t>
      </w:r>
    </w:p>
    <w:p w14:paraId="6A48AEF8" w14:textId="77777777" w:rsidR="00ED58B7" w:rsidRPr="00122B72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50:10:0000000:2298-30/129/2020-11;</w:t>
      </w:r>
    </w:p>
    <w:p w14:paraId="016D4B2C" w14:textId="77777777" w:rsidR="00ED58B7" w:rsidRPr="00122B72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50:10:0000000:2298-30/215/2020-9;</w:t>
      </w:r>
    </w:p>
    <w:p w14:paraId="58E979C0" w14:textId="77777777" w:rsidR="00C102A3" w:rsidRPr="00122B72" w:rsidRDefault="00C102A3" w:rsidP="00C10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09F62" w14:textId="77777777" w:rsidR="00BF143D" w:rsidRPr="00122B72" w:rsidRDefault="000451BC" w:rsidP="00C10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 xml:space="preserve">1.2.2. </w:t>
      </w:r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 xml:space="preserve">Сооружение, кадастровый номер 50:10:0020402:1981, назначение объекта недвижимости: нежилое; местоположение: </w:t>
      </w:r>
      <w:proofErr w:type="gramStart"/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 xml:space="preserve">Московская область, г. Химки, вблизи квартал </w:t>
      </w:r>
      <w:proofErr w:type="spellStart"/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 xml:space="preserve">, уч.№294 по генплану,  площадь: 79 </w:t>
      </w:r>
      <w:proofErr w:type="spellStart"/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BF143D" w:rsidRPr="00122B72">
        <w:rPr>
          <w:rFonts w:ascii="Times New Roman" w:eastAsia="Times New Roman" w:hAnsi="Times New Roman" w:cs="Times New Roman"/>
          <w:sz w:val="24"/>
          <w:szCs w:val="24"/>
        </w:rPr>
        <w:t>., вид права, доля в праве: общая долевая собственность</w:t>
      </w:r>
      <w:r w:rsidRPr="00122B72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14:paraId="1D1F2F5F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50:10:0020402:1981-50/123/2021-10;</w:t>
      </w:r>
    </w:p>
    <w:p w14:paraId="50690EE6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50:10:0020402:1981-50/144/2021-9;</w:t>
      </w:r>
    </w:p>
    <w:p w14:paraId="696D8104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50:10:0020402:1981-50/150/2021-8;</w:t>
      </w:r>
    </w:p>
    <w:p w14:paraId="28FB7323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lastRenderedPageBreak/>
        <w:t>- запрещение регистрации, номер государственной регистрации 50:10:0020402:1981-50/215/2021-7;</w:t>
      </w:r>
    </w:p>
    <w:p w14:paraId="517CC2C8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50:10:0020402:1981-50/215/2020-6;</w:t>
      </w:r>
    </w:p>
    <w:p w14:paraId="3A494DEB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50:10:0020402:1981-24/095/2020-5;</w:t>
      </w:r>
    </w:p>
    <w:p w14:paraId="293F135A" w14:textId="77777777" w:rsidR="00D06F11" w:rsidRPr="00122B72" w:rsidRDefault="00D06F11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50:10:0020402:1981-50/001/2019-3;</w:t>
      </w:r>
    </w:p>
    <w:p w14:paraId="73D63B82" w14:textId="77777777" w:rsidR="00D06F11" w:rsidRPr="00122B72" w:rsidRDefault="00D06F11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50:10:0020402:1981-50/010/2018-2;</w:t>
      </w:r>
    </w:p>
    <w:p w14:paraId="7CB5E5EE" w14:textId="77777777" w:rsidR="00D06F11" w:rsidRPr="00122B72" w:rsidRDefault="00D06F11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50:10:0020402:1981-50/010/2017-1;</w:t>
      </w:r>
    </w:p>
    <w:p w14:paraId="6942D777" w14:textId="77777777" w:rsidR="000451BC" w:rsidRPr="00122B72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50E1BF" w14:textId="77777777" w:rsidR="00C102A3" w:rsidRPr="00122B72" w:rsidRDefault="000451BC" w:rsidP="00C102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 xml:space="preserve">1.2.3. </w:t>
      </w:r>
      <w:r w:rsidR="00C102A3" w:rsidRPr="00122B72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1500 </w:t>
      </w:r>
      <w:proofErr w:type="spellStart"/>
      <w:r w:rsidR="00C102A3" w:rsidRPr="00122B72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C102A3" w:rsidRPr="00122B72">
        <w:rPr>
          <w:rFonts w:ascii="Times New Roman" w:eastAsia="Times New Roman" w:hAnsi="Times New Roman" w:cs="Times New Roman"/>
          <w:sz w:val="24"/>
          <w:szCs w:val="24"/>
        </w:rPr>
        <w:t xml:space="preserve">., кадастровый номер: 50:10:0020402:294, виды разрешенного использования объекта недвижимости: для индивидуального жилищного строительства, Местоположение установлено относительно ориентира, расположенного в границах участка. </w:t>
      </w:r>
      <w:proofErr w:type="gramStart"/>
      <w:r w:rsidR="00C102A3" w:rsidRPr="00122B72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ориентира: обл. Московская, г. Химки, в районе кв. </w:t>
      </w:r>
      <w:proofErr w:type="spellStart"/>
      <w:r w:rsidR="00C102A3" w:rsidRPr="00122B72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C102A3" w:rsidRPr="00122B72">
        <w:rPr>
          <w:rFonts w:ascii="Times New Roman" w:eastAsia="Times New Roman" w:hAnsi="Times New Roman" w:cs="Times New Roman"/>
          <w:sz w:val="24"/>
          <w:szCs w:val="24"/>
        </w:rPr>
        <w:t>, уч. 294, по генплану, вид права, доля в праве: общая долевая собственность:</w:t>
      </w:r>
      <w:proofErr w:type="gramEnd"/>
    </w:p>
    <w:p w14:paraId="6DF13D57" w14:textId="77777777" w:rsidR="00C102A3" w:rsidRPr="00122B72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50:10:0020402:294-50/215/2020-10;</w:t>
      </w:r>
    </w:p>
    <w:p w14:paraId="5ACB3474" w14:textId="77777777" w:rsidR="00C102A3" w:rsidRPr="00122B72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50:10:0020402:294-30/129/2020-9;</w:t>
      </w:r>
    </w:p>
    <w:p w14:paraId="40A83E1A" w14:textId="77777777" w:rsidR="00C102A3" w:rsidRPr="00122B72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арест, номер государственной регистрации 50:10:0020402:294-50/215/2020-7;</w:t>
      </w:r>
    </w:p>
    <w:p w14:paraId="11633DDF" w14:textId="77777777" w:rsidR="00C102A3" w:rsidRPr="00122B72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B72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50:10:0020402:294-50/215/2020-6.</w:t>
      </w:r>
    </w:p>
    <w:p w14:paraId="27493FFF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28E504" w14:textId="77777777" w:rsidR="00470639" w:rsidRPr="00122B72" w:rsidRDefault="00470639" w:rsidP="00C102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2. ЦЕНА ДОГОВОРА И ПОРЯДОК РАСЧЕТОВ</w:t>
      </w:r>
    </w:p>
    <w:p w14:paraId="7BE699F3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2.1. Стоимость Имущества составляет</w:t>
      </w:r>
      <w:proofErr w:type="gramStart"/>
      <w:r w:rsidRPr="00122B72">
        <w:rPr>
          <w:rFonts w:ascii="Times New Roman" w:hAnsi="Times New Roman" w:cs="Times New Roman"/>
          <w:sz w:val="24"/>
          <w:szCs w:val="24"/>
        </w:rPr>
        <w:t xml:space="preserve"> ___________ (________________) </w:t>
      </w:r>
      <w:proofErr w:type="gramEnd"/>
      <w:r w:rsidRPr="00122B72">
        <w:rPr>
          <w:rFonts w:ascii="Times New Roman" w:hAnsi="Times New Roman" w:cs="Times New Roman"/>
          <w:sz w:val="24"/>
          <w:szCs w:val="24"/>
        </w:rPr>
        <w:t>руб.</w:t>
      </w:r>
    </w:p>
    <w:p w14:paraId="58ACF4C4" w14:textId="65CEC51D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 xml:space="preserve">2.2. Переданный Покупателем задаток в сумме </w:t>
      </w:r>
      <w:r w:rsidR="00600C02" w:rsidRPr="00122B72">
        <w:rPr>
          <w:rFonts w:ascii="Times New Roman" w:hAnsi="Times New Roman" w:cs="Times New Roman"/>
          <w:sz w:val="24"/>
          <w:szCs w:val="24"/>
        </w:rPr>
        <w:t>1 310 445</w:t>
      </w:r>
      <w:r w:rsidRPr="00122B72">
        <w:rPr>
          <w:rFonts w:ascii="Times New Roman" w:hAnsi="Times New Roman" w:cs="Times New Roman"/>
          <w:sz w:val="24"/>
          <w:szCs w:val="24"/>
        </w:rPr>
        <w:t xml:space="preserve"> (</w:t>
      </w:r>
      <w:r w:rsidR="000451BC" w:rsidRPr="00122B72">
        <w:rPr>
          <w:rFonts w:ascii="Times New Roman" w:hAnsi="Times New Roman" w:cs="Times New Roman"/>
          <w:sz w:val="24"/>
          <w:szCs w:val="24"/>
        </w:rPr>
        <w:t xml:space="preserve">один миллион </w:t>
      </w:r>
      <w:r w:rsidR="00600C02" w:rsidRPr="00122B72">
        <w:rPr>
          <w:rFonts w:ascii="Times New Roman" w:hAnsi="Times New Roman" w:cs="Times New Roman"/>
          <w:sz w:val="24"/>
          <w:szCs w:val="24"/>
        </w:rPr>
        <w:t>триста десять тысяч четыреста сорок пять</w:t>
      </w:r>
      <w:r w:rsidRPr="00122B72">
        <w:rPr>
          <w:rFonts w:ascii="Times New Roman" w:hAnsi="Times New Roman" w:cs="Times New Roman"/>
          <w:sz w:val="24"/>
          <w:szCs w:val="24"/>
        </w:rPr>
        <w:t>) руб. засчитывается в счет оплаты Имущества.</w:t>
      </w:r>
    </w:p>
    <w:p w14:paraId="7E36D5D8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 w:rsidRPr="00122B72">
        <w:rPr>
          <w:rFonts w:ascii="Times New Roman" w:hAnsi="Times New Roman" w:cs="Times New Roman"/>
          <w:sz w:val="24"/>
          <w:szCs w:val="24"/>
        </w:rPr>
        <w:t xml:space="preserve"> _____________ (______________) </w:t>
      </w:r>
      <w:proofErr w:type="gramEnd"/>
      <w:r w:rsidRPr="00122B72">
        <w:rPr>
          <w:rFonts w:ascii="Times New Roman" w:hAnsi="Times New Roman" w:cs="Times New Roman"/>
          <w:sz w:val="24"/>
          <w:szCs w:val="24"/>
        </w:rPr>
        <w:t>руб. __ коп.</w:t>
      </w:r>
    </w:p>
    <w:p w14:paraId="18B6CD16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2.4. Оплата производится Покупателем в течение 30 дней со дня  подписания настоящего договора в безналичной форме путем перечисления указанной в п. 2.3 суммы по реквизитам:</w:t>
      </w:r>
    </w:p>
    <w:p w14:paraId="37E68428" w14:textId="77777777" w:rsidR="00470639" w:rsidRPr="00122B72" w:rsidRDefault="00470639" w:rsidP="00C102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2B7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22B72">
        <w:rPr>
          <w:rFonts w:ascii="Times New Roman" w:hAnsi="Times New Roman" w:cs="Times New Roman"/>
          <w:sz w:val="24"/>
          <w:szCs w:val="24"/>
        </w:rPr>
        <w:t>/с 40817810040240602877, к/с 30301810400000000225, БИК 044525225 Сбербанк России ПАО г. Москва, получатель Богданова Галина Николаевна ИНН 623100466706 КПП 623101001.</w:t>
      </w:r>
    </w:p>
    <w:p w14:paraId="2168D118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При этом стороны договорились, что правовые последствия, предусмотренные п. 5 ст. 488 ГК РФ, не возникают.</w:t>
      </w:r>
    </w:p>
    <w:p w14:paraId="4D2A4209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343593" w14:textId="77777777" w:rsidR="00470639" w:rsidRPr="00122B72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ПОРЯДОК ПЕРЕДАЧИ ИМУЩЕСТВА</w:t>
      </w:r>
    </w:p>
    <w:p w14:paraId="12F82E3C" w14:textId="77777777" w:rsidR="00470639" w:rsidRPr="00122B72" w:rsidRDefault="00470639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3.1. Передача Имущества осуществляется по передаточному акту, подписываемому сторонами.</w:t>
      </w:r>
    </w:p>
    <w:p w14:paraId="56126181" w14:textId="77777777" w:rsidR="00470639" w:rsidRPr="00122B72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14:paraId="1A336410" w14:textId="77777777" w:rsidR="00470639" w:rsidRPr="00122B72" w:rsidRDefault="00470639" w:rsidP="00C102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0927741" w14:textId="77777777" w:rsidR="00470639" w:rsidRPr="00122B72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ПЕРЕХОД ПРАВА СОБСТВЕННОСТИ НА НЕДВИЖИМОЕ ИМУЩЕСТВО</w:t>
      </w:r>
    </w:p>
    <w:p w14:paraId="4DF5D05B" w14:textId="77777777" w:rsidR="00470639" w:rsidRPr="00122B72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14:paraId="6A47016E" w14:textId="77777777" w:rsidR="00470639" w:rsidRPr="00122B72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Расходы по государственной регистрации права собственности на недвижимое Имущество несет Покупатель.</w:t>
      </w:r>
    </w:p>
    <w:p w14:paraId="410ED903" w14:textId="77777777" w:rsidR="00470639" w:rsidRPr="00122B72" w:rsidRDefault="00470639" w:rsidP="00C102A3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71A83230" w14:textId="77777777" w:rsidR="00470639" w:rsidRPr="00122B72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14:paraId="5C9A3D11" w14:textId="77777777" w:rsidR="00470639" w:rsidRPr="00122B72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</w:t>
      </w:r>
      <w:r w:rsidRPr="00122B72">
        <w:rPr>
          <w:rFonts w:ascii="Times New Roman" w:hAnsi="Times New Roman" w:cs="Times New Roman"/>
          <w:sz w:val="24"/>
          <w:szCs w:val="24"/>
        </w:rPr>
        <w:lastRenderedPageBreak/>
        <w:t>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Некипелова Александра Юрьевича.</w:t>
      </w:r>
    </w:p>
    <w:p w14:paraId="2425A918" w14:textId="77777777" w:rsidR="00470639" w:rsidRPr="00122B72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Другие меры ответственности определяются в соответствии с действующим законодательством РФ.</w:t>
      </w:r>
    </w:p>
    <w:p w14:paraId="53D4B11E" w14:textId="77777777" w:rsidR="00470639" w:rsidRPr="00122B72" w:rsidRDefault="00470639" w:rsidP="00C102A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19BBCF8" w14:textId="77777777" w:rsidR="00470639" w:rsidRPr="00122B72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14:paraId="6EAD2D3D" w14:textId="77777777" w:rsidR="00470639" w:rsidRPr="00122B72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14:paraId="04AD7161" w14:textId="77777777" w:rsidR="00470639" w:rsidRPr="00122B72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Настоящий договор составлен в 2 (двух) экземплярах: по одному для каждой из Сторон.</w:t>
      </w:r>
    </w:p>
    <w:p w14:paraId="0CE33F3A" w14:textId="77777777" w:rsidR="00470639" w:rsidRPr="00122B72" w:rsidRDefault="00470639" w:rsidP="00C102A3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04FD5543" w14:textId="77777777" w:rsidR="00470639" w:rsidRPr="00122B72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sz w:val="24"/>
          <w:szCs w:val="24"/>
        </w:rPr>
        <w:t>ЮРИДИЧЕСКИЕ АДРЕСА, РЕКВИЗИТЫ И ПОДПИСИ СТОРОН</w:t>
      </w:r>
    </w:p>
    <w:p w14:paraId="05BC9FDE" w14:textId="77777777" w:rsidR="00470639" w:rsidRPr="00122B72" w:rsidRDefault="00470639" w:rsidP="00C102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b/>
          <w:sz w:val="24"/>
          <w:szCs w:val="24"/>
        </w:rPr>
        <w:t>Продавец:</w:t>
      </w:r>
      <w:r w:rsidRPr="00122B72">
        <w:rPr>
          <w:rFonts w:ascii="Times New Roman" w:hAnsi="Times New Roman" w:cs="Times New Roman"/>
          <w:sz w:val="24"/>
          <w:szCs w:val="24"/>
        </w:rPr>
        <w:t xml:space="preserve"> Финансовый управляющий Богданова Галина Николаевна (ИНН 623100466706; СНИЛС 03262919141; 390029, г. Рязань, ул. Чкалова, д. 21; </w:t>
      </w:r>
      <w:r w:rsidRPr="00122B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22B72">
        <w:rPr>
          <w:rFonts w:ascii="Times New Roman" w:hAnsi="Times New Roman" w:cs="Times New Roman"/>
          <w:sz w:val="24"/>
          <w:szCs w:val="24"/>
        </w:rPr>
        <w:t>.a.bogdanov@rambler.ru; тел. 89109026211), действующая на основании Решения Арбитражного суда города Москвы от 16.05.2022 г. по делу № А40-288869/21.</w:t>
      </w:r>
    </w:p>
    <w:p w14:paraId="304DC7CA" w14:textId="77777777" w:rsidR="00470639" w:rsidRPr="00122B72" w:rsidRDefault="00470639" w:rsidP="00C102A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72">
        <w:rPr>
          <w:rFonts w:ascii="Times New Roman" w:hAnsi="Times New Roman" w:cs="Times New Roman"/>
          <w:sz w:val="24"/>
          <w:szCs w:val="24"/>
        </w:rPr>
        <w:t>Бесидский</w:t>
      </w:r>
      <w:proofErr w:type="spellEnd"/>
      <w:r w:rsidRPr="00122B72">
        <w:rPr>
          <w:rFonts w:ascii="Times New Roman" w:hAnsi="Times New Roman" w:cs="Times New Roman"/>
          <w:sz w:val="24"/>
          <w:szCs w:val="24"/>
        </w:rPr>
        <w:t xml:space="preserve"> Денис Борисович (дата рождения: 09.12.1967, место рождения: </w:t>
      </w:r>
      <w:proofErr w:type="gramStart"/>
      <w:r w:rsidRPr="00122B7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22B72">
        <w:rPr>
          <w:rFonts w:ascii="Times New Roman" w:hAnsi="Times New Roman" w:cs="Times New Roman"/>
          <w:sz w:val="24"/>
          <w:szCs w:val="24"/>
        </w:rPr>
        <w:t xml:space="preserve"> Москва, СНИЛС 010-437-738 09, ИНН 771970335055, регистрация по месту жительства: 105066, Российская Федерация, г. Москва, ул. </w:t>
      </w:r>
      <w:proofErr w:type="spellStart"/>
      <w:r w:rsidRPr="00122B72">
        <w:rPr>
          <w:rFonts w:ascii="Times New Roman" w:hAnsi="Times New Roman" w:cs="Times New Roman"/>
          <w:sz w:val="24"/>
          <w:szCs w:val="24"/>
        </w:rPr>
        <w:t>Новорязанская</w:t>
      </w:r>
      <w:proofErr w:type="spellEnd"/>
      <w:r w:rsidRPr="00122B72">
        <w:rPr>
          <w:rFonts w:ascii="Times New Roman" w:hAnsi="Times New Roman" w:cs="Times New Roman"/>
          <w:sz w:val="24"/>
          <w:szCs w:val="24"/>
        </w:rPr>
        <w:t>, д.32, кв.21).</w:t>
      </w:r>
    </w:p>
    <w:p w14:paraId="32F65671" w14:textId="77777777" w:rsidR="00470639" w:rsidRPr="00122B72" w:rsidRDefault="00470639" w:rsidP="00C102A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2B7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22B72">
        <w:rPr>
          <w:rFonts w:ascii="Times New Roman" w:hAnsi="Times New Roman" w:cs="Times New Roman"/>
          <w:sz w:val="24"/>
          <w:szCs w:val="24"/>
        </w:rPr>
        <w:t>/с 40817810040240602877, к/с 30301810400000000225, БИК 044525225 Сбербанк России ПАО г. Москва, получатель Богданова Галина Николаевна ИНН 623100466706 КПП 623101001.</w:t>
      </w:r>
    </w:p>
    <w:p w14:paraId="2F5F0086" w14:textId="77777777" w:rsidR="00470639" w:rsidRPr="00122B72" w:rsidRDefault="00470639" w:rsidP="00C10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3D57E" w14:textId="77777777" w:rsidR="00470639" w:rsidRPr="00122B72" w:rsidRDefault="00470639" w:rsidP="00C10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B72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122B72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________________________________________________________________________________.</w:t>
      </w:r>
    </w:p>
    <w:p w14:paraId="2A42212F" w14:textId="77777777" w:rsidR="00470639" w:rsidRPr="00122B72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FFDCD1" w14:textId="77777777" w:rsidR="00470639" w:rsidRPr="00122B72" w:rsidRDefault="00470639" w:rsidP="00C102A3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03C7287A" w14:textId="77777777" w:rsidR="00470639" w:rsidRPr="00122B72" w:rsidRDefault="00470639" w:rsidP="00C102A3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0A688F0A" w14:textId="77777777" w:rsidR="00470639" w:rsidRPr="00122B72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442761" w14:textId="77777777" w:rsidR="00470639" w:rsidRPr="00122B72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470639" w:rsidRPr="00122B72" w14:paraId="75546D64" w14:textId="77777777" w:rsidTr="00452464">
        <w:tc>
          <w:tcPr>
            <w:tcW w:w="4925" w:type="dxa"/>
          </w:tcPr>
          <w:p w14:paraId="19A7AFA6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2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14:paraId="510A2D00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6D2D99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2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0D7AFCD5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14:paraId="42423E56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2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  <w:p w14:paraId="025E439C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0639" w:rsidRPr="00122B72" w14:paraId="1341C199" w14:textId="77777777" w:rsidTr="00452464">
        <w:tc>
          <w:tcPr>
            <w:tcW w:w="4925" w:type="dxa"/>
          </w:tcPr>
          <w:p w14:paraId="42F59E99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2B7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Г.Н. Богданова </w:t>
            </w:r>
          </w:p>
        </w:tc>
        <w:tc>
          <w:tcPr>
            <w:tcW w:w="4926" w:type="dxa"/>
          </w:tcPr>
          <w:p w14:paraId="63D23B81" w14:textId="77777777" w:rsidR="00470639" w:rsidRPr="00122B72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2B72">
              <w:rPr>
                <w:rFonts w:ascii="Times New Roman" w:hAnsi="Times New Roman" w:cs="Times New Roman"/>
                <w:sz w:val="24"/>
                <w:szCs w:val="24"/>
              </w:rPr>
              <w:t>______________________ /___________________/</w:t>
            </w:r>
          </w:p>
        </w:tc>
      </w:tr>
    </w:tbl>
    <w:p w14:paraId="5CACB61D" w14:textId="77777777" w:rsidR="00EC21A5" w:rsidRPr="00122B72" w:rsidRDefault="00EC21A5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C21A5" w:rsidRPr="00122B72" w:rsidSect="00C30A3F">
      <w:pgSz w:w="11906" w:h="16838"/>
      <w:pgMar w:top="709" w:right="58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66D0"/>
    <w:multiLevelType w:val="multilevel"/>
    <w:tmpl w:val="13C0F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09412AA4"/>
    <w:multiLevelType w:val="multilevel"/>
    <w:tmpl w:val="B08EE72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9" w:hanging="43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sz w:val="20"/>
      </w:rPr>
    </w:lvl>
  </w:abstractNum>
  <w:abstractNum w:abstractNumId="2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3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F64332"/>
    <w:multiLevelType w:val="hybridMultilevel"/>
    <w:tmpl w:val="373C8338"/>
    <w:lvl w:ilvl="0" w:tplc="CFC65488">
      <w:start w:val="1"/>
      <w:numFmt w:val="decimal"/>
      <w:lvlText w:val="%1."/>
      <w:lvlJc w:val="left"/>
      <w:pPr>
        <w:ind w:left="1101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E3"/>
    <w:rsid w:val="00015454"/>
    <w:rsid w:val="0003551A"/>
    <w:rsid w:val="00040F5B"/>
    <w:rsid w:val="000451BC"/>
    <w:rsid w:val="00053377"/>
    <w:rsid w:val="0006320D"/>
    <w:rsid w:val="00122B72"/>
    <w:rsid w:val="00135B5D"/>
    <w:rsid w:val="00154163"/>
    <w:rsid w:val="001651E2"/>
    <w:rsid w:val="001B78AD"/>
    <w:rsid w:val="001F0B4D"/>
    <w:rsid w:val="002235C6"/>
    <w:rsid w:val="00242B11"/>
    <w:rsid w:val="0027318C"/>
    <w:rsid w:val="002A04EF"/>
    <w:rsid w:val="002D4F73"/>
    <w:rsid w:val="002D749C"/>
    <w:rsid w:val="00416F4D"/>
    <w:rsid w:val="00425BA3"/>
    <w:rsid w:val="00462098"/>
    <w:rsid w:val="004626D4"/>
    <w:rsid w:val="004661D2"/>
    <w:rsid w:val="00470639"/>
    <w:rsid w:val="004970CE"/>
    <w:rsid w:val="00497749"/>
    <w:rsid w:val="004B3D55"/>
    <w:rsid w:val="004D2027"/>
    <w:rsid w:val="00526A8F"/>
    <w:rsid w:val="0053368D"/>
    <w:rsid w:val="00582C9F"/>
    <w:rsid w:val="005878D9"/>
    <w:rsid w:val="005A63F8"/>
    <w:rsid w:val="005D3F8A"/>
    <w:rsid w:val="00600C02"/>
    <w:rsid w:val="00614390"/>
    <w:rsid w:val="00624198"/>
    <w:rsid w:val="006440E1"/>
    <w:rsid w:val="00667F45"/>
    <w:rsid w:val="00721FB5"/>
    <w:rsid w:val="00756E38"/>
    <w:rsid w:val="00770BC8"/>
    <w:rsid w:val="007742EB"/>
    <w:rsid w:val="00776747"/>
    <w:rsid w:val="007841EB"/>
    <w:rsid w:val="007871C8"/>
    <w:rsid w:val="00795965"/>
    <w:rsid w:val="007A6F2F"/>
    <w:rsid w:val="007D3070"/>
    <w:rsid w:val="007E285D"/>
    <w:rsid w:val="00863C0B"/>
    <w:rsid w:val="00877502"/>
    <w:rsid w:val="008928E3"/>
    <w:rsid w:val="008A172F"/>
    <w:rsid w:val="008D206A"/>
    <w:rsid w:val="008F56D0"/>
    <w:rsid w:val="00904170"/>
    <w:rsid w:val="00920CDD"/>
    <w:rsid w:val="00924680"/>
    <w:rsid w:val="00942A94"/>
    <w:rsid w:val="00955379"/>
    <w:rsid w:val="00967816"/>
    <w:rsid w:val="0098261E"/>
    <w:rsid w:val="00984FF5"/>
    <w:rsid w:val="009A2917"/>
    <w:rsid w:val="009B0701"/>
    <w:rsid w:val="009C4E34"/>
    <w:rsid w:val="009E1F78"/>
    <w:rsid w:val="009E7C8E"/>
    <w:rsid w:val="00A223B7"/>
    <w:rsid w:val="00A56C18"/>
    <w:rsid w:val="00A61026"/>
    <w:rsid w:val="00A659EA"/>
    <w:rsid w:val="00A754AE"/>
    <w:rsid w:val="00A910ED"/>
    <w:rsid w:val="00AE201F"/>
    <w:rsid w:val="00AE4BEE"/>
    <w:rsid w:val="00B0276A"/>
    <w:rsid w:val="00B11B20"/>
    <w:rsid w:val="00B14BE3"/>
    <w:rsid w:val="00B348EF"/>
    <w:rsid w:val="00B400CE"/>
    <w:rsid w:val="00B47FC0"/>
    <w:rsid w:val="00B82881"/>
    <w:rsid w:val="00B85EE7"/>
    <w:rsid w:val="00BB0310"/>
    <w:rsid w:val="00BD268D"/>
    <w:rsid w:val="00BD3C8D"/>
    <w:rsid w:val="00BF143D"/>
    <w:rsid w:val="00BF2969"/>
    <w:rsid w:val="00C102A3"/>
    <w:rsid w:val="00C2128A"/>
    <w:rsid w:val="00C276E7"/>
    <w:rsid w:val="00C30A3F"/>
    <w:rsid w:val="00C325AB"/>
    <w:rsid w:val="00C70083"/>
    <w:rsid w:val="00C96243"/>
    <w:rsid w:val="00CC515B"/>
    <w:rsid w:val="00CE2DC4"/>
    <w:rsid w:val="00CE3AD2"/>
    <w:rsid w:val="00CF54D3"/>
    <w:rsid w:val="00CF595B"/>
    <w:rsid w:val="00CF5F22"/>
    <w:rsid w:val="00CF7CCB"/>
    <w:rsid w:val="00D06F11"/>
    <w:rsid w:val="00D176E3"/>
    <w:rsid w:val="00D33290"/>
    <w:rsid w:val="00D52B50"/>
    <w:rsid w:val="00DA33D6"/>
    <w:rsid w:val="00DA716F"/>
    <w:rsid w:val="00DB0B16"/>
    <w:rsid w:val="00DC44AB"/>
    <w:rsid w:val="00E37455"/>
    <w:rsid w:val="00E54EC1"/>
    <w:rsid w:val="00E87B99"/>
    <w:rsid w:val="00E94C19"/>
    <w:rsid w:val="00EB6637"/>
    <w:rsid w:val="00EC21A5"/>
    <w:rsid w:val="00ED58B7"/>
    <w:rsid w:val="00EE07B3"/>
    <w:rsid w:val="00F01B98"/>
    <w:rsid w:val="00F020BB"/>
    <w:rsid w:val="00F20860"/>
    <w:rsid w:val="00F26683"/>
    <w:rsid w:val="00F272A8"/>
    <w:rsid w:val="00F275AD"/>
    <w:rsid w:val="00F64981"/>
    <w:rsid w:val="00F867A3"/>
    <w:rsid w:val="00F94970"/>
    <w:rsid w:val="00F964F7"/>
    <w:rsid w:val="00FB361F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0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  <w:style w:type="paragraph" w:customStyle="1" w:styleId="ConsNonformat">
    <w:name w:val="ConsNonformat"/>
    <w:uiPriority w:val="99"/>
    <w:rsid w:val="00C30A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1"/>
    <w:qFormat/>
    <w:rsid w:val="00C30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27318C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27318C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extbody">
    <w:name w:val="Text body"/>
    <w:basedOn w:val="Standard"/>
    <w:rsid w:val="00CF54D3"/>
    <w:pPr>
      <w:spacing w:after="120"/>
    </w:pPr>
    <w:rPr>
      <w:rFonts w:eastAsia="SimSun" w:cs="Mangal"/>
      <w:color w:val="auto"/>
      <w:lang w:val="ru-RU" w:eastAsia="zh-CN" w:bidi="hi-IN"/>
    </w:rPr>
  </w:style>
  <w:style w:type="paragraph" w:customStyle="1" w:styleId="11">
    <w:name w:val="Заголовок 11"/>
    <w:basedOn w:val="a"/>
    <w:next w:val="Textbody"/>
    <w:rsid w:val="00CF54D3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SimSun" w:hAnsi="Times New Roman" w:cs="Mangal"/>
      <w:b/>
      <w:bCs/>
      <w:kern w:val="3"/>
      <w:sz w:val="48"/>
      <w:szCs w:val="48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C1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0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  <w:style w:type="paragraph" w:customStyle="1" w:styleId="ConsNonformat">
    <w:name w:val="ConsNonformat"/>
    <w:uiPriority w:val="99"/>
    <w:rsid w:val="00C30A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1"/>
    <w:qFormat/>
    <w:rsid w:val="00C30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27318C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27318C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extbody">
    <w:name w:val="Text body"/>
    <w:basedOn w:val="Standard"/>
    <w:rsid w:val="00CF54D3"/>
    <w:pPr>
      <w:spacing w:after="120"/>
    </w:pPr>
    <w:rPr>
      <w:rFonts w:eastAsia="SimSun" w:cs="Mangal"/>
      <w:color w:val="auto"/>
      <w:lang w:val="ru-RU" w:eastAsia="zh-CN" w:bidi="hi-IN"/>
    </w:rPr>
  </w:style>
  <w:style w:type="paragraph" w:customStyle="1" w:styleId="11">
    <w:name w:val="Заголовок 11"/>
    <w:basedOn w:val="a"/>
    <w:next w:val="Textbody"/>
    <w:rsid w:val="00CF54D3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SimSun" w:hAnsi="Times New Roman" w:cs="Mangal"/>
      <w:b/>
      <w:bCs/>
      <w:kern w:val="3"/>
      <w:sz w:val="48"/>
      <w:szCs w:val="48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C1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0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CF6BC-9FFD-4421-9F80-C26B2F497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2023-03-13T14:04:00Z</cp:lastPrinted>
  <dcterms:created xsi:type="dcterms:W3CDTF">2023-03-13T14:04:00Z</dcterms:created>
  <dcterms:modified xsi:type="dcterms:W3CDTF">2023-03-13T14:05:00Z</dcterms:modified>
</cp:coreProperties>
</file>