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2948" w14:textId="77777777" w:rsidR="00307891" w:rsidRDefault="00307891" w:rsidP="00307891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7B067D27" w14:textId="77777777" w:rsidR="005806E2" w:rsidRPr="002A2930" w:rsidRDefault="005806E2" w:rsidP="005806E2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42FC44BE" w14:textId="77777777" w:rsidR="005806E2" w:rsidRPr="002A2930" w:rsidRDefault="005806E2" w:rsidP="005806E2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62E6055D" w14:textId="77777777" w:rsidR="005806E2" w:rsidRPr="000F20A8" w:rsidRDefault="005806E2" w:rsidP="005806E2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2D68A08C" w14:textId="55B74A29" w:rsidR="00307891" w:rsidRPr="000F20A8" w:rsidRDefault="00692129" w:rsidP="00307891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торгов - государственная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Арбитражного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суда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Свердловской области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 области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17 июня 2021 г."/>
              <w:format w:val="d MMMM yyyy 'г.'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июня 2021 г.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делу №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А60-23027/2021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А60-23027/2021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конкурсным управляющим (ликвидатором)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(далее -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финансовая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организация)</w:t>
      </w:r>
      <w:r w:rsidR="00307891"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07891" w:rsidRPr="000F20A8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307891" w:rsidRPr="000F2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 итогам электронных </w:t>
      </w:r>
      <w:r w:rsidR="00307891" w:rsidRPr="000F2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307891" w:rsidRPr="000F2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891" w:rsidRPr="000F20A8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307891" w:rsidRPr="000F20A8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307891" w:rsidRPr="000F20A8">
        <w:rPr>
          <w:rFonts w:ascii="Times New Roman" w:hAnsi="Times New Roman" w:cs="Times New Roman"/>
          <w:b/>
          <w:sz w:val="24"/>
          <w:szCs w:val="24"/>
        </w:rPr>
      </w:r>
      <w:r w:rsidR="00307891" w:rsidRPr="000F20A8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307891" w:rsidRPr="000F20A8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307891" w:rsidRPr="000F20A8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307891" w:rsidRPr="000F20A8">
        <w:rPr>
          <w:rFonts w:ascii="Times New Roman" w:hAnsi="Times New Roman" w:cs="Times New Roman"/>
          <w:sz w:val="24"/>
          <w:szCs w:val="24"/>
        </w:rPr>
        <w:t xml:space="preserve"> имуществом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финансовой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307891" w:rsidRPr="000F20A8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307891"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сообщение №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77034084849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77034084849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газете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«Коммерсантъ»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8 октября 2022 г."/>
              <w:format w:val="d MMMM yyyy 'г.'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октября 2022 г.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187 (7388)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187 (7388)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>
        <w:t xml:space="preserve"> </w:t>
      </w:r>
      <w:r w:rsidR="00307891" w:rsidRPr="000F20A8">
        <w:rPr>
          <w:rFonts w:ascii="Times New Roman" w:hAnsi="Times New Roman" w:cs="Times New Roman"/>
          <w:sz w:val="24"/>
          <w:szCs w:val="24"/>
        </w:rPr>
        <w:t xml:space="preserve">проведенных в </w:t>
      </w:r>
      <w:r w:rsidR="00307891"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18 февраля 2023 г."/>
              <w:format w:val="d MMMM yyyy 'г.'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февраля 2023 г.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21 февраля 2023 г."/>
              <w:format w:val="d MMMM yyyy 'г.'"/>
            </w:textInput>
          </w:ffData>
        </w:fldCha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февраля 2023 г.</w:t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07891" w:rsidRPr="00692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победитель</w:t>
      </w:r>
      <w:r w:rsidR="00307891" w:rsidRPr="000F2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891" w:rsidRPr="000F2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textInput>
              <w:default w:val="им"/>
            </w:textInput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им</w:t>
      </w:r>
      <w:r>
        <w:rPr>
          <w:rFonts w:ascii="Times New Roman" w:hAnsi="Times New Roman" w:cs="Times New Roman"/>
          <w:sz w:val="24"/>
        </w:rPr>
        <w:fldChar w:fldCharType="end"/>
      </w:r>
      <w:r w:rsidR="000B156F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лот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"/>
            <w:enabled/>
            <w:calcOnExit w:val="0"/>
            <w:textInput>
              <w:default w:val="ам"/>
            </w:textInput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ам</w:t>
      </w:r>
      <w:r>
        <w:rPr>
          <w:rFonts w:ascii="Times New Roman" w:hAnsi="Times New Roman" w:cs="Times New Roman"/>
          <w:sz w:val="24"/>
        </w:rPr>
        <w:fldChar w:fldCharType="end"/>
      </w:r>
      <w:r w:rsidR="00307891" w:rsidRPr="000F2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10" w:type="pct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2409"/>
        <w:gridCol w:w="5811"/>
      </w:tblGrid>
      <w:tr w:rsidR="00307891" w:rsidRPr="009F45CE" w14:paraId="78936178" w14:textId="77777777" w:rsidTr="00D96510">
        <w:tc>
          <w:tcPr>
            <w:tcW w:w="60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3D395" w14:textId="77777777" w:rsidR="00307891" w:rsidRPr="009F45CE" w:rsidRDefault="00307891" w:rsidP="0048382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8C1DD" w14:textId="77777777" w:rsidR="00307891" w:rsidRPr="009F45CE" w:rsidRDefault="00307891" w:rsidP="0048382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200BE" w14:textId="77777777" w:rsidR="00307891" w:rsidRPr="003D3D6F" w:rsidRDefault="00307891" w:rsidP="0048382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0B156F" w:rsidRPr="00C80ADF" w14:paraId="53DC56F8" w14:textId="77777777" w:rsidTr="00D96510">
        <w:tc>
          <w:tcPr>
            <w:tcW w:w="60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F40BD" w14:textId="202CC102" w:rsidR="000B156F" w:rsidRPr="00C80ADF" w:rsidRDefault="00692129" w:rsidP="00D0243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36E25" w14:textId="74342F8B" w:rsidR="000B156F" w:rsidRPr="00692129" w:rsidRDefault="00692129" w:rsidP="006921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129">
              <w:rPr>
                <w:rFonts w:ascii="Times New Roman" w:hAnsi="Times New Roman" w:cs="Times New Roman"/>
                <w:sz w:val="24"/>
                <w:szCs w:val="24"/>
              </w:rPr>
              <w:t>3 698,00</w:t>
            </w:r>
          </w:p>
        </w:tc>
        <w:tc>
          <w:tcPr>
            <w:tcW w:w="31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57953" w14:textId="25CCFC1B" w:rsidR="000B156F" w:rsidRPr="00692129" w:rsidRDefault="00692129" w:rsidP="006921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129">
              <w:rPr>
                <w:rFonts w:ascii="Times New Roman" w:hAnsi="Times New Roman" w:cs="Times New Roman"/>
                <w:sz w:val="24"/>
                <w:szCs w:val="24"/>
              </w:rPr>
              <w:t>Мкртычян</w:t>
            </w:r>
            <w:proofErr w:type="spellEnd"/>
            <w:r w:rsidRPr="00692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129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 w:rsidRPr="00692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129">
              <w:rPr>
                <w:rFonts w:ascii="Times New Roman" w:hAnsi="Times New Roman" w:cs="Times New Roman"/>
                <w:sz w:val="24"/>
                <w:szCs w:val="24"/>
              </w:rPr>
              <w:t>Норикович</w:t>
            </w:r>
            <w:proofErr w:type="spellEnd"/>
          </w:p>
        </w:tc>
      </w:tr>
      <w:tr w:rsidR="000B156F" w:rsidRPr="00C80ADF" w14:paraId="2F957459" w14:textId="77777777" w:rsidTr="00D96510">
        <w:tc>
          <w:tcPr>
            <w:tcW w:w="60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13EA3" w14:textId="4C91BA84" w:rsidR="000B156F" w:rsidRPr="00C80ADF" w:rsidRDefault="00692129" w:rsidP="00D0243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CC530" w14:textId="535B2649" w:rsidR="000B156F" w:rsidRPr="00692129" w:rsidRDefault="00692129" w:rsidP="006921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129">
              <w:rPr>
                <w:rFonts w:ascii="Times New Roman" w:hAnsi="Times New Roman" w:cs="Times New Roman"/>
                <w:sz w:val="24"/>
                <w:szCs w:val="24"/>
              </w:rPr>
              <w:t>25 890,00</w:t>
            </w:r>
          </w:p>
        </w:tc>
        <w:tc>
          <w:tcPr>
            <w:tcW w:w="31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59156" w14:textId="5916076A" w:rsidR="000B156F" w:rsidRPr="00692129" w:rsidRDefault="00692129" w:rsidP="006921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129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  <w:proofErr w:type="spellEnd"/>
            <w:r w:rsidRPr="00692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129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proofErr w:type="spellEnd"/>
            <w:r w:rsidRPr="00692129">
              <w:rPr>
                <w:rFonts w:ascii="Times New Roman" w:hAnsi="Times New Roman" w:cs="Times New Roman"/>
                <w:sz w:val="24"/>
                <w:szCs w:val="24"/>
              </w:rPr>
              <w:t xml:space="preserve"> Игоревич</w:t>
            </w:r>
          </w:p>
        </w:tc>
      </w:tr>
    </w:tbl>
    <w:p w14:paraId="139D4796" w14:textId="77777777" w:rsidR="003F1002" w:rsidRPr="002A2930" w:rsidRDefault="003F1002" w:rsidP="003F1002">
      <w:pPr>
        <w:pStyle w:val="a3"/>
        <w:jc w:val="both"/>
      </w:pPr>
    </w:p>
    <w:sectPr w:rsidR="003F1002" w:rsidRPr="002A2930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6E2"/>
    <w:rsid w:val="000B156F"/>
    <w:rsid w:val="000F20A8"/>
    <w:rsid w:val="00147468"/>
    <w:rsid w:val="002A2930"/>
    <w:rsid w:val="00307891"/>
    <w:rsid w:val="003554B1"/>
    <w:rsid w:val="003D3D6F"/>
    <w:rsid w:val="003F1002"/>
    <w:rsid w:val="003F4D88"/>
    <w:rsid w:val="00572DB2"/>
    <w:rsid w:val="005806E2"/>
    <w:rsid w:val="00692129"/>
    <w:rsid w:val="00751CC0"/>
    <w:rsid w:val="00860F1C"/>
    <w:rsid w:val="00930BBE"/>
    <w:rsid w:val="00960164"/>
    <w:rsid w:val="009A213F"/>
    <w:rsid w:val="009C3280"/>
    <w:rsid w:val="00CB1641"/>
    <w:rsid w:val="00CC102E"/>
    <w:rsid w:val="00CE58D1"/>
    <w:rsid w:val="00D96510"/>
    <w:rsid w:val="00E809E3"/>
    <w:rsid w:val="00F30B33"/>
    <w:rsid w:val="00FE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A1CA"/>
  <w15:chartTrackingRefBased/>
  <w15:docId w15:val="{D577776A-4541-45BF-AB30-255D082D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Гилемханова Венера Хакимьяновна</cp:lastModifiedBy>
  <cp:revision>18</cp:revision>
  <dcterms:created xsi:type="dcterms:W3CDTF">2016-10-27T08:08:00Z</dcterms:created>
  <dcterms:modified xsi:type="dcterms:W3CDTF">2023-03-02T06:52:00Z</dcterms:modified>
</cp:coreProperties>
</file>