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A863D" w14:textId="79CDDE2A" w:rsidR="0004583E" w:rsidRPr="005264D4" w:rsidRDefault="00957EC1" w:rsidP="00FA4F19">
      <w:pPr>
        <w:tabs>
          <w:tab w:val="left" w:pos="1134"/>
        </w:tabs>
        <w:ind w:right="-57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FA4F19">
        <w:rPr>
          <w:rFonts w:ascii="Times New Roman" w:hAnsi="Times New Roman" w:cs="Times New Roman"/>
          <w:sz w:val="19"/>
          <w:szCs w:val="19"/>
        </w:rPr>
        <w:t>АО «Российский аукци</w:t>
      </w:r>
      <w:r w:rsidR="00FA4F19" w:rsidRPr="00FA4F19">
        <w:rPr>
          <w:rFonts w:ascii="Times New Roman" w:hAnsi="Times New Roman" w:cs="Times New Roman"/>
          <w:sz w:val="19"/>
          <w:szCs w:val="19"/>
        </w:rPr>
        <w:t>онный дом» (</w:t>
      </w:r>
      <w:r w:rsidRPr="00FA4F19">
        <w:rPr>
          <w:rFonts w:ascii="Times New Roman" w:hAnsi="Times New Roman" w:cs="Times New Roman"/>
          <w:sz w:val="19"/>
          <w:szCs w:val="19"/>
        </w:rPr>
        <w:t>ИНН 7838430413, 190000, Санкт-Петербург, пер. Гривцова, д. 5, лит. В, (495) 234–04-00 (</w:t>
      </w:r>
      <w:r w:rsidR="00E03A9A" w:rsidRPr="00FA4F19">
        <w:rPr>
          <w:rFonts w:ascii="Times New Roman" w:hAnsi="Times New Roman" w:cs="Times New Roman"/>
          <w:sz w:val="19"/>
          <w:szCs w:val="19"/>
        </w:rPr>
        <w:t>доб.421</w:t>
      </w:r>
      <w:r w:rsidRPr="00FA4F19">
        <w:rPr>
          <w:rFonts w:ascii="Times New Roman" w:hAnsi="Times New Roman" w:cs="Times New Roman"/>
          <w:sz w:val="19"/>
          <w:szCs w:val="19"/>
        </w:rPr>
        <w:t xml:space="preserve">), </w:t>
      </w:r>
      <w:r w:rsidR="00480C6F" w:rsidRPr="00FA4F19">
        <w:rPr>
          <w:rFonts w:ascii="Times New Roman" w:hAnsi="Times New Roman" w:cs="Times New Roman"/>
          <w:sz w:val="19"/>
          <w:szCs w:val="19"/>
        </w:rPr>
        <w:t>shtefan@auction-house.ru</w:t>
      </w:r>
      <w:r w:rsidR="00743EA8" w:rsidRPr="00FA4F19">
        <w:rPr>
          <w:rFonts w:ascii="Times New Roman" w:hAnsi="Times New Roman" w:cs="Times New Roman"/>
          <w:sz w:val="19"/>
          <w:szCs w:val="19"/>
        </w:rPr>
        <w:t>, далее–</w:t>
      </w:r>
      <w:r w:rsidR="00F97D34" w:rsidRPr="00FA4F19">
        <w:rPr>
          <w:rFonts w:ascii="Times New Roman" w:hAnsi="Times New Roman" w:cs="Times New Roman"/>
          <w:sz w:val="19"/>
          <w:szCs w:val="19"/>
        </w:rPr>
        <w:t>Организатор торгов</w:t>
      </w:r>
      <w:r w:rsidRPr="00FA4F19">
        <w:rPr>
          <w:rFonts w:ascii="Times New Roman" w:hAnsi="Times New Roman" w:cs="Times New Roman"/>
          <w:sz w:val="19"/>
          <w:szCs w:val="19"/>
        </w:rPr>
        <w:t xml:space="preserve">), действующее на основании договора поручения с </w:t>
      </w:r>
      <w:r w:rsidR="008B3255" w:rsidRPr="00FA4F19">
        <w:rPr>
          <w:rFonts w:ascii="Times New Roman" w:hAnsi="Times New Roman" w:cs="Times New Roman"/>
          <w:b/>
          <w:sz w:val="19"/>
          <w:szCs w:val="19"/>
        </w:rPr>
        <w:t>Хлус Ильей Викт</w:t>
      </w:r>
      <w:r w:rsidR="00743EA8" w:rsidRPr="00FA4F19">
        <w:rPr>
          <w:rFonts w:ascii="Times New Roman" w:hAnsi="Times New Roman" w:cs="Times New Roman"/>
          <w:b/>
          <w:sz w:val="19"/>
          <w:szCs w:val="19"/>
        </w:rPr>
        <w:t>оровичем (ранее имевшиеся ФИО–</w:t>
      </w:r>
      <w:r w:rsidR="008B3255" w:rsidRPr="00FA4F19">
        <w:rPr>
          <w:rFonts w:ascii="Times New Roman" w:hAnsi="Times New Roman" w:cs="Times New Roman"/>
          <w:b/>
          <w:sz w:val="19"/>
          <w:szCs w:val="19"/>
        </w:rPr>
        <w:t xml:space="preserve">Ваняшин Илья Викторович) </w:t>
      </w:r>
      <w:r w:rsidR="00480C6F" w:rsidRPr="006B157F">
        <w:rPr>
          <w:rFonts w:ascii="Times New Roman" w:hAnsi="Times New Roman" w:cs="Times New Roman"/>
          <w:sz w:val="19"/>
          <w:szCs w:val="19"/>
        </w:rPr>
        <w:t>(</w:t>
      </w:r>
      <w:r w:rsidR="008B3255" w:rsidRPr="00FA4F19">
        <w:rPr>
          <w:rFonts w:ascii="Times New Roman" w:hAnsi="Times New Roman" w:cs="Times New Roman"/>
          <w:sz w:val="19"/>
          <w:szCs w:val="19"/>
        </w:rPr>
        <w:t>дата рождения: 1</w:t>
      </w:r>
      <w:r w:rsidR="0034111E">
        <w:rPr>
          <w:rFonts w:ascii="Times New Roman" w:hAnsi="Times New Roman" w:cs="Times New Roman"/>
          <w:sz w:val="19"/>
          <w:szCs w:val="19"/>
        </w:rPr>
        <w:t>2.08.1985, место рождения: город</w:t>
      </w:r>
      <w:bookmarkStart w:id="0" w:name="_GoBack"/>
      <w:bookmarkEnd w:id="0"/>
      <w:r w:rsidR="008B3255" w:rsidRPr="00FA4F19">
        <w:rPr>
          <w:rFonts w:ascii="Times New Roman" w:hAnsi="Times New Roman" w:cs="Times New Roman"/>
          <w:sz w:val="19"/>
          <w:szCs w:val="19"/>
        </w:rPr>
        <w:t xml:space="preserve"> Подольск Московской области, место житель</w:t>
      </w:r>
      <w:r w:rsidR="00743EA8" w:rsidRPr="00FA4F19">
        <w:rPr>
          <w:rFonts w:ascii="Times New Roman" w:hAnsi="Times New Roman" w:cs="Times New Roman"/>
          <w:sz w:val="19"/>
          <w:szCs w:val="19"/>
        </w:rPr>
        <w:t>ства: 142105, Московская обл.</w:t>
      </w:r>
      <w:r w:rsidR="008B3255" w:rsidRPr="00FA4F19">
        <w:rPr>
          <w:rFonts w:ascii="Times New Roman" w:hAnsi="Times New Roman" w:cs="Times New Roman"/>
          <w:sz w:val="19"/>
          <w:szCs w:val="19"/>
        </w:rPr>
        <w:t xml:space="preserve">, г. Подольск, ул. Лагерная, д. 38/42, кв. 2, ИНН </w:t>
      </w:r>
      <w:r w:rsidR="00743EA8" w:rsidRPr="00FA4F19">
        <w:rPr>
          <w:rFonts w:ascii="Times New Roman" w:hAnsi="Times New Roman" w:cs="Times New Roman"/>
          <w:sz w:val="19"/>
          <w:szCs w:val="19"/>
        </w:rPr>
        <w:t>503612190188</w:t>
      </w:r>
      <w:r w:rsidR="00FA4F19" w:rsidRPr="00FA4F19">
        <w:rPr>
          <w:rFonts w:ascii="Times New Roman" w:hAnsi="Times New Roman" w:cs="Times New Roman"/>
          <w:sz w:val="19"/>
          <w:szCs w:val="19"/>
        </w:rPr>
        <w:t xml:space="preserve">, </w:t>
      </w:r>
      <w:r w:rsidR="008B3255" w:rsidRPr="00FA4F19">
        <w:rPr>
          <w:rFonts w:ascii="Times New Roman" w:hAnsi="Times New Roman" w:cs="Times New Roman"/>
          <w:sz w:val="19"/>
          <w:szCs w:val="19"/>
        </w:rPr>
        <w:t xml:space="preserve">СНИЛС </w:t>
      </w:r>
      <w:r w:rsidR="00743EA8" w:rsidRPr="00FA4F19">
        <w:rPr>
          <w:rFonts w:ascii="Times New Roman" w:hAnsi="Times New Roman" w:cs="Times New Roman"/>
          <w:sz w:val="19"/>
          <w:szCs w:val="19"/>
        </w:rPr>
        <w:t>149-838-024 05</w:t>
      </w:r>
      <w:r w:rsidR="00FA4F19" w:rsidRPr="00FA4F19">
        <w:rPr>
          <w:rFonts w:ascii="Times New Roman" w:hAnsi="Times New Roman" w:cs="Times New Roman"/>
          <w:sz w:val="19"/>
          <w:szCs w:val="19"/>
        </w:rPr>
        <w:t>, далее–</w:t>
      </w:r>
      <w:r w:rsidR="00DC5C3C" w:rsidRPr="00FA4F19">
        <w:rPr>
          <w:rFonts w:ascii="Times New Roman" w:hAnsi="Times New Roman" w:cs="Times New Roman"/>
          <w:sz w:val="19"/>
          <w:szCs w:val="19"/>
        </w:rPr>
        <w:t>Должник</w:t>
      </w:r>
      <w:r w:rsidR="00480C6F" w:rsidRPr="00FA4F19">
        <w:rPr>
          <w:rFonts w:ascii="Times New Roman" w:hAnsi="Times New Roman" w:cs="Times New Roman"/>
          <w:sz w:val="19"/>
          <w:szCs w:val="19"/>
        </w:rPr>
        <w:t xml:space="preserve">), </w:t>
      </w:r>
      <w:r w:rsidR="00480C6F" w:rsidRPr="00FA4F19">
        <w:rPr>
          <w:rFonts w:ascii="Times New Roman" w:hAnsi="Times New Roman" w:cs="Times New Roman"/>
          <w:b/>
          <w:sz w:val="19"/>
          <w:szCs w:val="19"/>
        </w:rPr>
        <w:t xml:space="preserve">в лице финансового управляющего </w:t>
      </w:r>
      <w:r w:rsidR="008B3255" w:rsidRPr="00FA4F19">
        <w:rPr>
          <w:rFonts w:ascii="Times New Roman" w:hAnsi="Times New Roman" w:cs="Times New Roman"/>
          <w:b/>
          <w:sz w:val="19"/>
          <w:szCs w:val="19"/>
        </w:rPr>
        <w:t>Смирнова Виктора</w:t>
      </w:r>
      <w:r w:rsidR="008B3255" w:rsidRPr="00FA4F19">
        <w:rPr>
          <w:rFonts w:ascii="Times New Roman" w:hAnsi="Times New Roman" w:cs="Times New Roman"/>
          <w:b/>
          <w:bCs/>
          <w:sz w:val="19"/>
          <w:szCs w:val="19"/>
        </w:rPr>
        <w:t xml:space="preserve"> Игоревича</w:t>
      </w:r>
      <w:r w:rsidR="008B3255" w:rsidRPr="00FA4F19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480C6F" w:rsidRPr="00FA4F19">
        <w:rPr>
          <w:rFonts w:ascii="Times New Roman" w:hAnsi="Times New Roman" w:cs="Times New Roman"/>
          <w:sz w:val="19"/>
          <w:szCs w:val="19"/>
        </w:rPr>
        <w:t>(</w:t>
      </w:r>
      <w:r w:rsidR="008B3255" w:rsidRPr="00FA4F1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ИНН </w:t>
      </w:r>
      <w:r w:rsidR="008B3255" w:rsidRPr="00FA4F19">
        <w:rPr>
          <w:rFonts w:ascii="Times New Roman" w:eastAsia="Times New Roman" w:hAnsi="Times New Roman" w:cs="Times New Roman"/>
          <w:sz w:val="19"/>
          <w:szCs w:val="19"/>
          <w:bdr w:val="none" w:sz="0" w:space="0" w:color="auto" w:frame="1"/>
          <w:shd w:val="clear" w:color="auto" w:fill="FFFFFF"/>
          <w:lang w:eastAsia="ru-RU"/>
        </w:rPr>
        <w:t>507505363309</w:t>
      </w:r>
      <w:r w:rsidR="008B3255" w:rsidRPr="00FA4F1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, СНИЛС </w:t>
      </w:r>
      <w:r w:rsidR="008B3255" w:rsidRPr="00FA4F19">
        <w:rPr>
          <w:rFonts w:ascii="Times New Roman" w:eastAsia="Times New Roman" w:hAnsi="Times New Roman" w:cs="Times New Roman"/>
          <w:sz w:val="19"/>
          <w:szCs w:val="19"/>
          <w:bdr w:val="none" w:sz="0" w:space="0" w:color="auto" w:frame="1"/>
          <w:lang w:eastAsia="ru-RU"/>
        </w:rPr>
        <w:t>154-960-102 65</w:t>
      </w:r>
      <w:r w:rsidR="008B3255" w:rsidRPr="00FA4F1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, рег. номер </w:t>
      </w:r>
      <w:r w:rsidR="008B3255" w:rsidRPr="00FA4F19">
        <w:rPr>
          <w:rFonts w:ascii="Times New Roman" w:eastAsia="Times New Roman" w:hAnsi="Times New Roman" w:cs="Times New Roman"/>
          <w:sz w:val="19"/>
          <w:szCs w:val="19"/>
          <w:bdr w:val="none" w:sz="0" w:space="0" w:color="auto" w:frame="1"/>
          <w:shd w:val="clear" w:color="auto" w:fill="FFFFFF"/>
          <w:lang w:eastAsia="ru-RU"/>
        </w:rPr>
        <w:t>20023</w:t>
      </w:r>
      <w:r w:rsidR="008B3255" w:rsidRPr="00FA4F19">
        <w:rPr>
          <w:rFonts w:ascii="Times New Roman" w:eastAsia="Times New Roman" w:hAnsi="Times New Roman" w:cs="Times New Roman"/>
          <w:sz w:val="19"/>
          <w:szCs w:val="19"/>
          <w:lang w:eastAsia="ru-RU"/>
        </w:rPr>
        <w:t>, адрес для корреспонденции: 105005, г. Москва, а/я 146</w:t>
      </w:r>
      <w:r w:rsidR="00743EA8" w:rsidRPr="00FA4F19">
        <w:rPr>
          <w:rFonts w:ascii="Times New Roman" w:hAnsi="Times New Roman" w:cs="Times New Roman"/>
          <w:sz w:val="19"/>
          <w:szCs w:val="19"/>
        </w:rPr>
        <w:t>, далее–</w:t>
      </w:r>
      <w:r w:rsidR="00DC5C3C" w:rsidRPr="00FA4F19">
        <w:rPr>
          <w:rFonts w:ascii="Times New Roman" w:hAnsi="Times New Roman" w:cs="Times New Roman"/>
          <w:sz w:val="19"/>
          <w:szCs w:val="19"/>
        </w:rPr>
        <w:t>Финансовый управляющий</w:t>
      </w:r>
      <w:r w:rsidR="00FA4F19" w:rsidRPr="00FA4F19">
        <w:rPr>
          <w:rFonts w:ascii="Times New Roman" w:hAnsi="Times New Roman" w:cs="Times New Roman"/>
          <w:sz w:val="19"/>
          <w:szCs w:val="19"/>
        </w:rPr>
        <w:t>)-</w:t>
      </w:r>
      <w:r w:rsidR="008B3255" w:rsidRPr="00FA4F19">
        <w:rPr>
          <w:rFonts w:ascii="Times New Roman" w:hAnsi="Times New Roman" w:cs="Times New Roman"/>
          <w:sz w:val="19"/>
          <w:szCs w:val="19"/>
        </w:rPr>
        <w:t xml:space="preserve">член </w:t>
      </w:r>
      <w:r w:rsidR="008B3255" w:rsidRPr="00FA4F19">
        <w:rPr>
          <w:rFonts w:ascii="Times New Roman" w:hAnsi="Times New Roman" w:cs="Times New Roman"/>
          <w:bCs/>
          <w:sz w:val="19"/>
          <w:szCs w:val="19"/>
        </w:rPr>
        <w:t>Ассоциации "Саморегулируемая организация арбитражных управляющих "Меркурий"</w:t>
      </w:r>
      <w:r w:rsidR="008B3255" w:rsidRPr="00FA4F19">
        <w:rPr>
          <w:rFonts w:ascii="Times New Roman" w:hAnsi="Times New Roman" w:cs="Times New Roman"/>
          <w:sz w:val="19"/>
          <w:szCs w:val="19"/>
        </w:rPr>
        <w:t xml:space="preserve"> </w:t>
      </w:r>
      <w:r w:rsidR="00480C6F" w:rsidRPr="00FA4F19">
        <w:rPr>
          <w:rFonts w:ascii="Times New Roman" w:hAnsi="Times New Roman" w:cs="Times New Roman"/>
          <w:sz w:val="19"/>
          <w:szCs w:val="19"/>
        </w:rPr>
        <w:t>(</w:t>
      </w:r>
      <w:r w:rsidR="008B3255" w:rsidRPr="00FA4F19">
        <w:rPr>
          <w:rFonts w:ascii="Times New Roman" w:hAnsi="Times New Roman" w:cs="Times New Roman"/>
          <w:sz w:val="19"/>
          <w:szCs w:val="19"/>
        </w:rPr>
        <w:t>ИНН</w:t>
      </w:r>
      <w:r w:rsidR="00FA4F19" w:rsidRPr="00FA4F19">
        <w:rPr>
          <w:rFonts w:ascii="Times New Roman" w:hAnsi="Times New Roman" w:cs="Times New Roman"/>
          <w:sz w:val="19"/>
          <w:szCs w:val="19"/>
        </w:rPr>
        <w:t xml:space="preserve"> </w:t>
      </w:r>
      <w:r w:rsidR="008B3255" w:rsidRPr="00FA4F19">
        <w:rPr>
          <w:rFonts w:ascii="Times New Roman" w:hAnsi="Times New Roman" w:cs="Times New Roman"/>
          <w:bCs/>
          <w:sz w:val="19"/>
          <w:szCs w:val="19"/>
        </w:rPr>
        <w:t>7710458616</w:t>
      </w:r>
      <w:r w:rsidR="008B3255" w:rsidRPr="00FA4F19">
        <w:rPr>
          <w:rFonts w:ascii="Times New Roman" w:hAnsi="Times New Roman" w:cs="Times New Roman"/>
          <w:sz w:val="19"/>
          <w:szCs w:val="19"/>
        </w:rPr>
        <w:t xml:space="preserve">, ОГРН </w:t>
      </w:r>
      <w:r w:rsidR="008B3255" w:rsidRPr="0034111E">
        <w:rPr>
          <w:rFonts w:ascii="Times New Roman" w:hAnsi="Times New Roman" w:cs="Times New Roman"/>
          <w:bCs/>
          <w:sz w:val="19"/>
          <w:szCs w:val="19"/>
        </w:rPr>
        <w:t>1037710023108</w:t>
      </w:r>
      <w:r w:rsidR="008B3255" w:rsidRPr="0034111E">
        <w:rPr>
          <w:rFonts w:ascii="Times New Roman" w:hAnsi="Times New Roman" w:cs="Times New Roman"/>
          <w:sz w:val="19"/>
          <w:szCs w:val="19"/>
        </w:rPr>
        <w:t xml:space="preserve">, адрес: </w:t>
      </w:r>
      <w:r w:rsidR="00665AA8" w:rsidRPr="0034111E">
        <w:rPr>
          <w:rFonts w:ascii="Times New Roman" w:hAnsi="Times New Roman" w:cs="Times New Roman"/>
          <w:sz w:val="19"/>
          <w:szCs w:val="19"/>
        </w:rPr>
        <w:t>125047, РФ</w:t>
      </w:r>
      <w:r w:rsidR="008B3255" w:rsidRPr="0034111E">
        <w:rPr>
          <w:rFonts w:ascii="Times New Roman" w:hAnsi="Times New Roman" w:cs="Times New Roman"/>
          <w:sz w:val="19"/>
          <w:szCs w:val="19"/>
        </w:rPr>
        <w:t>, г. Москва, ул. 4-я Тверск</w:t>
      </w:r>
      <w:r w:rsidR="00FA4F19" w:rsidRPr="0034111E">
        <w:rPr>
          <w:rFonts w:ascii="Times New Roman" w:hAnsi="Times New Roman" w:cs="Times New Roman"/>
          <w:sz w:val="19"/>
          <w:szCs w:val="19"/>
        </w:rPr>
        <w:t>ая-Ямская, д. 2/11, стр. 2, тел.</w:t>
      </w:r>
      <w:r w:rsidR="008B3255" w:rsidRPr="0034111E">
        <w:rPr>
          <w:rFonts w:ascii="Times New Roman" w:hAnsi="Times New Roman" w:cs="Times New Roman"/>
          <w:sz w:val="19"/>
          <w:szCs w:val="19"/>
        </w:rPr>
        <w:t xml:space="preserve"> (495)748-04-15,www.soautpprf.ru</w:t>
      </w:r>
      <w:r w:rsidR="00480C6F" w:rsidRPr="0034111E">
        <w:rPr>
          <w:rFonts w:ascii="Times New Roman" w:hAnsi="Times New Roman" w:cs="Times New Roman"/>
          <w:sz w:val="19"/>
          <w:szCs w:val="19"/>
        </w:rPr>
        <w:t xml:space="preserve">), </w:t>
      </w:r>
      <w:r w:rsidR="008B3255" w:rsidRPr="0034111E">
        <w:rPr>
          <w:rFonts w:ascii="Times New Roman" w:hAnsi="Times New Roman" w:cs="Times New Roman"/>
          <w:sz w:val="19"/>
          <w:szCs w:val="19"/>
        </w:rPr>
        <w:t>действующего на основании решения Арбитражного суд</w:t>
      </w:r>
      <w:r w:rsidR="00665AA8" w:rsidRPr="0034111E">
        <w:rPr>
          <w:rFonts w:ascii="Times New Roman" w:hAnsi="Times New Roman" w:cs="Times New Roman"/>
          <w:sz w:val="19"/>
          <w:szCs w:val="19"/>
        </w:rPr>
        <w:t>а Московской обл.</w:t>
      </w:r>
      <w:r w:rsidR="008B3255" w:rsidRPr="0034111E">
        <w:rPr>
          <w:rFonts w:ascii="Times New Roman" w:hAnsi="Times New Roman" w:cs="Times New Roman"/>
          <w:sz w:val="19"/>
          <w:szCs w:val="19"/>
        </w:rPr>
        <w:t xml:space="preserve"> от 23.09.2022 по делу № А41-52900/21</w:t>
      </w:r>
      <w:r w:rsidRPr="0034111E">
        <w:rPr>
          <w:rFonts w:ascii="Times New Roman" w:hAnsi="Times New Roman" w:cs="Times New Roman"/>
          <w:sz w:val="19"/>
          <w:szCs w:val="19"/>
        </w:rPr>
        <w:t>, сообщает о</w:t>
      </w:r>
      <w:r w:rsidRPr="0034111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проведении </w:t>
      </w:r>
      <w:r w:rsidR="0034111E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03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</w:t>
      </w:r>
      <w:r w:rsidR="0034111E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04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.202</w:t>
      </w:r>
      <w:r w:rsidR="008B3255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г. в </w:t>
      </w:r>
      <w:r w:rsidR="00A732CD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10 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час. 00 мин</w:t>
      </w:r>
      <w:r w:rsidRPr="0034111E">
        <w:rPr>
          <w:rFonts w:ascii="Times New Roman" w:hAnsi="Times New Roman" w:cs="Times New Roman"/>
          <w:color w:val="000000" w:themeColor="text1"/>
          <w:sz w:val="19"/>
          <w:szCs w:val="19"/>
        </w:rPr>
        <w:t>. (Мск) откры</w:t>
      </w:r>
      <w:r w:rsidR="00FA4F19" w:rsidRPr="0034111E">
        <w:rPr>
          <w:rFonts w:ascii="Times New Roman" w:hAnsi="Times New Roman" w:cs="Times New Roman"/>
          <w:color w:val="000000" w:themeColor="text1"/>
          <w:sz w:val="19"/>
          <w:szCs w:val="19"/>
        </w:rPr>
        <w:t>тых электронных торгов (далее–</w:t>
      </w:r>
      <w:r w:rsidRPr="0034111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Торги) </w:t>
      </w:r>
      <w:r w:rsidR="001342BD" w:rsidRPr="0034111E">
        <w:rPr>
          <w:rFonts w:ascii="Times New Roman" w:hAnsi="Times New Roman" w:cs="Times New Roman"/>
          <w:color w:val="000000" w:themeColor="text1"/>
          <w:sz w:val="19"/>
          <w:szCs w:val="19"/>
        </w:rPr>
        <w:t>на электронной торговой площадке АО «Российский аукционный дом» по адр</w:t>
      </w:r>
      <w:r w:rsidR="00743EA8" w:rsidRPr="0034111E">
        <w:rPr>
          <w:rFonts w:ascii="Times New Roman" w:hAnsi="Times New Roman" w:cs="Times New Roman"/>
          <w:color w:val="000000" w:themeColor="text1"/>
          <w:sz w:val="19"/>
          <w:szCs w:val="19"/>
        </w:rPr>
        <w:t>есу в сети Интернет: http://</w:t>
      </w:r>
      <w:r w:rsidR="00FA4F19" w:rsidRPr="0034111E">
        <w:rPr>
          <w:rFonts w:ascii="Times New Roman" w:hAnsi="Times New Roman" w:cs="Times New Roman"/>
          <w:color w:val="000000" w:themeColor="text1"/>
          <w:sz w:val="19"/>
          <w:szCs w:val="19"/>
        </w:rPr>
        <w:t>lot-online.ru/ (далее-</w:t>
      </w:r>
      <w:r w:rsidR="001342BD" w:rsidRPr="0034111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ЭП) путем </w:t>
      </w:r>
      <w:r w:rsidRPr="0034111E">
        <w:rPr>
          <w:rFonts w:ascii="Times New Roman" w:hAnsi="Times New Roman" w:cs="Times New Roman"/>
          <w:color w:val="000000" w:themeColor="text1"/>
          <w:sz w:val="19"/>
          <w:szCs w:val="19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с 09 час. 00 мин. </w:t>
      </w:r>
      <w:r w:rsidR="0034111E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19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</w:t>
      </w:r>
      <w:r w:rsidR="00C10BF8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0</w:t>
      </w:r>
      <w:r w:rsidR="00FA4F19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2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.202</w:t>
      </w:r>
      <w:r w:rsidR="008B3255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г. по </w:t>
      </w:r>
      <w:r w:rsidR="0034111E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30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</w:t>
      </w:r>
      <w:r w:rsidR="00FA4F19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03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.202</w:t>
      </w:r>
      <w:r w:rsidR="008B3255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г. до 23 час </w:t>
      </w:r>
      <w:r w:rsidR="00A732CD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00 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мин</w:t>
      </w:r>
      <w:r w:rsidRPr="0034111E">
        <w:rPr>
          <w:rFonts w:ascii="Times New Roman" w:hAnsi="Times New Roman" w:cs="Times New Roman"/>
          <w:color w:val="000000" w:themeColor="text1"/>
          <w:sz w:val="19"/>
          <w:szCs w:val="19"/>
        </w:rPr>
        <w:t>. Определение участников торгов</w:t>
      </w:r>
      <w:r w:rsidR="00FA4F19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–</w:t>
      </w:r>
      <w:r w:rsidR="0034111E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31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</w:t>
      </w:r>
      <w:r w:rsidR="00FA4F19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03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.202</w:t>
      </w:r>
      <w:r w:rsidR="008B3255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</w:t>
      </w:r>
      <w:r w:rsidR="008A46BF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г.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в </w:t>
      </w:r>
      <w:r w:rsidR="00A732CD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1</w:t>
      </w:r>
      <w:r w:rsidR="003A7D50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7</w:t>
      </w:r>
      <w:r w:rsidR="00A732CD"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</w:t>
      </w:r>
      <w:r w:rsidRPr="0034111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час. 00 мин</w:t>
      </w:r>
      <w:r w:rsidRPr="0034111E">
        <w:rPr>
          <w:rFonts w:ascii="Times New Roman" w:hAnsi="Times New Roman" w:cs="Times New Roman"/>
          <w:color w:val="000000" w:themeColor="text1"/>
          <w:sz w:val="19"/>
          <w:szCs w:val="19"/>
        </w:rPr>
        <w:t>. оформляется протоколом об</w:t>
      </w:r>
      <w:r w:rsidR="00A732CD" w:rsidRPr="0034111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определении участников торгов.</w:t>
      </w:r>
      <w:r w:rsidR="008B3255" w:rsidRPr="0034111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732CD" w:rsidRPr="0034111E">
        <w:rPr>
          <w:rFonts w:ascii="Times New Roman" w:hAnsi="Times New Roman" w:cs="Times New Roman"/>
          <w:sz w:val="19"/>
          <w:szCs w:val="19"/>
        </w:rPr>
        <w:t xml:space="preserve">Продаже на Торгах </w:t>
      </w:r>
      <w:r w:rsidR="008B3255" w:rsidRPr="0034111E">
        <w:rPr>
          <w:rFonts w:ascii="Times New Roman" w:hAnsi="Times New Roman" w:cs="Times New Roman"/>
          <w:b/>
          <w:sz w:val="19"/>
          <w:szCs w:val="19"/>
        </w:rPr>
        <w:t xml:space="preserve">единым лотом </w:t>
      </w:r>
      <w:r w:rsidR="00A732CD" w:rsidRPr="0034111E">
        <w:rPr>
          <w:rFonts w:ascii="Times New Roman" w:hAnsi="Times New Roman" w:cs="Times New Roman"/>
          <w:sz w:val="19"/>
          <w:szCs w:val="19"/>
        </w:rPr>
        <w:t>подлежит</w:t>
      </w:r>
      <w:r w:rsidR="00FA4F19" w:rsidRPr="0034111E">
        <w:rPr>
          <w:rFonts w:ascii="Times New Roman" w:hAnsi="Times New Roman" w:cs="Times New Roman"/>
          <w:sz w:val="19"/>
          <w:szCs w:val="19"/>
        </w:rPr>
        <w:t xml:space="preserve"> имущество (далее–</w:t>
      </w:r>
      <w:r w:rsidR="00203371" w:rsidRPr="0034111E">
        <w:rPr>
          <w:rFonts w:ascii="Times New Roman" w:hAnsi="Times New Roman" w:cs="Times New Roman"/>
          <w:sz w:val="19"/>
          <w:szCs w:val="19"/>
        </w:rPr>
        <w:t>Имущество, Лот)</w:t>
      </w:r>
      <w:r w:rsidR="003A7D50" w:rsidRPr="0034111E">
        <w:rPr>
          <w:rFonts w:ascii="Times New Roman" w:hAnsi="Times New Roman" w:cs="Times New Roman"/>
          <w:sz w:val="19"/>
          <w:szCs w:val="19"/>
        </w:rPr>
        <w:t>:</w:t>
      </w:r>
      <w:r w:rsidR="008B3255" w:rsidRPr="0034111E">
        <w:rPr>
          <w:rFonts w:ascii="Times New Roman" w:hAnsi="Times New Roman" w:cs="Times New Roman"/>
          <w:sz w:val="19"/>
          <w:szCs w:val="19"/>
        </w:rPr>
        <w:t xml:space="preserve"> </w:t>
      </w:r>
      <w:r w:rsidR="00A732CD" w:rsidRPr="0034111E">
        <w:rPr>
          <w:rFonts w:ascii="Times New Roman" w:hAnsi="Times New Roman" w:cs="Times New Roman"/>
          <w:b/>
          <w:sz w:val="19"/>
          <w:szCs w:val="19"/>
        </w:rPr>
        <w:t>Лот 1</w:t>
      </w:r>
      <w:r w:rsidR="00203371" w:rsidRPr="0034111E">
        <w:rPr>
          <w:rFonts w:ascii="Times New Roman" w:hAnsi="Times New Roman" w:cs="Times New Roman"/>
          <w:b/>
          <w:sz w:val="19"/>
          <w:szCs w:val="19"/>
        </w:rPr>
        <w:t>:</w:t>
      </w:r>
      <w:r w:rsidR="00743EA8" w:rsidRPr="0034111E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743EA8" w:rsidRPr="0034111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 xml:space="preserve">Садовый дом, </w:t>
      </w:r>
      <w:r w:rsidR="00743EA8" w:rsidRPr="0034111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назначение: жилое, пл. 62.1 кв.м., этажность 2, в том числе подземных 0, кадастровый № 50:27:0020623:98, адрес: РФ, Московская обл., Городской округ Подольск, деревня Северово, территория садоводческого некоммерческого товарищества "ПЭМЗ</w:t>
      </w:r>
      <w:r w:rsidR="00743EA8" w:rsidRPr="00FA4F19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-2", д.</w:t>
      </w:r>
      <w:r w:rsidR="00FA4F19" w:rsidRPr="00FA4F19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98, стр.</w:t>
      </w:r>
      <w:r w:rsidR="00743EA8" w:rsidRPr="00FA4F19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1. </w:t>
      </w:r>
      <w:r w:rsidR="00743EA8" w:rsidRPr="00FA4F1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Обременение</w:t>
      </w:r>
      <w:r w:rsidR="00743EA8" w:rsidRPr="00FA4F19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: залог</w:t>
      </w:r>
      <w:r w:rsidR="00743EA8" w:rsidRPr="00FA4F1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 xml:space="preserve"> </w:t>
      </w:r>
      <w:r w:rsidR="00743EA8" w:rsidRPr="00FA4F19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в пользу КБ «Альта-Банк» (ЗАО); </w:t>
      </w:r>
      <w:r w:rsidR="00743EA8" w:rsidRPr="00FA4F1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запрещение регистрации:</w:t>
      </w:r>
      <w:r w:rsidR="00743EA8" w:rsidRPr="00FA4F1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№ </w:t>
      </w:r>
      <w:r w:rsidR="00743EA8" w:rsidRPr="00FA4F19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50:27:0020623:98-50/116/2022-10, № 50:27:0020623:98-50/417/2022-7, № 50:27:0020623:98-50/215/2021-5, № 50:27:0020623:98-50/144/2021-3, № 50:27:0020623:98-50/156/2021-2; </w:t>
      </w:r>
      <w:r w:rsidR="00743EA8" w:rsidRPr="00FA4F1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Арест</w:t>
      </w:r>
      <w:r w:rsidR="00743EA8" w:rsidRPr="00FA4F19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:</w:t>
      </w:r>
      <w:r w:rsidR="00743EA8" w:rsidRPr="00FA4F1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№ </w:t>
      </w:r>
      <w:r w:rsidR="00743EA8" w:rsidRPr="00FA4F19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50:27:0020623:98-50/155/2020-1, № 50-50/027-50/027/001/2016-3558/1, № 50-50-27/012/2012-313, в соответствии с Выпиской ЕГРН об объекте надвижимости от 15.01.2023. </w:t>
      </w:r>
      <w:r w:rsidR="00743EA8" w:rsidRPr="00743EA8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Земельный участок</w:t>
      </w:r>
      <w:r w:rsidR="00743EA8" w:rsidRPr="00743EA8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, категория земель: земли сельскохозяйственного назначения, вид разрешенного использования: </w:t>
      </w:r>
      <w:r w:rsidR="00743EA8" w:rsidRPr="00743EA8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</w:t>
      </w:r>
      <w:r w:rsidR="00743EA8" w:rsidRPr="00743EA8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ля ведения садоводства</w:t>
      </w:r>
      <w:r w:rsidR="00743EA8" w:rsidRPr="00FA4F19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, пл.</w:t>
      </w:r>
      <w:r w:rsidR="00743EA8" w:rsidRPr="00743EA8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517.4 кв.м., кадастровый № 50:27:0020623:41, местоположение: обл. Московская, р-н Подольский, с/о Лаговский, вблизи д. Северово, СНТ "ПЭМЗ №2", уч-к 98. </w:t>
      </w:r>
      <w:r w:rsidR="00743EA8" w:rsidRPr="00743EA8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Обременение:</w:t>
      </w:r>
      <w:r w:rsidR="00743EA8" w:rsidRPr="00743EA8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залог в пользу КБ «Альта-Банк» (ЗАО); </w:t>
      </w:r>
      <w:r w:rsidR="00743EA8" w:rsidRPr="00743EA8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запрещение регистрации</w:t>
      </w:r>
      <w:r w:rsidR="00743EA8" w:rsidRPr="00743EA8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: № 50:27:0020623:41-50/116/2022-18, №50:27:0020623:41-50/417/2022-15, № 50:27:0020623:41-50/215/2021-13</w:t>
      </w:r>
      <w:r w:rsidR="00743EA8" w:rsidRPr="00743EA8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, 50:27:0020623:41-50/144/2021-11, № 50:27:0020623:41-50/156/2021-10; </w:t>
      </w:r>
      <w:r w:rsidR="00743EA8" w:rsidRPr="00743EA8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Арест</w:t>
      </w:r>
      <w:r w:rsidR="00743EA8" w:rsidRPr="00743EA8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№ 50:27:0020623:41-50/155/2020-9, 50-50/027-50/027/001/2016-3559/1, № 50-50-27/012/2012-312, № 50-50-27/054/2011-255, в соответствии с Выпиской ЕГРН об объекте надвижимости от 15.01.2023. </w:t>
      </w:r>
      <w:r w:rsidR="00743EA8" w:rsidRPr="00FA4F19">
        <w:rPr>
          <w:rFonts w:ascii="Times New Roman" w:eastAsia="Calibri" w:hAnsi="Times New Roman" w:cs="Times New Roman"/>
          <w:b/>
          <w:color w:val="000000" w:themeColor="text1"/>
          <w:sz w:val="19"/>
          <w:szCs w:val="19"/>
        </w:rPr>
        <w:t>Начальная цена</w:t>
      </w:r>
      <w:r w:rsidR="006B157F">
        <w:rPr>
          <w:rFonts w:ascii="Times New Roman" w:eastAsia="Calibri" w:hAnsi="Times New Roman" w:cs="Times New Roman"/>
          <w:b/>
          <w:color w:val="000000" w:themeColor="text1"/>
          <w:sz w:val="19"/>
          <w:szCs w:val="19"/>
        </w:rPr>
        <w:t>–</w:t>
      </w:r>
      <w:r w:rsidR="006B157F">
        <w:rPr>
          <w:rFonts w:ascii="Times New Roman" w:eastAsia="Calibri" w:hAnsi="Times New Roman" w:cs="Times New Roman"/>
          <w:b/>
          <w:bCs/>
          <w:color w:val="000000" w:themeColor="text1"/>
          <w:sz w:val="19"/>
          <w:szCs w:val="19"/>
          <w:lang w:bidi="ru-RU"/>
        </w:rPr>
        <w:t xml:space="preserve">4 </w:t>
      </w:r>
      <w:r w:rsidR="00743EA8" w:rsidRPr="00FA4F19">
        <w:rPr>
          <w:rFonts w:ascii="Times New Roman" w:eastAsia="Calibri" w:hAnsi="Times New Roman" w:cs="Times New Roman"/>
          <w:b/>
          <w:bCs/>
          <w:color w:val="000000" w:themeColor="text1"/>
          <w:sz w:val="19"/>
          <w:szCs w:val="19"/>
          <w:lang w:bidi="ru-RU"/>
        </w:rPr>
        <w:t>250 000</w:t>
      </w:r>
      <w:r w:rsidR="00743EA8" w:rsidRPr="00FA4F19">
        <w:rPr>
          <w:rFonts w:ascii="Times New Roman" w:eastAsia="Calibri" w:hAnsi="Times New Roman" w:cs="Times New Roman"/>
          <w:b/>
          <w:color w:val="000000" w:themeColor="text1"/>
          <w:sz w:val="19"/>
          <w:szCs w:val="19"/>
        </w:rPr>
        <w:t xml:space="preserve"> руб.</w:t>
      </w:r>
      <w:r w:rsidR="00743EA8" w:rsidRPr="00FA4F19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743EA8" w:rsidRPr="00BC647F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 xml:space="preserve">По сведениям полученным от Финансового управляющего, </w:t>
      </w:r>
      <w:r w:rsidR="00743EA8" w:rsidRPr="005264D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лица, зарегистрированные по месту жит</w:t>
      </w:r>
      <w:r w:rsidR="006B157F" w:rsidRPr="005264D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ельства/месту пребывания в</w:t>
      </w:r>
      <w:r w:rsidR="00743EA8" w:rsidRPr="005264D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 xml:space="preserve"> доме отсутствуют, </w:t>
      </w:r>
      <w:r w:rsidR="00743EA8" w:rsidRPr="005264D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а также ведется работа по снятию арестов.</w:t>
      </w:r>
      <w:r w:rsidR="00743EA8" w:rsidRPr="005264D4">
        <w:rPr>
          <w:rFonts w:ascii="Times New Roman" w:eastAsia="Calibri" w:hAnsi="Times New Roman" w:cs="Times New Roman"/>
          <w:b/>
          <w:color w:val="000000" w:themeColor="text1"/>
          <w:sz w:val="19"/>
          <w:szCs w:val="19"/>
        </w:rPr>
        <w:t xml:space="preserve"> </w:t>
      </w:r>
      <w:r w:rsidR="00743EA8" w:rsidRPr="005264D4">
        <w:rPr>
          <w:rFonts w:ascii="Times New Roman" w:hAnsi="Times New Roman" w:cs="Times New Roman"/>
          <w:sz w:val="19"/>
          <w:szCs w:val="19"/>
        </w:rPr>
        <w:t xml:space="preserve">Ознакомление с Лотом производится по адресу местонахождения имущества путем направления </w:t>
      </w:r>
      <w:r w:rsidR="004724B5" w:rsidRPr="005264D4">
        <w:rPr>
          <w:rFonts w:ascii="Times New Roman" w:hAnsi="Times New Roman" w:cs="Times New Roman"/>
          <w:sz w:val="19"/>
          <w:szCs w:val="19"/>
        </w:rPr>
        <w:t>запроса</w:t>
      </w:r>
      <w:r w:rsidR="00743EA8" w:rsidRPr="005264D4">
        <w:rPr>
          <w:rFonts w:ascii="Times New Roman" w:hAnsi="Times New Roman" w:cs="Times New Roman"/>
          <w:sz w:val="19"/>
          <w:szCs w:val="19"/>
        </w:rPr>
        <w:t xml:space="preserve"> на эл. почт</w:t>
      </w:r>
      <w:r w:rsidR="004724B5" w:rsidRPr="005264D4">
        <w:rPr>
          <w:rFonts w:ascii="Times New Roman" w:hAnsi="Times New Roman" w:cs="Times New Roman"/>
          <w:sz w:val="19"/>
          <w:szCs w:val="19"/>
        </w:rPr>
        <w:t>у</w:t>
      </w:r>
      <w:r w:rsidR="006C2E56" w:rsidRPr="005264D4">
        <w:rPr>
          <w:rFonts w:ascii="Times New Roman" w:hAnsi="Times New Roman" w:cs="Times New Roman"/>
          <w:sz w:val="19"/>
          <w:szCs w:val="19"/>
        </w:rPr>
        <w:t xml:space="preserve"> Ф</w:t>
      </w:r>
      <w:r w:rsidR="004724B5" w:rsidRPr="005264D4">
        <w:rPr>
          <w:rFonts w:ascii="Times New Roman" w:hAnsi="Times New Roman" w:cs="Times New Roman"/>
          <w:sz w:val="19"/>
          <w:szCs w:val="19"/>
        </w:rPr>
        <w:t>инансовог</w:t>
      </w:r>
      <w:r w:rsidR="006C2E56" w:rsidRPr="005264D4">
        <w:rPr>
          <w:rFonts w:ascii="Times New Roman" w:hAnsi="Times New Roman" w:cs="Times New Roman"/>
          <w:sz w:val="19"/>
          <w:szCs w:val="19"/>
        </w:rPr>
        <w:t>о управляющего</w:t>
      </w:r>
      <w:r w:rsidR="00743EA8" w:rsidRPr="005264D4">
        <w:rPr>
          <w:rFonts w:ascii="Times New Roman" w:hAnsi="Times New Roman" w:cs="Times New Roman"/>
          <w:sz w:val="19"/>
          <w:szCs w:val="19"/>
        </w:rPr>
        <w:t>: au.vis</w:t>
      </w:r>
      <w:r w:rsidR="006D1291" w:rsidRPr="005264D4">
        <w:rPr>
          <w:rFonts w:ascii="Times New Roman" w:hAnsi="Times New Roman" w:cs="Times New Roman"/>
          <w:sz w:val="19"/>
          <w:szCs w:val="19"/>
        </w:rPr>
        <w:t>mirnov@gmail.com, тел.+7(916)</w:t>
      </w:r>
      <w:r w:rsidR="00743EA8" w:rsidRPr="005264D4">
        <w:rPr>
          <w:rFonts w:ascii="Times New Roman" w:hAnsi="Times New Roman" w:cs="Times New Roman"/>
          <w:sz w:val="19"/>
          <w:szCs w:val="19"/>
        </w:rPr>
        <w:t>383-40-03 (Смирнов В</w:t>
      </w:r>
      <w:r w:rsidR="006C2E56" w:rsidRPr="005264D4">
        <w:rPr>
          <w:rFonts w:ascii="Times New Roman" w:hAnsi="Times New Roman" w:cs="Times New Roman"/>
          <w:sz w:val="19"/>
          <w:szCs w:val="19"/>
        </w:rPr>
        <w:t>.</w:t>
      </w:r>
      <w:r w:rsidR="00743EA8" w:rsidRPr="005264D4">
        <w:rPr>
          <w:rFonts w:ascii="Times New Roman" w:hAnsi="Times New Roman" w:cs="Times New Roman"/>
          <w:sz w:val="19"/>
          <w:szCs w:val="19"/>
        </w:rPr>
        <w:t>И</w:t>
      </w:r>
      <w:r w:rsidR="006C2E56" w:rsidRPr="005264D4">
        <w:rPr>
          <w:rFonts w:ascii="Times New Roman" w:hAnsi="Times New Roman" w:cs="Times New Roman"/>
          <w:sz w:val="19"/>
          <w:szCs w:val="19"/>
        </w:rPr>
        <w:t>.</w:t>
      </w:r>
      <w:r w:rsidR="00743EA8" w:rsidRPr="005264D4">
        <w:rPr>
          <w:rFonts w:ascii="Times New Roman" w:hAnsi="Times New Roman" w:cs="Times New Roman"/>
          <w:sz w:val="19"/>
          <w:szCs w:val="19"/>
        </w:rPr>
        <w:t xml:space="preserve">), </w:t>
      </w:r>
      <w:r w:rsidR="00B16D5F" w:rsidRPr="005264D4">
        <w:rPr>
          <w:rFonts w:ascii="Times New Roman" w:hAnsi="Times New Roman" w:cs="Times New Roman"/>
          <w:sz w:val="19"/>
          <w:szCs w:val="19"/>
        </w:rPr>
        <w:t xml:space="preserve">а также у </w:t>
      </w:r>
      <w:r w:rsidR="00A27884" w:rsidRPr="005264D4">
        <w:rPr>
          <w:rFonts w:ascii="Times New Roman" w:hAnsi="Times New Roman" w:cs="Times New Roman"/>
          <w:sz w:val="19"/>
          <w:szCs w:val="19"/>
        </w:rPr>
        <w:t>Организатора торгов</w:t>
      </w:r>
      <w:r w:rsidR="003A7D50" w:rsidRPr="005264D4">
        <w:rPr>
          <w:rFonts w:ascii="Times New Roman" w:hAnsi="Times New Roman" w:cs="Times New Roman"/>
          <w:sz w:val="19"/>
          <w:szCs w:val="19"/>
        </w:rPr>
        <w:t xml:space="preserve">: </w:t>
      </w:r>
      <w:r w:rsidR="00DC5C3C" w:rsidRPr="005264D4">
        <w:rPr>
          <w:rFonts w:ascii="Times New Roman" w:hAnsi="Times New Roman" w:cs="Times New Roman"/>
          <w:sz w:val="19"/>
          <w:szCs w:val="19"/>
        </w:rPr>
        <w:t>тел</w:t>
      </w:r>
      <w:r w:rsidR="006D1291" w:rsidRPr="005264D4">
        <w:rPr>
          <w:rFonts w:ascii="Times New Roman" w:hAnsi="Times New Roman" w:cs="Times New Roman"/>
          <w:sz w:val="19"/>
          <w:szCs w:val="19"/>
        </w:rPr>
        <w:t>. 8 (499)</w:t>
      </w:r>
      <w:r w:rsidR="00E03A9A" w:rsidRPr="005264D4">
        <w:rPr>
          <w:rFonts w:ascii="Times New Roman" w:hAnsi="Times New Roman" w:cs="Times New Roman"/>
          <w:sz w:val="19"/>
          <w:szCs w:val="19"/>
        </w:rPr>
        <w:t>395-00-2</w:t>
      </w:r>
      <w:r w:rsidR="008A46BF" w:rsidRPr="005264D4">
        <w:rPr>
          <w:rFonts w:ascii="Times New Roman" w:hAnsi="Times New Roman" w:cs="Times New Roman"/>
          <w:sz w:val="19"/>
          <w:szCs w:val="19"/>
        </w:rPr>
        <w:t>0 (с 9:00 до 18:</w:t>
      </w:r>
      <w:r w:rsidR="008B3255" w:rsidRPr="005264D4">
        <w:rPr>
          <w:rFonts w:ascii="Times New Roman" w:hAnsi="Times New Roman" w:cs="Times New Roman"/>
          <w:sz w:val="19"/>
          <w:szCs w:val="19"/>
        </w:rPr>
        <w:t>00 по Мск.</w:t>
      </w:r>
      <w:r w:rsidR="00E03A9A" w:rsidRPr="005264D4">
        <w:rPr>
          <w:rFonts w:ascii="Times New Roman" w:hAnsi="Times New Roman" w:cs="Times New Roman"/>
          <w:sz w:val="19"/>
          <w:szCs w:val="19"/>
        </w:rPr>
        <w:t xml:space="preserve"> времени в рабочие дни) </w:t>
      </w:r>
      <w:hyperlink r:id="rId8" w:history="1">
        <w:r w:rsidR="00E03A9A" w:rsidRPr="005264D4">
          <w:rPr>
            <w:rStyle w:val="a3"/>
            <w:rFonts w:ascii="Times New Roman" w:hAnsi="Times New Roman" w:cs="Times New Roman"/>
            <w:sz w:val="19"/>
            <w:szCs w:val="19"/>
          </w:rPr>
          <w:t>informmsk@auction-house.ru</w:t>
        </w:r>
      </w:hyperlink>
      <w:r w:rsidR="00E03A9A" w:rsidRPr="005264D4">
        <w:rPr>
          <w:rFonts w:ascii="Times New Roman" w:hAnsi="Times New Roman" w:cs="Times New Roman"/>
          <w:sz w:val="19"/>
          <w:szCs w:val="19"/>
        </w:rPr>
        <w:t>.</w:t>
      </w:r>
      <w:r w:rsidR="006D1291" w:rsidRPr="005264D4">
        <w:rPr>
          <w:rFonts w:ascii="Times New Roman" w:hAnsi="Times New Roman" w:cs="Times New Roman"/>
          <w:sz w:val="19"/>
          <w:szCs w:val="19"/>
        </w:rPr>
        <w:t xml:space="preserve"> </w:t>
      </w:r>
      <w:r w:rsidR="00FA4F19" w:rsidRPr="005264D4">
        <w:rPr>
          <w:rFonts w:ascii="Times New Roman" w:hAnsi="Times New Roman" w:cs="Times New Roman"/>
          <w:b/>
          <w:sz w:val="19"/>
          <w:szCs w:val="19"/>
        </w:rPr>
        <w:t>Задаток–</w:t>
      </w:r>
      <w:r w:rsidR="008B3255" w:rsidRPr="005264D4">
        <w:rPr>
          <w:rFonts w:ascii="Times New Roman" w:hAnsi="Times New Roman" w:cs="Times New Roman"/>
          <w:b/>
          <w:sz w:val="19"/>
          <w:szCs w:val="19"/>
        </w:rPr>
        <w:t>2</w:t>
      </w:r>
      <w:r w:rsidR="00FA4F19" w:rsidRPr="005264D4">
        <w:rPr>
          <w:rFonts w:ascii="Times New Roman" w:hAnsi="Times New Roman" w:cs="Times New Roman"/>
          <w:b/>
          <w:sz w:val="19"/>
          <w:szCs w:val="19"/>
        </w:rPr>
        <w:t>0</w:t>
      </w:r>
      <w:r w:rsidRPr="005264D4">
        <w:rPr>
          <w:rFonts w:ascii="Times New Roman" w:hAnsi="Times New Roman" w:cs="Times New Roman"/>
          <w:b/>
          <w:sz w:val="19"/>
          <w:szCs w:val="19"/>
        </w:rPr>
        <w:t>% от нача</w:t>
      </w:r>
      <w:r w:rsidR="00FA4F19" w:rsidRPr="005264D4">
        <w:rPr>
          <w:rFonts w:ascii="Times New Roman" w:hAnsi="Times New Roman" w:cs="Times New Roman"/>
          <w:b/>
          <w:sz w:val="19"/>
          <w:szCs w:val="19"/>
        </w:rPr>
        <w:t>льной цены Лота. Шаг аукциона-</w:t>
      </w:r>
      <w:r w:rsidRPr="005264D4">
        <w:rPr>
          <w:rFonts w:ascii="Times New Roman" w:hAnsi="Times New Roman" w:cs="Times New Roman"/>
          <w:b/>
          <w:sz w:val="19"/>
          <w:szCs w:val="19"/>
        </w:rPr>
        <w:t>5% от начальной цены Лота.</w:t>
      </w:r>
      <w:r w:rsidRPr="005264D4">
        <w:rPr>
          <w:rFonts w:ascii="Times New Roman" w:hAnsi="Times New Roman" w:cs="Times New Roman"/>
          <w:sz w:val="19"/>
          <w:szCs w:val="19"/>
        </w:rPr>
        <w:t xml:space="preserve"> </w:t>
      </w:r>
      <w:r w:rsidR="00B16D5F" w:rsidRPr="005264D4">
        <w:rPr>
          <w:rFonts w:ascii="Times New Roman" w:hAnsi="Times New Roman" w:cs="Times New Roman"/>
          <w:sz w:val="19"/>
          <w:szCs w:val="19"/>
        </w:rPr>
        <w:t>Реквизиты для</w:t>
      </w:r>
      <w:r w:rsidR="00C569F1" w:rsidRPr="005264D4">
        <w:rPr>
          <w:rFonts w:ascii="Times New Roman" w:hAnsi="Times New Roman" w:cs="Times New Roman"/>
          <w:sz w:val="19"/>
          <w:szCs w:val="19"/>
        </w:rPr>
        <w:t xml:space="preserve"> внесения задатка: получатель-</w:t>
      </w:r>
      <w:r w:rsidR="00B16D5F" w:rsidRPr="005264D4">
        <w:rPr>
          <w:rFonts w:ascii="Times New Roman" w:hAnsi="Times New Roman" w:cs="Times New Roman"/>
          <w:sz w:val="19"/>
          <w:szCs w:val="19"/>
        </w:rPr>
        <w:t>АО «Российский аукционный</w:t>
      </w:r>
      <w:r w:rsidR="00B16D5F" w:rsidRPr="00FA4F19">
        <w:rPr>
          <w:rFonts w:ascii="Times New Roman" w:hAnsi="Times New Roman" w:cs="Times New Roman"/>
          <w:sz w:val="19"/>
          <w:szCs w:val="19"/>
        </w:rPr>
        <w:t xml:space="preserve"> дом» (ИНН 7838430413, КПП 783801001): Северо-Западный Банк ПАО Сбербанк, г. Санкт-Петербург, БИК 044030653, К/с 30101810500000000653, Р/с 40702810355000036459. </w:t>
      </w:r>
      <w:r w:rsidR="008B3255" w:rsidRPr="00FA4F19">
        <w:rPr>
          <w:rFonts w:ascii="Times New Roman" w:hAnsi="Times New Roman" w:cs="Times New Roman"/>
          <w:sz w:val="19"/>
          <w:szCs w:val="19"/>
        </w:rPr>
        <w:t>В платежном документе в графе «назначение платежа» должна содержаться информация: «№ л/с _______Средства для проведения операций по обеспечению участия в электронных процедурах. НДС не облагается».</w:t>
      </w:r>
      <w:r w:rsidR="00B16D5F" w:rsidRPr="00FA4F19">
        <w:rPr>
          <w:rFonts w:ascii="Times New Roman" w:hAnsi="Times New Roman" w:cs="Times New Roman"/>
          <w:sz w:val="19"/>
          <w:szCs w:val="19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Pr="00FA4F19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FA4F19">
        <w:rPr>
          <w:rFonts w:ascii="Times New Roman" w:hAnsi="Times New Roman" w:cs="Times New Roman"/>
          <w:sz w:val="19"/>
          <w:szCs w:val="19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FA4F19">
        <w:rPr>
          <w:rFonts w:ascii="Times New Roman" w:hAnsi="Times New Roman" w:cs="Times New Roman"/>
          <w:sz w:val="19"/>
          <w:szCs w:val="19"/>
        </w:rPr>
        <w:t>Финансовому управляющему</w:t>
      </w:r>
      <w:r w:rsidRPr="00FA4F19">
        <w:rPr>
          <w:rFonts w:ascii="Times New Roman" w:hAnsi="Times New Roman" w:cs="Times New Roman"/>
          <w:sz w:val="19"/>
          <w:szCs w:val="19"/>
        </w:rPr>
        <w:t xml:space="preserve"> и о характере этой заинтересованности, сведения об участии в капитале заявителя </w:t>
      </w:r>
      <w:r w:rsidR="00B16D5F" w:rsidRPr="00FA4F19">
        <w:rPr>
          <w:rFonts w:ascii="Times New Roman" w:hAnsi="Times New Roman" w:cs="Times New Roman"/>
          <w:sz w:val="19"/>
          <w:szCs w:val="19"/>
        </w:rPr>
        <w:t>Финансового управляющего</w:t>
      </w:r>
      <w:r w:rsidRPr="00FA4F19">
        <w:rPr>
          <w:rFonts w:ascii="Times New Roman" w:hAnsi="Times New Roman" w:cs="Times New Roman"/>
          <w:sz w:val="19"/>
          <w:szCs w:val="19"/>
        </w:rPr>
        <w:t xml:space="preserve">, СРО арбитражных управляющих, членом или руководителем которой является </w:t>
      </w:r>
      <w:r w:rsidR="00B16D5F" w:rsidRPr="00FA4F19">
        <w:rPr>
          <w:rFonts w:ascii="Times New Roman" w:hAnsi="Times New Roman" w:cs="Times New Roman"/>
          <w:sz w:val="19"/>
          <w:szCs w:val="19"/>
        </w:rPr>
        <w:t>Финансовый управляющий</w:t>
      </w:r>
      <w:r w:rsidRPr="00FA4F19">
        <w:rPr>
          <w:rFonts w:ascii="Times New Roman" w:hAnsi="Times New Roman" w:cs="Times New Roman"/>
          <w:sz w:val="19"/>
          <w:szCs w:val="19"/>
        </w:rPr>
        <w:t>.</w:t>
      </w:r>
      <w:r w:rsidR="000B4A0A" w:rsidRPr="00FA4F19">
        <w:rPr>
          <w:rFonts w:ascii="Times New Roman" w:hAnsi="Times New Roman" w:cs="Times New Roman"/>
          <w:sz w:val="19"/>
          <w:szCs w:val="19"/>
        </w:rPr>
        <w:t xml:space="preserve"> </w:t>
      </w:r>
      <w:r w:rsidR="008B3255" w:rsidRPr="00FA4F19">
        <w:rPr>
          <w:rFonts w:ascii="Times New Roman" w:hAnsi="Times New Roman" w:cs="Times New Roman"/>
          <w:sz w:val="19"/>
          <w:szCs w:val="19"/>
        </w:rPr>
        <w:t>Организатор торгов имеет право отменить торги в любое время до момента подведения итогов.</w:t>
      </w:r>
      <w:r w:rsidR="00FA4F19" w:rsidRPr="00FA4F19">
        <w:rPr>
          <w:rFonts w:ascii="Times New Roman" w:hAnsi="Times New Roman" w:cs="Times New Roman"/>
          <w:sz w:val="19"/>
          <w:szCs w:val="19"/>
        </w:rPr>
        <w:t xml:space="preserve"> </w:t>
      </w:r>
      <w:r w:rsidRPr="00FA4F19">
        <w:rPr>
          <w:rFonts w:ascii="Times New Roman" w:hAnsi="Times New Roman" w:cs="Times New Roman"/>
          <w:sz w:val="19"/>
          <w:szCs w:val="19"/>
        </w:rPr>
        <w:t xml:space="preserve">Победитель Торгов – лицо, предложившее наиболее высокую цену. Результаты торгов подводятся </w:t>
      </w:r>
      <w:r w:rsidR="00A27884" w:rsidRPr="00FA4F19">
        <w:rPr>
          <w:rFonts w:ascii="Times New Roman" w:hAnsi="Times New Roman" w:cs="Times New Roman"/>
          <w:sz w:val="19"/>
          <w:szCs w:val="19"/>
        </w:rPr>
        <w:t>Организатором торгов</w:t>
      </w:r>
      <w:r w:rsidRPr="00FA4F19">
        <w:rPr>
          <w:rFonts w:ascii="Times New Roman" w:hAnsi="Times New Roman" w:cs="Times New Roman"/>
          <w:sz w:val="19"/>
          <w:szCs w:val="19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DC5C3C" w:rsidRPr="00FA4F19">
        <w:rPr>
          <w:rFonts w:ascii="Times New Roman" w:hAnsi="Times New Roman" w:cs="Times New Roman"/>
          <w:sz w:val="19"/>
          <w:szCs w:val="19"/>
        </w:rPr>
        <w:t xml:space="preserve">Организатором торгов </w:t>
      </w:r>
      <w:r w:rsidRPr="00FA4F19">
        <w:rPr>
          <w:rFonts w:ascii="Times New Roman" w:hAnsi="Times New Roman" w:cs="Times New Roman"/>
          <w:sz w:val="19"/>
          <w:szCs w:val="19"/>
        </w:rPr>
        <w:t xml:space="preserve">решения о признании участника победителем торгов. Проект договора купли-продажи размещен на ЭП. </w:t>
      </w:r>
      <w:r w:rsidR="00B16D5F" w:rsidRPr="00FA4F19">
        <w:rPr>
          <w:rFonts w:ascii="Times New Roman" w:hAnsi="Times New Roman" w:cs="Times New Roman"/>
          <w:sz w:val="19"/>
          <w:szCs w:val="19"/>
        </w:rPr>
        <w:t>Договор купли-продажи</w:t>
      </w:r>
      <w:r w:rsidRPr="00FA4F19">
        <w:rPr>
          <w:rFonts w:ascii="Times New Roman" w:hAnsi="Times New Roman" w:cs="Times New Roman"/>
          <w:sz w:val="19"/>
          <w:szCs w:val="19"/>
        </w:rPr>
        <w:t xml:space="preserve"> заключается с </w:t>
      </w:r>
      <w:r w:rsidR="00B16D5F" w:rsidRPr="00FA4F19">
        <w:rPr>
          <w:rFonts w:ascii="Times New Roman" w:hAnsi="Times New Roman" w:cs="Times New Roman"/>
          <w:sz w:val="19"/>
          <w:szCs w:val="19"/>
        </w:rPr>
        <w:t>победителем торгов</w:t>
      </w:r>
      <w:r w:rsidRPr="00FA4F19">
        <w:rPr>
          <w:rFonts w:ascii="Times New Roman" w:hAnsi="Times New Roman" w:cs="Times New Roman"/>
          <w:sz w:val="19"/>
          <w:szCs w:val="19"/>
        </w:rPr>
        <w:t xml:space="preserve"> в течение 5 дней с даты получения победителем торгов </w:t>
      </w:r>
      <w:r w:rsidR="00B16D5F" w:rsidRPr="00FA4F19">
        <w:rPr>
          <w:rFonts w:ascii="Times New Roman" w:hAnsi="Times New Roman" w:cs="Times New Roman"/>
          <w:sz w:val="19"/>
          <w:szCs w:val="19"/>
        </w:rPr>
        <w:t>договора купли-продажи</w:t>
      </w:r>
      <w:r w:rsidRPr="00FA4F19">
        <w:rPr>
          <w:rFonts w:ascii="Times New Roman" w:hAnsi="Times New Roman" w:cs="Times New Roman"/>
          <w:sz w:val="19"/>
          <w:szCs w:val="19"/>
        </w:rPr>
        <w:t xml:space="preserve"> от </w:t>
      </w:r>
      <w:r w:rsidR="00B16D5F" w:rsidRPr="00FA4F19">
        <w:rPr>
          <w:rFonts w:ascii="Times New Roman" w:hAnsi="Times New Roman" w:cs="Times New Roman"/>
          <w:sz w:val="19"/>
          <w:szCs w:val="19"/>
        </w:rPr>
        <w:t>Финансового управляющего</w:t>
      </w:r>
      <w:r w:rsidR="00B453FD">
        <w:rPr>
          <w:rFonts w:ascii="Times New Roman" w:hAnsi="Times New Roman" w:cs="Times New Roman"/>
          <w:sz w:val="19"/>
          <w:szCs w:val="19"/>
        </w:rPr>
        <w:t>. Оплата-</w:t>
      </w:r>
      <w:r w:rsidRPr="00FA4F19">
        <w:rPr>
          <w:rFonts w:ascii="Times New Roman" w:hAnsi="Times New Roman" w:cs="Times New Roman"/>
          <w:sz w:val="19"/>
          <w:szCs w:val="19"/>
        </w:rPr>
        <w:t xml:space="preserve">в течение 30 дней со дня подписания </w:t>
      </w:r>
      <w:r w:rsidR="001D7CA6" w:rsidRPr="00FA4F19">
        <w:rPr>
          <w:rFonts w:ascii="Times New Roman" w:hAnsi="Times New Roman" w:cs="Times New Roman"/>
          <w:sz w:val="19"/>
          <w:szCs w:val="19"/>
        </w:rPr>
        <w:t>договора купли-продажи</w:t>
      </w:r>
      <w:r w:rsidRPr="00FA4F19">
        <w:rPr>
          <w:rFonts w:ascii="Times New Roman" w:hAnsi="Times New Roman" w:cs="Times New Roman"/>
          <w:sz w:val="19"/>
          <w:szCs w:val="19"/>
        </w:rPr>
        <w:t xml:space="preserve"> на спец. счет Должника</w:t>
      </w:r>
      <w:r w:rsidR="00412618" w:rsidRPr="00FA4F19">
        <w:rPr>
          <w:rFonts w:ascii="Times New Roman" w:hAnsi="Times New Roman" w:cs="Times New Roman"/>
          <w:sz w:val="19"/>
          <w:szCs w:val="19"/>
        </w:rPr>
        <w:t xml:space="preserve">: </w:t>
      </w:r>
      <w:r w:rsidR="00FA4F19" w:rsidRPr="00FA4F19">
        <w:rPr>
          <w:rFonts w:ascii="Times New Roman" w:hAnsi="Times New Roman" w:cs="Times New Roman"/>
          <w:sz w:val="19"/>
          <w:szCs w:val="19"/>
        </w:rPr>
        <w:t>р</w:t>
      </w:r>
      <w:r w:rsidR="00743EA8" w:rsidRPr="00FA4F19">
        <w:rPr>
          <w:rFonts w:ascii="Times New Roman" w:hAnsi="Times New Roman" w:cs="Times New Roman"/>
          <w:sz w:val="19"/>
          <w:szCs w:val="19"/>
        </w:rPr>
        <w:t>/с № 40817810550162708090 Банк ФИЛИАЛ "ЦЕНТРАЛЬНЫ</w:t>
      </w:r>
      <w:r w:rsidR="00C569F1">
        <w:rPr>
          <w:rFonts w:ascii="Times New Roman" w:hAnsi="Times New Roman" w:cs="Times New Roman"/>
          <w:sz w:val="19"/>
          <w:szCs w:val="19"/>
        </w:rPr>
        <w:t xml:space="preserve">Й" ПАО "СОВКОМБАНК", г. </w:t>
      </w:r>
      <w:r w:rsidR="00743EA8" w:rsidRPr="00FA4F19">
        <w:rPr>
          <w:rFonts w:ascii="Times New Roman" w:hAnsi="Times New Roman" w:cs="Times New Roman"/>
          <w:sz w:val="19"/>
          <w:szCs w:val="19"/>
        </w:rPr>
        <w:t xml:space="preserve">Бердск, БИК 045004763, к/с № 30101810150040000763. </w:t>
      </w:r>
      <w:r w:rsidR="00EB0684" w:rsidRPr="00FA4F19">
        <w:rPr>
          <w:rFonts w:ascii="Times New Roman" w:hAnsi="Times New Roman" w:cs="Times New Roman"/>
          <w:sz w:val="19"/>
          <w:szCs w:val="19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4583E" w:rsidRPr="005264D4" w:rsidSect="00665AA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B99E1" w14:textId="77777777" w:rsidR="008C564C" w:rsidRDefault="008C564C" w:rsidP="00FE1E33">
      <w:pPr>
        <w:spacing w:after="0" w:line="240" w:lineRule="auto"/>
      </w:pPr>
      <w:r>
        <w:separator/>
      </w:r>
    </w:p>
  </w:endnote>
  <w:endnote w:type="continuationSeparator" w:id="0">
    <w:p w14:paraId="6706D491" w14:textId="77777777" w:rsidR="008C564C" w:rsidRDefault="008C564C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C86F5" w14:textId="77777777" w:rsidR="008C564C" w:rsidRDefault="008C564C" w:rsidP="00FE1E33">
      <w:pPr>
        <w:spacing w:after="0" w:line="240" w:lineRule="auto"/>
      </w:pPr>
      <w:r>
        <w:separator/>
      </w:r>
    </w:p>
  </w:footnote>
  <w:footnote w:type="continuationSeparator" w:id="0">
    <w:p w14:paraId="1F10CC0A" w14:textId="77777777" w:rsidR="008C564C" w:rsidRDefault="008C564C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15024"/>
    <w:rsid w:val="00024036"/>
    <w:rsid w:val="0004583E"/>
    <w:rsid w:val="00066AFF"/>
    <w:rsid w:val="000968C5"/>
    <w:rsid w:val="000B1360"/>
    <w:rsid w:val="000B4A0A"/>
    <w:rsid w:val="000E268A"/>
    <w:rsid w:val="000F41C6"/>
    <w:rsid w:val="00102A31"/>
    <w:rsid w:val="00114F4E"/>
    <w:rsid w:val="00125D51"/>
    <w:rsid w:val="001342BD"/>
    <w:rsid w:val="00146286"/>
    <w:rsid w:val="00146481"/>
    <w:rsid w:val="001727A3"/>
    <w:rsid w:val="00190E6B"/>
    <w:rsid w:val="001A70B8"/>
    <w:rsid w:val="001B1562"/>
    <w:rsid w:val="001D7CA6"/>
    <w:rsid w:val="00201387"/>
    <w:rsid w:val="00203371"/>
    <w:rsid w:val="00220D13"/>
    <w:rsid w:val="00273968"/>
    <w:rsid w:val="00321DFA"/>
    <w:rsid w:val="0034111E"/>
    <w:rsid w:val="00383EC3"/>
    <w:rsid w:val="00390A28"/>
    <w:rsid w:val="003A7D50"/>
    <w:rsid w:val="003D0088"/>
    <w:rsid w:val="003D774E"/>
    <w:rsid w:val="00412618"/>
    <w:rsid w:val="004227A7"/>
    <w:rsid w:val="004724B5"/>
    <w:rsid w:val="00480C6F"/>
    <w:rsid w:val="004B0010"/>
    <w:rsid w:val="004E062C"/>
    <w:rsid w:val="00515D05"/>
    <w:rsid w:val="005264D4"/>
    <w:rsid w:val="0056183E"/>
    <w:rsid w:val="00573F80"/>
    <w:rsid w:val="005F3E56"/>
    <w:rsid w:val="00653695"/>
    <w:rsid w:val="00665AA8"/>
    <w:rsid w:val="00677E82"/>
    <w:rsid w:val="006B157F"/>
    <w:rsid w:val="006C2E56"/>
    <w:rsid w:val="006D1291"/>
    <w:rsid w:val="0071333C"/>
    <w:rsid w:val="00743EA8"/>
    <w:rsid w:val="00752C20"/>
    <w:rsid w:val="007A0418"/>
    <w:rsid w:val="007D0894"/>
    <w:rsid w:val="007D509A"/>
    <w:rsid w:val="0080154E"/>
    <w:rsid w:val="00821736"/>
    <w:rsid w:val="0084188E"/>
    <w:rsid w:val="0088302E"/>
    <w:rsid w:val="008A03A5"/>
    <w:rsid w:val="008A46BF"/>
    <w:rsid w:val="008B3255"/>
    <w:rsid w:val="008C564C"/>
    <w:rsid w:val="00915825"/>
    <w:rsid w:val="00925A25"/>
    <w:rsid w:val="00927D1C"/>
    <w:rsid w:val="00934544"/>
    <w:rsid w:val="00957EC1"/>
    <w:rsid w:val="009B63DB"/>
    <w:rsid w:val="00A25673"/>
    <w:rsid w:val="00A27884"/>
    <w:rsid w:val="00A56860"/>
    <w:rsid w:val="00A732CD"/>
    <w:rsid w:val="00AB0DB0"/>
    <w:rsid w:val="00AD621A"/>
    <w:rsid w:val="00AE3E67"/>
    <w:rsid w:val="00B15049"/>
    <w:rsid w:val="00B16D5F"/>
    <w:rsid w:val="00B453FD"/>
    <w:rsid w:val="00B51B0F"/>
    <w:rsid w:val="00B55CA3"/>
    <w:rsid w:val="00BC647F"/>
    <w:rsid w:val="00BE58F0"/>
    <w:rsid w:val="00BF24D4"/>
    <w:rsid w:val="00C070E8"/>
    <w:rsid w:val="00C10BF8"/>
    <w:rsid w:val="00C569F1"/>
    <w:rsid w:val="00CD732D"/>
    <w:rsid w:val="00D243AB"/>
    <w:rsid w:val="00D84DFA"/>
    <w:rsid w:val="00D958F9"/>
    <w:rsid w:val="00DC5C3C"/>
    <w:rsid w:val="00E03A9A"/>
    <w:rsid w:val="00E041CA"/>
    <w:rsid w:val="00E1665F"/>
    <w:rsid w:val="00E25D9D"/>
    <w:rsid w:val="00E46418"/>
    <w:rsid w:val="00E60808"/>
    <w:rsid w:val="00E66E78"/>
    <w:rsid w:val="00EA4654"/>
    <w:rsid w:val="00EB0684"/>
    <w:rsid w:val="00ED140F"/>
    <w:rsid w:val="00F42103"/>
    <w:rsid w:val="00F76F1A"/>
    <w:rsid w:val="00F82760"/>
    <w:rsid w:val="00F97D34"/>
    <w:rsid w:val="00FA4F19"/>
    <w:rsid w:val="00FA6B93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B6888-CD6E-4ECE-9E7E-1EE57FE37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32</cp:revision>
  <cp:lastPrinted>2023-02-13T07:47:00Z</cp:lastPrinted>
  <dcterms:created xsi:type="dcterms:W3CDTF">2022-07-19T09:32:00Z</dcterms:created>
  <dcterms:modified xsi:type="dcterms:W3CDTF">2023-02-13T07:57:00Z</dcterms:modified>
</cp:coreProperties>
</file>