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0BD" w:rsidRPr="00020F46" w:rsidRDefault="00CD20BD" w:rsidP="00020F46">
      <w:pPr>
        <w:pStyle w:val="2"/>
        <w:spacing w:before="0"/>
        <w:contextualSpacing/>
        <w:jc w:val="center"/>
        <w:rPr>
          <w:rFonts w:ascii="Times New Roman" w:hAnsi="Times New Roman"/>
          <w:color w:val="auto"/>
          <w:sz w:val="22"/>
          <w:szCs w:val="22"/>
        </w:rPr>
      </w:pPr>
      <w:r w:rsidRPr="00020F46">
        <w:rPr>
          <w:rFonts w:ascii="Times New Roman" w:hAnsi="Times New Roman"/>
          <w:color w:val="auto"/>
          <w:sz w:val="22"/>
          <w:szCs w:val="22"/>
        </w:rPr>
        <w:t>ДОГОВОР</w:t>
      </w:r>
    </w:p>
    <w:p w:rsidR="00CD20BD" w:rsidRPr="00020F46" w:rsidRDefault="00CD20BD" w:rsidP="00020F46">
      <w:pPr>
        <w:pStyle w:val="2"/>
        <w:spacing w:before="0"/>
        <w:contextualSpacing/>
        <w:jc w:val="center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купли-продажи транспортного средства</w:t>
      </w:r>
    </w:p>
    <w:p w:rsidR="00CD20BD" w:rsidRPr="00020F46" w:rsidRDefault="00CD20BD" w:rsidP="00020F46">
      <w:pPr>
        <w:pStyle w:val="3"/>
        <w:spacing w:after="0"/>
        <w:ind w:left="0"/>
        <w:contextualSpacing/>
        <w:jc w:val="center"/>
        <w:rPr>
          <w:rFonts w:ascii="Times New Roman" w:hAnsi="Times New Roman"/>
          <w:b/>
          <w:sz w:val="22"/>
          <w:szCs w:val="22"/>
        </w:rPr>
      </w:pPr>
    </w:p>
    <w:p w:rsidR="00CD20BD" w:rsidRPr="00020F46" w:rsidRDefault="00CD20BD" w:rsidP="00020F46">
      <w:pPr>
        <w:pStyle w:val="3"/>
        <w:spacing w:after="0"/>
        <w:ind w:left="0"/>
        <w:contextualSpacing/>
        <w:jc w:val="center"/>
        <w:rPr>
          <w:rFonts w:ascii="Times New Roman" w:hAnsi="Times New Roman"/>
          <w:b/>
          <w:sz w:val="22"/>
          <w:szCs w:val="22"/>
        </w:rPr>
      </w:pPr>
    </w:p>
    <w:p w:rsidR="00CD20BD" w:rsidRPr="00020F46" w:rsidRDefault="00CD20BD" w:rsidP="00020F46">
      <w:pPr>
        <w:pStyle w:val="3"/>
        <w:spacing w:after="0"/>
        <w:ind w:left="0"/>
        <w:contextualSpacing/>
        <w:rPr>
          <w:rFonts w:ascii="Times New Roman" w:hAnsi="Times New Roman"/>
          <w:sz w:val="22"/>
          <w:szCs w:val="22"/>
        </w:rPr>
      </w:pPr>
      <w:r w:rsidRPr="00020F46">
        <w:rPr>
          <w:rFonts w:ascii="Times New Roman" w:hAnsi="Times New Roman"/>
          <w:sz w:val="22"/>
          <w:szCs w:val="22"/>
        </w:rPr>
        <w:t xml:space="preserve">г. </w:t>
      </w:r>
      <w:r w:rsidR="009C1CD5">
        <w:rPr>
          <w:rFonts w:ascii="Times New Roman" w:hAnsi="Times New Roman"/>
          <w:sz w:val="22"/>
          <w:szCs w:val="22"/>
        </w:rPr>
        <w:t xml:space="preserve">Екатеринбург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9C1CD5">
        <w:rPr>
          <w:rFonts w:ascii="Times New Roman" w:hAnsi="Times New Roman"/>
          <w:sz w:val="22"/>
          <w:szCs w:val="22"/>
        </w:rPr>
        <w:t xml:space="preserve">                                    _____________ 2023</w:t>
      </w:r>
      <w:r w:rsidRPr="00020F46">
        <w:rPr>
          <w:rFonts w:ascii="Times New Roman" w:hAnsi="Times New Roman"/>
          <w:sz w:val="22"/>
          <w:szCs w:val="22"/>
        </w:rPr>
        <w:t xml:space="preserve"> года</w:t>
      </w:r>
    </w:p>
    <w:p w:rsidR="00CD20BD" w:rsidRPr="00020F46" w:rsidRDefault="00CD20BD" w:rsidP="00020F46">
      <w:pPr>
        <w:pStyle w:val="3"/>
        <w:spacing w:after="0"/>
        <w:ind w:left="0"/>
        <w:contextualSpacing/>
        <w:jc w:val="both"/>
        <w:rPr>
          <w:rFonts w:ascii="Times New Roman" w:hAnsi="Times New Roman"/>
          <w:sz w:val="22"/>
          <w:szCs w:val="22"/>
        </w:rPr>
      </w:pPr>
    </w:p>
    <w:p w:rsidR="00CD20BD" w:rsidRPr="00020F46" w:rsidRDefault="009C1CD5" w:rsidP="00020F46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Лисин Игорь Владимирович</w:t>
      </w:r>
      <w:r w:rsidR="00CD20BD" w:rsidRPr="00020F46">
        <w:rPr>
          <w:rFonts w:ascii="Times New Roman" w:hAnsi="Times New Roman" w:cs="Times New Roman"/>
          <w:b w:val="0"/>
          <w:sz w:val="22"/>
          <w:szCs w:val="22"/>
        </w:rPr>
        <w:t xml:space="preserve">, именуемый в дальнейшем </w:t>
      </w:r>
      <w:r w:rsidR="00CD20BD" w:rsidRPr="00C47165">
        <w:rPr>
          <w:rFonts w:ascii="Times New Roman" w:hAnsi="Times New Roman" w:cs="Times New Roman"/>
          <w:sz w:val="22"/>
          <w:szCs w:val="22"/>
        </w:rPr>
        <w:t>«Продавец»</w:t>
      </w:r>
      <w:r w:rsidR="00CD20BD" w:rsidRPr="00020F46">
        <w:rPr>
          <w:rFonts w:ascii="Times New Roman" w:hAnsi="Times New Roman" w:cs="Times New Roman"/>
          <w:b w:val="0"/>
          <w:sz w:val="22"/>
          <w:szCs w:val="22"/>
        </w:rPr>
        <w:t>, в лице финансового управляющег</w:t>
      </w:r>
      <w:r w:rsidR="00FC4873">
        <w:rPr>
          <w:rFonts w:ascii="Times New Roman" w:hAnsi="Times New Roman" w:cs="Times New Roman"/>
          <w:b w:val="0"/>
          <w:sz w:val="22"/>
          <w:szCs w:val="22"/>
        </w:rPr>
        <w:t>о Ходакова Андрея Анатольевича</w:t>
      </w:r>
      <w:r w:rsidR="00CD20BD" w:rsidRPr="00020F46">
        <w:rPr>
          <w:rFonts w:ascii="Times New Roman" w:hAnsi="Times New Roman" w:cs="Times New Roman"/>
          <w:b w:val="0"/>
          <w:sz w:val="22"/>
          <w:szCs w:val="22"/>
        </w:rPr>
        <w:t>, д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ействующего на основании </w:t>
      </w:r>
      <w:proofErr w:type="gramStart"/>
      <w:r>
        <w:rPr>
          <w:rFonts w:ascii="Times New Roman" w:hAnsi="Times New Roman" w:cs="Times New Roman"/>
          <w:b w:val="0"/>
          <w:sz w:val="22"/>
          <w:szCs w:val="22"/>
        </w:rPr>
        <w:t xml:space="preserve">определения </w:t>
      </w:r>
      <w:r w:rsidR="00CD20BD" w:rsidRPr="00020F46">
        <w:rPr>
          <w:rFonts w:ascii="Times New Roman" w:hAnsi="Times New Roman" w:cs="Times New Roman"/>
          <w:b w:val="0"/>
          <w:sz w:val="22"/>
          <w:szCs w:val="22"/>
        </w:rPr>
        <w:t xml:space="preserve"> Арбитраж</w:t>
      </w:r>
      <w:r w:rsidR="00FC4873">
        <w:rPr>
          <w:rFonts w:ascii="Times New Roman" w:hAnsi="Times New Roman" w:cs="Times New Roman"/>
          <w:b w:val="0"/>
          <w:sz w:val="22"/>
          <w:szCs w:val="22"/>
        </w:rPr>
        <w:t>ного</w:t>
      </w:r>
      <w:proofErr w:type="gramEnd"/>
      <w:r w:rsidR="00FC4873">
        <w:rPr>
          <w:rFonts w:ascii="Times New Roman" w:hAnsi="Times New Roman" w:cs="Times New Roman"/>
          <w:b w:val="0"/>
          <w:sz w:val="22"/>
          <w:szCs w:val="22"/>
        </w:rPr>
        <w:t xml:space="preserve"> суда </w:t>
      </w:r>
      <w:r>
        <w:rPr>
          <w:rFonts w:ascii="Times New Roman" w:hAnsi="Times New Roman" w:cs="Times New Roman"/>
          <w:b w:val="0"/>
          <w:sz w:val="22"/>
          <w:szCs w:val="22"/>
        </w:rPr>
        <w:t>Свердловской области от 24 мая 2022 года по делу №А60-36182</w:t>
      </w:r>
      <w:r w:rsidR="00FC4873">
        <w:rPr>
          <w:rFonts w:ascii="Times New Roman" w:hAnsi="Times New Roman" w:cs="Times New Roman"/>
          <w:b w:val="0"/>
          <w:sz w:val="22"/>
          <w:szCs w:val="22"/>
        </w:rPr>
        <w:t>/2021</w:t>
      </w:r>
      <w:r w:rsidR="00CD20BD" w:rsidRPr="00020F46">
        <w:rPr>
          <w:rFonts w:ascii="Times New Roman" w:hAnsi="Times New Roman" w:cs="Times New Roman"/>
          <w:b w:val="0"/>
          <w:sz w:val="22"/>
          <w:szCs w:val="22"/>
        </w:rPr>
        <w:t xml:space="preserve">, с одной стороны, </w:t>
      </w:r>
    </w:p>
    <w:p w:rsidR="00CD20BD" w:rsidRPr="00020F46" w:rsidRDefault="00CD20BD" w:rsidP="00020F46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020F46">
        <w:rPr>
          <w:rFonts w:ascii="Times New Roman" w:hAnsi="Times New Roman" w:cs="Times New Roman"/>
          <w:b w:val="0"/>
          <w:sz w:val="22"/>
          <w:szCs w:val="22"/>
        </w:rPr>
        <w:t xml:space="preserve">и </w:t>
      </w:r>
      <w:r w:rsidR="009C1CD5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="00A31416">
        <w:rPr>
          <w:rFonts w:ascii="Times New Roman" w:hAnsi="Times New Roman" w:cs="Times New Roman"/>
          <w:b w:val="0"/>
          <w:sz w:val="22"/>
          <w:szCs w:val="22"/>
        </w:rPr>
        <w:t>, именуемый</w:t>
      </w:r>
      <w:r w:rsidRPr="00020F46">
        <w:rPr>
          <w:rFonts w:ascii="Times New Roman" w:hAnsi="Times New Roman" w:cs="Times New Roman"/>
          <w:b w:val="0"/>
          <w:sz w:val="22"/>
          <w:szCs w:val="22"/>
        </w:rPr>
        <w:t xml:space="preserve"> в дальнейшем </w:t>
      </w:r>
      <w:r w:rsidRPr="00C47165">
        <w:rPr>
          <w:rFonts w:ascii="Times New Roman" w:hAnsi="Times New Roman" w:cs="Times New Roman"/>
          <w:sz w:val="22"/>
          <w:szCs w:val="22"/>
        </w:rPr>
        <w:t>«Покупатель»</w:t>
      </w:r>
      <w:r w:rsidRPr="00020F46">
        <w:rPr>
          <w:rFonts w:ascii="Times New Roman" w:hAnsi="Times New Roman" w:cs="Times New Roman"/>
          <w:b w:val="0"/>
          <w:sz w:val="22"/>
          <w:szCs w:val="22"/>
        </w:rPr>
        <w:t xml:space="preserve">,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с другой стороны, </w:t>
      </w:r>
      <w:r w:rsidRPr="00020F46">
        <w:rPr>
          <w:rFonts w:ascii="Times New Roman" w:hAnsi="Times New Roman" w:cs="Times New Roman"/>
          <w:b w:val="0"/>
          <w:sz w:val="22"/>
          <w:szCs w:val="22"/>
        </w:rPr>
        <w:t xml:space="preserve">совместно именуемые </w:t>
      </w:r>
      <w:r w:rsidRPr="00C47165">
        <w:rPr>
          <w:rFonts w:ascii="Times New Roman" w:hAnsi="Times New Roman" w:cs="Times New Roman"/>
          <w:sz w:val="22"/>
          <w:szCs w:val="22"/>
        </w:rPr>
        <w:t>«Стороны»</w:t>
      </w:r>
      <w:r w:rsidRPr="00020F46">
        <w:rPr>
          <w:rFonts w:ascii="Times New Roman" w:hAnsi="Times New Roman" w:cs="Times New Roman"/>
          <w:b w:val="0"/>
          <w:sz w:val="22"/>
          <w:szCs w:val="22"/>
        </w:rPr>
        <w:t xml:space="preserve">, </w:t>
      </w:r>
    </w:p>
    <w:p w:rsidR="00CD20BD" w:rsidRPr="00020F46" w:rsidRDefault="00CD20BD" w:rsidP="00020F46">
      <w:pPr>
        <w:pStyle w:val="1"/>
        <w:spacing w:before="0" w:after="0" w:line="276" w:lineRule="auto"/>
        <w:contextualSpacing/>
        <w:jc w:val="both"/>
        <w:rPr>
          <w:rFonts w:ascii="Times New Roman" w:hAnsi="Times New Roman"/>
          <w:b w:val="0"/>
          <w:sz w:val="22"/>
          <w:szCs w:val="22"/>
        </w:rPr>
      </w:pPr>
    </w:p>
    <w:p w:rsidR="00CD20BD" w:rsidRPr="00020F46" w:rsidRDefault="00CD20BD" w:rsidP="00020F46">
      <w:pPr>
        <w:pStyle w:val="1"/>
        <w:spacing w:before="0" w:after="0" w:line="276" w:lineRule="auto"/>
        <w:contextualSpacing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руководствуясь ч.19 ст.110 и </w:t>
      </w:r>
      <w:r w:rsidRPr="001A3E7F">
        <w:rPr>
          <w:rFonts w:ascii="Times New Roman" w:hAnsi="Times New Roman"/>
          <w:b w:val="0"/>
          <w:sz w:val="22"/>
          <w:szCs w:val="22"/>
        </w:rPr>
        <w:t xml:space="preserve">ч.3 ст.139 Федерального закона РФ «О несостоятельности (банкротстве)» от </w:t>
      </w:r>
      <w:r w:rsidR="00FC4873">
        <w:rPr>
          <w:rFonts w:ascii="Times New Roman" w:hAnsi="Times New Roman"/>
          <w:b w:val="0"/>
          <w:sz w:val="22"/>
          <w:szCs w:val="22"/>
        </w:rPr>
        <w:t xml:space="preserve">26 октября 2002 года №127-ФЗ, а также главой 5 </w:t>
      </w:r>
      <w:r w:rsidR="009C1CD5">
        <w:rPr>
          <w:rFonts w:ascii="Times New Roman" w:hAnsi="Times New Roman"/>
          <w:b w:val="0"/>
          <w:sz w:val="22"/>
          <w:szCs w:val="22"/>
        </w:rPr>
        <w:t>положением о порядке, условиях и сроках реализации имущества Лисина И.В.</w:t>
      </w:r>
      <w:r w:rsidRPr="001A3E7F">
        <w:rPr>
          <w:rFonts w:ascii="Times New Roman" w:hAnsi="Times New Roman"/>
          <w:b w:val="0"/>
          <w:sz w:val="22"/>
          <w:szCs w:val="22"/>
        </w:rPr>
        <w:t>, утвержденного</w:t>
      </w:r>
      <w:r w:rsidR="00FC4873">
        <w:rPr>
          <w:rFonts w:ascii="Times New Roman" w:hAnsi="Times New Roman"/>
          <w:b w:val="0"/>
          <w:sz w:val="22"/>
          <w:szCs w:val="22"/>
        </w:rPr>
        <w:t xml:space="preserve"> </w:t>
      </w:r>
      <w:r w:rsidR="009C1CD5">
        <w:rPr>
          <w:rFonts w:ascii="Times New Roman" w:hAnsi="Times New Roman"/>
          <w:b w:val="0"/>
          <w:sz w:val="22"/>
          <w:szCs w:val="22"/>
        </w:rPr>
        <w:t>27 декабря 2022 года ПАО СКБ Приморья «</w:t>
      </w:r>
      <w:proofErr w:type="spellStart"/>
      <w:r w:rsidR="009C1CD5">
        <w:rPr>
          <w:rFonts w:ascii="Times New Roman" w:hAnsi="Times New Roman"/>
          <w:b w:val="0"/>
          <w:sz w:val="22"/>
          <w:szCs w:val="22"/>
        </w:rPr>
        <w:t>Примсоцбанк</w:t>
      </w:r>
      <w:proofErr w:type="spellEnd"/>
      <w:r w:rsidR="009C1CD5">
        <w:rPr>
          <w:rFonts w:ascii="Times New Roman" w:hAnsi="Times New Roman"/>
          <w:b w:val="0"/>
          <w:sz w:val="22"/>
          <w:szCs w:val="22"/>
        </w:rPr>
        <w:t>»</w:t>
      </w:r>
      <w:r w:rsidRPr="00020F46">
        <w:rPr>
          <w:rFonts w:ascii="Times New Roman" w:hAnsi="Times New Roman"/>
          <w:b w:val="0"/>
          <w:color w:val="000000"/>
          <w:spacing w:val="1"/>
          <w:sz w:val="22"/>
          <w:szCs w:val="22"/>
        </w:rPr>
        <w:t xml:space="preserve">, </w:t>
      </w:r>
      <w:r w:rsidRPr="00020F46">
        <w:rPr>
          <w:rFonts w:ascii="Times New Roman" w:hAnsi="Times New Roman"/>
          <w:b w:val="0"/>
          <w:sz w:val="22"/>
          <w:szCs w:val="22"/>
        </w:rPr>
        <w:t>заключили настоящий договор о нижеследующем:</w:t>
      </w:r>
    </w:p>
    <w:p w:rsidR="00CD20BD" w:rsidRPr="00020F46" w:rsidRDefault="00CD20BD" w:rsidP="00020F46">
      <w:pPr>
        <w:spacing w:after="0"/>
        <w:contextualSpacing/>
        <w:rPr>
          <w:rFonts w:ascii="Times New Roman" w:hAnsi="Times New Roman"/>
        </w:rPr>
      </w:pPr>
    </w:p>
    <w:p w:rsidR="00CD20BD" w:rsidRPr="00020F46" w:rsidRDefault="00CD20BD" w:rsidP="00020F46">
      <w:pPr>
        <w:pStyle w:val="a6"/>
        <w:numPr>
          <w:ilvl w:val="0"/>
          <w:numId w:val="1"/>
        </w:numPr>
        <w:spacing w:before="0" w:after="0" w:line="276" w:lineRule="auto"/>
        <w:ind w:left="0" w:hanging="426"/>
        <w:contextualSpacing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Предмет договора.</w:t>
      </w:r>
    </w:p>
    <w:p w:rsidR="00CD20BD" w:rsidRPr="00020F46" w:rsidRDefault="00CD20BD" w:rsidP="00020F46">
      <w:pPr>
        <w:pStyle w:val="a6"/>
        <w:spacing w:before="0" w:after="0" w:line="276" w:lineRule="auto"/>
        <w:contextualSpacing/>
        <w:jc w:val="left"/>
        <w:rPr>
          <w:rFonts w:ascii="Times New Roman" w:hAnsi="Times New Roman" w:cs="Times New Roman"/>
          <w:sz w:val="22"/>
          <w:szCs w:val="22"/>
        </w:rPr>
      </w:pPr>
    </w:p>
    <w:p w:rsidR="00CD20BD" w:rsidRPr="009C1CD5" w:rsidRDefault="00CD20BD" w:rsidP="00020F46">
      <w:pPr>
        <w:pStyle w:val="4"/>
        <w:numPr>
          <w:ilvl w:val="1"/>
          <w:numId w:val="1"/>
        </w:numPr>
        <w:spacing w:line="276" w:lineRule="auto"/>
        <w:ind w:left="540" w:hanging="540"/>
        <w:contextualSpacing/>
        <w:rPr>
          <w:rFonts w:ascii="Times New Roman" w:hAnsi="Times New Roman" w:cs="Times New Roman"/>
          <w:sz w:val="22"/>
          <w:szCs w:val="22"/>
        </w:rPr>
      </w:pPr>
      <w:r w:rsidRPr="00FC4873">
        <w:rPr>
          <w:rFonts w:ascii="Times New Roman" w:hAnsi="Times New Roman" w:cs="Times New Roman"/>
          <w:sz w:val="22"/>
          <w:szCs w:val="22"/>
        </w:rPr>
        <w:t xml:space="preserve">В соответствии с условиями настоящего договора Продавец обязуется передать в </w:t>
      </w:r>
      <w:r w:rsidRPr="009C1CD5">
        <w:rPr>
          <w:rFonts w:ascii="Times New Roman" w:hAnsi="Times New Roman" w:cs="Times New Roman"/>
          <w:sz w:val="22"/>
          <w:szCs w:val="22"/>
        </w:rPr>
        <w:t xml:space="preserve">собственность Покупателя, а Покупатель принять и оплатить транспортное средство </w:t>
      </w:r>
      <w:r w:rsidR="009C1CD5" w:rsidRPr="009C1CD5">
        <w:rPr>
          <w:rFonts w:ascii="Times New Roman" w:hAnsi="Times New Roman" w:cs="Times New Roman"/>
          <w:sz w:val="22"/>
          <w:szCs w:val="22"/>
        </w:rPr>
        <w:t>TOYOTA LAND CRUISER 200</w:t>
      </w:r>
      <w:r w:rsidR="009C1CD5">
        <w:rPr>
          <w:rFonts w:ascii="Times New Roman" w:hAnsi="Times New Roman" w:cs="Times New Roman"/>
          <w:sz w:val="22"/>
          <w:szCs w:val="22"/>
        </w:rPr>
        <w:t>,</w:t>
      </w:r>
      <w:r w:rsidR="009C1CD5" w:rsidRPr="009C1CD5">
        <w:rPr>
          <w:rFonts w:ascii="Times New Roman" w:hAnsi="Times New Roman" w:cs="Times New Roman"/>
          <w:sz w:val="22"/>
          <w:szCs w:val="22"/>
        </w:rPr>
        <w:t xml:space="preserve"> идентификационный номер (VIN): J</w:t>
      </w:r>
      <w:r w:rsidR="009C1CD5">
        <w:rPr>
          <w:rFonts w:ascii="Times New Roman" w:hAnsi="Times New Roman" w:cs="Times New Roman"/>
          <w:sz w:val="22"/>
          <w:szCs w:val="22"/>
        </w:rPr>
        <w:t>TMHX02J604108104, номер</w:t>
      </w:r>
      <w:r w:rsidR="009C1CD5" w:rsidRPr="009C1CD5">
        <w:rPr>
          <w:rFonts w:ascii="Times New Roman" w:hAnsi="Times New Roman" w:cs="Times New Roman"/>
          <w:sz w:val="22"/>
          <w:szCs w:val="22"/>
        </w:rPr>
        <w:t xml:space="preserve"> двигателя: IUR0557531, кузов (кабина, прицеп) JTMHX02J604108104, цвет кузова (кабины, прицепа): черный, мощность двигателя, </w:t>
      </w:r>
      <w:proofErr w:type="spellStart"/>
      <w:r w:rsidR="009C1CD5" w:rsidRPr="009C1CD5">
        <w:rPr>
          <w:rFonts w:ascii="Times New Roman" w:hAnsi="Times New Roman" w:cs="Times New Roman"/>
          <w:sz w:val="22"/>
          <w:szCs w:val="22"/>
        </w:rPr>
        <w:t>л.с</w:t>
      </w:r>
      <w:proofErr w:type="spellEnd"/>
      <w:r w:rsidR="009C1CD5" w:rsidRPr="009C1CD5">
        <w:rPr>
          <w:rFonts w:ascii="Times New Roman" w:hAnsi="Times New Roman" w:cs="Times New Roman"/>
          <w:sz w:val="22"/>
          <w:szCs w:val="22"/>
        </w:rPr>
        <w:t>. (кВт): 309 (227.3), тип двигателя: бензиновый; год выпуска</w:t>
      </w:r>
      <w:r w:rsidR="009C1CD5">
        <w:rPr>
          <w:rFonts w:ascii="Times New Roman" w:hAnsi="Times New Roman" w:cs="Times New Roman"/>
          <w:sz w:val="22"/>
          <w:szCs w:val="22"/>
        </w:rPr>
        <w:t xml:space="preserve"> </w:t>
      </w:r>
      <w:r w:rsidR="009C1CD5" w:rsidRPr="009C1CD5">
        <w:rPr>
          <w:rFonts w:ascii="Times New Roman" w:hAnsi="Times New Roman" w:cs="Times New Roman"/>
          <w:sz w:val="22"/>
          <w:szCs w:val="22"/>
        </w:rPr>
        <w:t>- 2015; моде</w:t>
      </w:r>
      <w:r w:rsidR="009C1CD5">
        <w:rPr>
          <w:rFonts w:ascii="Times New Roman" w:hAnsi="Times New Roman" w:cs="Times New Roman"/>
          <w:sz w:val="22"/>
          <w:szCs w:val="22"/>
        </w:rPr>
        <w:t>ль, № двигателя – G4NA HU834470</w:t>
      </w:r>
      <w:r w:rsidR="009C1CD5" w:rsidRPr="009C1CD5">
        <w:rPr>
          <w:rFonts w:ascii="Times New Roman" w:hAnsi="Times New Roman" w:cs="Times New Roman"/>
          <w:sz w:val="22"/>
          <w:szCs w:val="22"/>
        </w:rPr>
        <w:t xml:space="preserve">; государственный регистрационный знак А983АА66 </w:t>
      </w:r>
      <w:r w:rsidRPr="009C1CD5">
        <w:rPr>
          <w:rFonts w:ascii="Times New Roman" w:hAnsi="Times New Roman" w:cs="Times New Roman"/>
          <w:sz w:val="22"/>
          <w:szCs w:val="22"/>
        </w:rPr>
        <w:t>(далее по тексту – «имущество»).</w:t>
      </w:r>
    </w:p>
    <w:p w:rsidR="00CD20BD" w:rsidRPr="00020F46" w:rsidRDefault="00CD20BD" w:rsidP="00020F46">
      <w:pPr>
        <w:pStyle w:val="4"/>
        <w:numPr>
          <w:ilvl w:val="1"/>
          <w:numId w:val="1"/>
        </w:numPr>
        <w:spacing w:line="276" w:lineRule="auto"/>
        <w:ind w:left="540" w:hanging="540"/>
        <w:contextualSpacing/>
        <w:rPr>
          <w:rFonts w:ascii="Times New Roman" w:hAnsi="Times New Roman" w:cs="Times New Roman"/>
          <w:sz w:val="22"/>
          <w:szCs w:val="22"/>
        </w:rPr>
      </w:pPr>
      <w:r w:rsidRPr="00FC4873">
        <w:rPr>
          <w:rFonts w:ascii="Times New Roman" w:hAnsi="Times New Roman" w:cs="Times New Roman"/>
          <w:sz w:val="22"/>
          <w:szCs w:val="22"/>
        </w:rPr>
        <w:t>Имущество принадлежит Продавцу на</w:t>
      </w:r>
      <w:r w:rsidRPr="00020F46">
        <w:rPr>
          <w:rFonts w:ascii="Times New Roman" w:hAnsi="Times New Roman" w:cs="Times New Roman"/>
          <w:sz w:val="22"/>
          <w:szCs w:val="22"/>
        </w:rPr>
        <w:t xml:space="preserve"> праве собственности.</w:t>
      </w:r>
    </w:p>
    <w:p w:rsidR="00837AAC" w:rsidRPr="00837AAC" w:rsidRDefault="00CD20BD" w:rsidP="00837AAC">
      <w:pPr>
        <w:pStyle w:val="4"/>
        <w:numPr>
          <w:ilvl w:val="1"/>
          <w:numId w:val="1"/>
        </w:numPr>
        <w:spacing w:line="276" w:lineRule="auto"/>
        <w:ind w:left="540" w:hanging="540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Продавец гарантирует, что до подписания настоящего договора имущество не продано, в споре и под арестом (запрещением) не состоит.</w:t>
      </w:r>
    </w:p>
    <w:p w:rsidR="00CD20BD" w:rsidRPr="00020F46" w:rsidRDefault="00CD20BD" w:rsidP="00837AAC">
      <w:pPr>
        <w:pStyle w:val="4"/>
        <w:spacing w:line="276" w:lineRule="auto"/>
        <w:ind w:left="540" w:firstLine="0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020F46">
        <w:rPr>
          <w:rFonts w:ascii="Times New Roman" w:hAnsi="Times New Roman" w:cs="Times New Roman"/>
          <w:b/>
          <w:sz w:val="22"/>
          <w:szCs w:val="22"/>
        </w:rPr>
        <w:tab/>
      </w:r>
    </w:p>
    <w:p w:rsidR="00CD20BD" w:rsidRPr="00020F46" w:rsidRDefault="00CD20BD" w:rsidP="00020F46">
      <w:pPr>
        <w:pStyle w:val="4"/>
        <w:numPr>
          <w:ilvl w:val="0"/>
          <w:numId w:val="1"/>
        </w:numPr>
        <w:spacing w:line="276" w:lineRule="auto"/>
        <w:ind w:left="426" w:firstLine="0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20F46">
        <w:rPr>
          <w:rFonts w:ascii="Times New Roman" w:hAnsi="Times New Roman" w:cs="Times New Roman"/>
          <w:b/>
          <w:sz w:val="22"/>
          <w:szCs w:val="22"/>
        </w:rPr>
        <w:t>Стоимость имущества и порядок его оплаты.</w:t>
      </w:r>
    </w:p>
    <w:p w:rsidR="00CD20BD" w:rsidRPr="00020F46" w:rsidRDefault="00CD20BD" w:rsidP="00020F46">
      <w:pPr>
        <w:pStyle w:val="4"/>
        <w:spacing w:line="276" w:lineRule="auto"/>
        <w:ind w:left="426" w:firstLine="0"/>
        <w:contextualSpacing/>
        <w:rPr>
          <w:rFonts w:ascii="Times New Roman" w:hAnsi="Times New Roman" w:cs="Times New Roman"/>
          <w:b/>
          <w:sz w:val="22"/>
          <w:szCs w:val="22"/>
        </w:rPr>
      </w:pPr>
    </w:p>
    <w:p w:rsidR="00CD20BD" w:rsidRPr="00020F46" w:rsidRDefault="00CD20BD" w:rsidP="00020F46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</w:rPr>
      </w:pPr>
      <w:r w:rsidRPr="00020F46">
        <w:rPr>
          <w:rFonts w:ascii="Times New Roman" w:hAnsi="Times New Roman"/>
        </w:rPr>
        <w:t>Стоимость имущ</w:t>
      </w:r>
      <w:r w:rsidR="009C1CD5">
        <w:rPr>
          <w:rFonts w:ascii="Times New Roman" w:hAnsi="Times New Roman"/>
        </w:rPr>
        <w:t>ества составляет _____________________</w:t>
      </w:r>
      <w:r w:rsidRPr="00020F46">
        <w:rPr>
          <w:rFonts w:ascii="Times New Roman" w:hAnsi="Times New Roman"/>
        </w:rPr>
        <w:t xml:space="preserve"> () рублей.</w:t>
      </w:r>
    </w:p>
    <w:p w:rsidR="00CD20BD" w:rsidRPr="00020F46" w:rsidRDefault="009C1CD5" w:rsidP="00020F46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Задаток в размере 380000</w:t>
      </w:r>
      <w:r w:rsidR="00FC4873">
        <w:rPr>
          <w:rFonts w:ascii="Times New Roman" w:hAnsi="Times New Roman"/>
        </w:rPr>
        <w:t xml:space="preserve"> </w:t>
      </w:r>
      <w:r w:rsidR="00CD20BD" w:rsidRPr="00020F46">
        <w:rPr>
          <w:rFonts w:ascii="Times New Roman" w:hAnsi="Times New Roman"/>
        </w:rPr>
        <w:t>(</w:t>
      </w:r>
      <w:r>
        <w:rPr>
          <w:rFonts w:ascii="Times New Roman" w:hAnsi="Times New Roman"/>
        </w:rPr>
        <w:t>триста восемьдесят тысяч</w:t>
      </w:r>
      <w:r w:rsidR="00CD20BD" w:rsidRPr="00020F46">
        <w:rPr>
          <w:rFonts w:ascii="Times New Roman" w:hAnsi="Times New Roman"/>
        </w:rPr>
        <w:t xml:space="preserve">) рублей, перечисленный Покупателем </w:t>
      </w:r>
      <w:r w:rsidR="00CD20BD">
        <w:rPr>
          <w:rFonts w:ascii="Times New Roman" w:hAnsi="Times New Roman"/>
        </w:rPr>
        <w:t xml:space="preserve">на банковский счет оператора электронной площадки </w:t>
      </w:r>
      <w:r w:rsidR="00CD20BD" w:rsidRPr="00020F46">
        <w:rPr>
          <w:rFonts w:ascii="Times New Roman" w:hAnsi="Times New Roman"/>
        </w:rPr>
        <w:t>засчитывается в счет оплаты за имущество.</w:t>
      </w:r>
    </w:p>
    <w:p w:rsidR="00CD20BD" w:rsidRPr="00020F46" w:rsidRDefault="00CD20BD" w:rsidP="00020F46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</w:rPr>
      </w:pPr>
      <w:r w:rsidRPr="00020F46">
        <w:rPr>
          <w:rFonts w:ascii="Times New Roman" w:hAnsi="Times New Roman"/>
        </w:rPr>
        <w:t>С учетом положений п.2.2. настоящего договора Покупатель обязан уплатить Продавцу денежные сред</w:t>
      </w:r>
      <w:r w:rsidR="00A31416">
        <w:rPr>
          <w:rFonts w:ascii="Times New Roman" w:hAnsi="Times New Roman"/>
        </w:rPr>
        <w:t>ства в размере</w:t>
      </w:r>
      <w:r w:rsidR="009C1CD5">
        <w:rPr>
          <w:rFonts w:ascii="Times New Roman" w:hAnsi="Times New Roman"/>
        </w:rPr>
        <w:t>_____________</w:t>
      </w:r>
      <w:r w:rsidRPr="00020F46">
        <w:rPr>
          <w:rFonts w:ascii="Times New Roman" w:hAnsi="Times New Roman"/>
        </w:rPr>
        <w:t xml:space="preserve"> (</w:t>
      </w:r>
      <w:r w:rsidR="009C1CD5">
        <w:rPr>
          <w:rFonts w:ascii="Times New Roman" w:hAnsi="Times New Roman"/>
        </w:rPr>
        <w:t>_______________</w:t>
      </w:r>
      <w:r w:rsidRPr="00020F46">
        <w:rPr>
          <w:rFonts w:ascii="Times New Roman" w:hAnsi="Times New Roman"/>
        </w:rPr>
        <w:t>) рублей.</w:t>
      </w:r>
    </w:p>
    <w:p w:rsidR="00CD20BD" w:rsidRDefault="00CD20BD" w:rsidP="00020F46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</w:rPr>
      </w:pPr>
      <w:r w:rsidRPr="00020F46">
        <w:rPr>
          <w:rFonts w:ascii="Times New Roman" w:hAnsi="Times New Roman"/>
        </w:rPr>
        <w:t>Оплата за имущество производится Покупателем посредством пер</w:t>
      </w:r>
      <w:r>
        <w:rPr>
          <w:rFonts w:ascii="Times New Roman" w:hAnsi="Times New Roman"/>
        </w:rPr>
        <w:t xml:space="preserve">ечисления денежных средств на </w:t>
      </w:r>
      <w:r w:rsidRPr="00020F46">
        <w:rPr>
          <w:rFonts w:ascii="Times New Roman" w:hAnsi="Times New Roman"/>
        </w:rPr>
        <w:t>банковский счет Продавца в течение 30 (тридцати) календарных дней с даты подписания настоящего договора.</w:t>
      </w:r>
    </w:p>
    <w:p w:rsidR="00CD20BD" w:rsidRDefault="00CD20BD" w:rsidP="00C47165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</w:rPr>
      </w:pPr>
      <w:r w:rsidRPr="00020F46">
        <w:rPr>
          <w:rFonts w:ascii="Times New Roman" w:hAnsi="Times New Roman"/>
        </w:rPr>
        <w:t>Обязанность Покупателя по оплате имущества считается исполненной надлежащим образом в момент з</w:t>
      </w:r>
      <w:r>
        <w:rPr>
          <w:rFonts w:ascii="Times New Roman" w:hAnsi="Times New Roman"/>
        </w:rPr>
        <w:t>ачисления денежных средств на</w:t>
      </w:r>
      <w:r w:rsidRPr="00020F46">
        <w:rPr>
          <w:rFonts w:ascii="Times New Roman" w:hAnsi="Times New Roman"/>
        </w:rPr>
        <w:t xml:space="preserve"> банковский счет Продавца.</w:t>
      </w:r>
    </w:p>
    <w:p w:rsidR="00CD20BD" w:rsidRPr="00020F46" w:rsidRDefault="00CD20BD" w:rsidP="00C20825">
      <w:pPr>
        <w:pStyle w:val="a3"/>
        <w:spacing w:after="0"/>
        <w:ind w:left="0"/>
        <w:jc w:val="both"/>
        <w:rPr>
          <w:rFonts w:ascii="Times New Roman" w:hAnsi="Times New Roman"/>
        </w:rPr>
      </w:pPr>
    </w:p>
    <w:p w:rsidR="00CD20BD" w:rsidRPr="00020F46" w:rsidRDefault="00CD20BD" w:rsidP="00020F46">
      <w:pPr>
        <w:pStyle w:val="11"/>
        <w:numPr>
          <w:ilvl w:val="0"/>
          <w:numId w:val="1"/>
        </w:numPr>
        <w:tabs>
          <w:tab w:val="num" w:pos="426"/>
        </w:tabs>
        <w:spacing w:line="276" w:lineRule="auto"/>
        <w:ind w:left="426" w:hanging="426"/>
        <w:contextualSpacing/>
        <w:jc w:val="center"/>
        <w:rPr>
          <w:b/>
          <w:sz w:val="22"/>
          <w:szCs w:val="22"/>
        </w:rPr>
      </w:pPr>
      <w:r w:rsidRPr="00020F46">
        <w:rPr>
          <w:b/>
          <w:sz w:val="22"/>
          <w:szCs w:val="22"/>
        </w:rPr>
        <w:t>Передача имущества, обязанности сторон.</w:t>
      </w:r>
    </w:p>
    <w:p w:rsidR="00CD20BD" w:rsidRPr="00020F46" w:rsidRDefault="00CD20BD" w:rsidP="00020F46">
      <w:pPr>
        <w:pStyle w:val="11"/>
        <w:spacing w:line="276" w:lineRule="auto"/>
        <w:ind w:left="360"/>
        <w:contextualSpacing/>
        <w:rPr>
          <w:b/>
          <w:sz w:val="22"/>
          <w:szCs w:val="22"/>
        </w:rPr>
      </w:pPr>
    </w:p>
    <w:p w:rsidR="00CD20BD" w:rsidRPr="00020F46" w:rsidRDefault="00CD20BD" w:rsidP="00020F46">
      <w:pPr>
        <w:pStyle w:val="1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020F46">
        <w:rPr>
          <w:sz w:val="22"/>
          <w:szCs w:val="22"/>
        </w:rPr>
        <w:t xml:space="preserve">Продавец обязуется передать Покупателю имущество, а также правоустанавливающую и иную документацию на него по акту приема-передачи в течение трех дней с даты оплаты Покупателем имущества в полном объеме. Имущество передается в состоянии «как есть». </w:t>
      </w:r>
    </w:p>
    <w:p w:rsidR="00CD20BD" w:rsidRPr="00020F46" w:rsidRDefault="00CD20BD" w:rsidP="00020F46">
      <w:pPr>
        <w:pStyle w:val="1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020F46">
        <w:rPr>
          <w:sz w:val="22"/>
          <w:szCs w:val="22"/>
        </w:rPr>
        <w:t>Покупатель обязан принять имущество, а также документацию на него от Продавца в сроки и на</w:t>
      </w:r>
      <w:r>
        <w:rPr>
          <w:sz w:val="22"/>
          <w:szCs w:val="22"/>
        </w:rPr>
        <w:t xml:space="preserve"> условиях, предусмотренных п.3.1</w:t>
      </w:r>
      <w:r w:rsidRPr="00020F46">
        <w:rPr>
          <w:sz w:val="22"/>
          <w:szCs w:val="22"/>
        </w:rPr>
        <w:t>. настоящего договора.</w:t>
      </w:r>
    </w:p>
    <w:p w:rsidR="00CD20BD" w:rsidRPr="00020F46" w:rsidRDefault="00CD20BD" w:rsidP="00020F46">
      <w:pPr>
        <w:pStyle w:val="1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020F46">
        <w:rPr>
          <w:sz w:val="22"/>
          <w:szCs w:val="22"/>
        </w:rPr>
        <w:t>Риск случайной гибели или случайного повреждения имущества переходит на Покупателя с момента его передачи в соответствии с условиями настоящего договора.</w:t>
      </w:r>
    </w:p>
    <w:p w:rsidR="00CD20BD" w:rsidRDefault="00CD20BD" w:rsidP="00020F46">
      <w:pPr>
        <w:pStyle w:val="a4"/>
        <w:spacing w:after="0"/>
        <w:ind w:left="0"/>
        <w:contextualSpacing/>
        <w:rPr>
          <w:rFonts w:ascii="Times New Roman" w:hAnsi="Times New Roman"/>
          <w:b/>
          <w:sz w:val="22"/>
          <w:szCs w:val="22"/>
        </w:rPr>
      </w:pPr>
    </w:p>
    <w:p w:rsidR="00CD20BD" w:rsidRPr="00020F46" w:rsidRDefault="00CD20BD" w:rsidP="00020F46">
      <w:pPr>
        <w:pStyle w:val="a4"/>
        <w:spacing w:after="0"/>
        <w:ind w:left="0"/>
        <w:contextualSpacing/>
        <w:rPr>
          <w:rFonts w:ascii="Times New Roman" w:hAnsi="Times New Roman"/>
          <w:b/>
          <w:sz w:val="22"/>
          <w:szCs w:val="22"/>
        </w:rPr>
      </w:pPr>
    </w:p>
    <w:p w:rsidR="00CD20BD" w:rsidRPr="00020F46" w:rsidRDefault="00CD20BD" w:rsidP="00020F46">
      <w:pPr>
        <w:pStyle w:val="a4"/>
        <w:numPr>
          <w:ilvl w:val="0"/>
          <w:numId w:val="1"/>
        </w:numPr>
        <w:tabs>
          <w:tab w:val="num" w:pos="426"/>
        </w:tabs>
        <w:spacing w:after="0"/>
        <w:ind w:left="426" w:hanging="426"/>
        <w:contextualSpacing/>
        <w:jc w:val="center"/>
        <w:rPr>
          <w:rFonts w:ascii="Times New Roman" w:hAnsi="Times New Roman"/>
          <w:b/>
          <w:sz w:val="22"/>
          <w:szCs w:val="22"/>
        </w:rPr>
      </w:pPr>
      <w:r w:rsidRPr="00020F46">
        <w:rPr>
          <w:rFonts w:ascii="Times New Roman" w:hAnsi="Times New Roman"/>
          <w:b/>
          <w:sz w:val="22"/>
          <w:szCs w:val="22"/>
        </w:rPr>
        <w:t>Заключительные положения.</w:t>
      </w:r>
    </w:p>
    <w:p w:rsidR="00CD20BD" w:rsidRPr="00020F46" w:rsidRDefault="00CD20BD" w:rsidP="00020F46">
      <w:pPr>
        <w:pStyle w:val="a4"/>
        <w:spacing w:after="0"/>
        <w:ind w:left="0"/>
        <w:contextualSpacing/>
        <w:rPr>
          <w:rFonts w:ascii="Times New Roman" w:hAnsi="Times New Roman"/>
          <w:b/>
          <w:sz w:val="22"/>
          <w:szCs w:val="22"/>
        </w:rPr>
      </w:pPr>
    </w:p>
    <w:p w:rsidR="00CD20BD" w:rsidRPr="00020F46" w:rsidRDefault="00CD20BD" w:rsidP="00020F46">
      <w:pPr>
        <w:pStyle w:val="ConsNormal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Настоящий договор вступает в силу с момента его подписания уполномоченными представителями сторон и действует до полного исполнения сторонами своих обязательств по нему.</w:t>
      </w:r>
    </w:p>
    <w:p w:rsidR="00CD20BD" w:rsidRPr="00020F46" w:rsidRDefault="00CD20BD" w:rsidP="00020F46">
      <w:pPr>
        <w:pStyle w:val="ConsNormal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За неисполнение или ненадлежащее исполнение условий настоящего договора стороны несут ответственность, предусмотренную действующим законодательством РФ.</w:t>
      </w:r>
    </w:p>
    <w:p w:rsidR="00CD20BD" w:rsidRPr="00020F46" w:rsidRDefault="00CD20BD" w:rsidP="00020F46">
      <w:pPr>
        <w:pStyle w:val="ConsNormal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На</w:t>
      </w:r>
      <w:r>
        <w:rPr>
          <w:rFonts w:ascii="Times New Roman" w:hAnsi="Times New Roman" w:cs="Times New Roman"/>
          <w:sz w:val="22"/>
          <w:szCs w:val="22"/>
        </w:rPr>
        <w:t>стоящий договор составлен в двух</w:t>
      </w:r>
      <w:r w:rsidRPr="00020F46">
        <w:rPr>
          <w:rFonts w:ascii="Times New Roman" w:hAnsi="Times New Roman" w:cs="Times New Roman"/>
          <w:sz w:val="22"/>
          <w:szCs w:val="22"/>
        </w:rPr>
        <w:t xml:space="preserve"> экземплярах, </w:t>
      </w:r>
      <w:r>
        <w:rPr>
          <w:rFonts w:ascii="Times New Roman" w:hAnsi="Times New Roman" w:cs="Times New Roman"/>
          <w:sz w:val="22"/>
          <w:szCs w:val="22"/>
        </w:rPr>
        <w:t>по одному экземпляру для каждой из сторон</w:t>
      </w:r>
      <w:r w:rsidRPr="00020F46">
        <w:rPr>
          <w:rFonts w:ascii="Times New Roman" w:hAnsi="Times New Roman" w:cs="Times New Roman"/>
          <w:sz w:val="22"/>
          <w:szCs w:val="22"/>
        </w:rPr>
        <w:t>.</w:t>
      </w:r>
    </w:p>
    <w:p w:rsidR="00CD20BD" w:rsidRPr="00020F46" w:rsidRDefault="00CD20BD" w:rsidP="00020F46">
      <w:pPr>
        <w:pStyle w:val="ConsNormal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 xml:space="preserve">Все споры, возникающие по настоящему договору, решаются сторонами мирным </w:t>
      </w:r>
      <w:proofErr w:type="gramStart"/>
      <w:r w:rsidRPr="00020F46">
        <w:rPr>
          <w:rFonts w:ascii="Times New Roman" w:hAnsi="Times New Roman" w:cs="Times New Roman"/>
          <w:sz w:val="22"/>
          <w:szCs w:val="22"/>
        </w:rPr>
        <w:t>путем посредством</w:t>
      </w:r>
      <w:proofErr w:type="gramEnd"/>
      <w:r w:rsidRPr="00020F46">
        <w:rPr>
          <w:rFonts w:ascii="Times New Roman" w:hAnsi="Times New Roman" w:cs="Times New Roman"/>
          <w:sz w:val="22"/>
          <w:szCs w:val="22"/>
        </w:rPr>
        <w:t xml:space="preserve"> переговоров. В случае, если стороны не достигнут согласия в ходе переговоров, спор подлежит рассмотрению в судебном порядке соответствии с положениями действующего процессуального законодательства РФ.</w:t>
      </w:r>
    </w:p>
    <w:p w:rsidR="00CD20BD" w:rsidRPr="00020F46" w:rsidRDefault="00CD20BD" w:rsidP="00020F46">
      <w:pPr>
        <w:pStyle w:val="ConsNormal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Во всем остальном, что не урегулировано положениями настоящего договора, стороны руководствуются положениями гражданского законодательства РФ.</w:t>
      </w:r>
    </w:p>
    <w:p w:rsidR="00CD20BD" w:rsidRPr="00020F46" w:rsidRDefault="00CD20BD" w:rsidP="00020F46">
      <w:pPr>
        <w:pStyle w:val="ConsNormal"/>
        <w:spacing w:line="276" w:lineRule="auto"/>
        <w:ind w:left="567"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CD20BD" w:rsidRPr="00020F46" w:rsidRDefault="00CD20BD" w:rsidP="00020F46">
      <w:pPr>
        <w:pStyle w:val="a6"/>
        <w:numPr>
          <w:ilvl w:val="0"/>
          <w:numId w:val="1"/>
        </w:numPr>
        <w:tabs>
          <w:tab w:val="num" w:pos="360"/>
        </w:tabs>
        <w:spacing w:before="0" w:after="0" w:line="276" w:lineRule="auto"/>
        <w:ind w:left="360"/>
        <w:contextualSpacing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 xml:space="preserve"> Адреса и подписи сторон.</w:t>
      </w:r>
    </w:p>
    <w:p w:rsidR="00CD20BD" w:rsidRPr="00020F46" w:rsidRDefault="00CD20BD" w:rsidP="00020F46">
      <w:pPr>
        <w:pStyle w:val="a6"/>
        <w:spacing w:before="0" w:after="0" w:line="276" w:lineRule="auto"/>
        <w:contextualSpacing/>
        <w:jc w:val="left"/>
        <w:rPr>
          <w:rFonts w:ascii="Times New Roman" w:hAnsi="Times New Roman" w:cs="Times New Roman"/>
          <w:sz w:val="22"/>
          <w:szCs w:val="22"/>
        </w:rPr>
      </w:pPr>
    </w:p>
    <w:p w:rsidR="00837AAC" w:rsidRPr="00837AAC" w:rsidRDefault="00CD20BD" w:rsidP="009C1CD5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</w:rPr>
      </w:pPr>
      <w:r w:rsidRPr="00020F46">
        <w:rPr>
          <w:rFonts w:ascii="Times New Roman" w:hAnsi="Times New Roman"/>
          <w:b/>
        </w:rPr>
        <w:t>Прод</w:t>
      </w:r>
      <w:r>
        <w:rPr>
          <w:rFonts w:ascii="Times New Roman" w:hAnsi="Times New Roman"/>
          <w:b/>
        </w:rPr>
        <w:t xml:space="preserve">авец: </w:t>
      </w:r>
      <w:r w:rsidR="009C1CD5">
        <w:rPr>
          <w:rFonts w:ascii="Times New Roman" w:hAnsi="Times New Roman"/>
          <w:b/>
        </w:rPr>
        <w:t>Лисин Игорь Владимирович</w:t>
      </w:r>
    </w:p>
    <w:p w:rsidR="00FC4873" w:rsidRDefault="00FC4873" w:rsidP="00020F46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</w:rPr>
      </w:pPr>
    </w:p>
    <w:p w:rsidR="00CD20BD" w:rsidRPr="00C47165" w:rsidRDefault="00CD20BD" w:rsidP="00020F46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</w:rPr>
      </w:pPr>
      <w:r w:rsidRPr="00C47165">
        <w:rPr>
          <w:rFonts w:ascii="Times New Roman" w:hAnsi="Times New Roman"/>
        </w:rPr>
        <w:t>Финансовый управляющий</w:t>
      </w:r>
      <w:r w:rsidRPr="00C47165">
        <w:rPr>
          <w:rFonts w:ascii="Times New Roman" w:hAnsi="Times New Roman"/>
        </w:rPr>
        <w:tab/>
      </w:r>
      <w:r w:rsidRPr="00C47165">
        <w:rPr>
          <w:rFonts w:ascii="Times New Roman" w:hAnsi="Times New Roman"/>
        </w:rPr>
        <w:tab/>
      </w:r>
      <w:r w:rsidRPr="00C47165">
        <w:rPr>
          <w:rFonts w:ascii="Times New Roman" w:hAnsi="Times New Roman"/>
        </w:rPr>
        <w:tab/>
      </w:r>
      <w:r w:rsidRPr="00C47165">
        <w:rPr>
          <w:rFonts w:ascii="Times New Roman" w:hAnsi="Times New Roman"/>
        </w:rPr>
        <w:tab/>
      </w:r>
      <w:r w:rsidRPr="00C47165">
        <w:rPr>
          <w:rFonts w:ascii="Times New Roman" w:hAnsi="Times New Roman"/>
        </w:rPr>
        <w:tab/>
      </w:r>
      <w:r w:rsidRPr="00C47165">
        <w:rPr>
          <w:rFonts w:ascii="Times New Roman" w:hAnsi="Times New Roman"/>
        </w:rPr>
        <w:tab/>
      </w:r>
      <w:r w:rsidRPr="00C47165">
        <w:rPr>
          <w:rFonts w:ascii="Times New Roman" w:hAnsi="Times New Roman"/>
        </w:rPr>
        <w:tab/>
      </w:r>
      <w:r w:rsidRPr="00C47165">
        <w:rPr>
          <w:rFonts w:ascii="Times New Roman" w:hAnsi="Times New Roman"/>
        </w:rPr>
        <w:tab/>
      </w:r>
      <w:r w:rsidR="00FC4873">
        <w:rPr>
          <w:rFonts w:ascii="Times New Roman" w:hAnsi="Times New Roman"/>
        </w:rPr>
        <w:t xml:space="preserve">   А.А Ходаков</w:t>
      </w:r>
    </w:p>
    <w:p w:rsidR="00CD20BD" w:rsidRPr="00C47165" w:rsidRDefault="00CD20BD" w:rsidP="00020F46">
      <w:pPr>
        <w:spacing w:after="0"/>
        <w:contextualSpacing/>
        <w:rPr>
          <w:rFonts w:ascii="Times New Roman" w:hAnsi="Times New Roman"/>
        </w:rPr>
      </w:pPr>
    </w:p>
    <w:p w:rsidR="00CD20BD" w:rsidRDefault="00CD20BD" w:rsidP="00020F46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A31416" w:rsidRDefault="00CD20BD" w:rsidP="009C1CD5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C47165">
        <w:rPr>
          <w:rFonts w:ascii="Times New Roman" w:hAnsi="Times New Roman" w:cs="Times New Roman"/>
          <w:sz w:val="22"/>
          <w:szCs w:val="22"/>
        </w:rPr>
        <w:t xml:space="preserve">Покупатель: </w:t>
      </w:r>
      <w:r w:rsidR="009C1CD5">
        <w:rPr>
          <w:rFonts w:ascii="Times New Roman" w:hAnsi="Times New Roman" w:cs="Times New Roman"/>
          <w:sz w:val="22"/>
          <w:szCs w:val="22"/>
        </w:rPr>
        <w:t>_____________________________________</w:t>
      </w:r>
    </w:p>
    <w:p w:rsidR="009C1CD5" w:rsidRDefault="009C1CD5" w:rsidP="009C1CD5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</w:t>
      </w:r>
    </w:p>
    <w:p w:rsidR="009C1CD5" w:rsidRPr="00C47165" w:rsidRDefault="009C1CD5" w:rsidP="009C1CD5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CD20BD" w:rsidRPr="00C47165" w:rsidRDefault="00CD20BD" w:rsidP="00020F46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CD20BD" w:rsidRPr="00C47165" w:rsidRDefault="00A31416" w:rsidP="00020F46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 w:rsidR="009C1CD5">
        <w:rPr>
          <w:rFonts w:ascii="Times New Roman" w:hAnsi="Times New Roman" w:cs="Times New Roman"/>
          <w:b w:val="0"/>
          <w:sz w:val="22"/>
          <w:szCs w:val="22"/>
        </w:rPr>
        <w:tab/>
        <w:t xml:space="preserve">       _____________/_________</w:t>
      </w:r>
      <w:bookmarkStart w:id="0" w:name="_GoBack"/>
      <w:bookmarkEnd w:id="0"/>
      <w:r>
        <w:rPr>
          <w:rFonts w:ascii="Times New Roman" w:hAnsi="Times New Roman" w:cs="Times New Roman"/>
          <w:b w:val="0"/>
          <w:sz w:val="22"/>
          <w:szCs w:val="22"/>
        </w:rPr>
        <w:t>/</w:t>
      </w:r>
    </w:p>
    <w:p w:rsidR="00CD20BD" w:rsidRPr="00C47165" w:rsidRDefault="00CD20BD" w:rsidP="00020F46">
      <w:pPr>
        <w:contextualSpacing/>
        <w:rPr>
          <w:rFonts w:ascii="Times New Roman" w:hAnsi="Times New Roman"/>
        </w:rPr>
      </w:pPr>
    </w:p>
    <w:sectPr w:rsidR="00CD20BD" w:rsidRPr="00C47165" w:rsidSect="00D7699A">
      <w:pgSz w:w="11906" w:h="16838"/>
      <w:pgMar w:top="539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eeSet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811D3"/>
    <w:multiLevelType w:val="multilevel"/>
    <w:tmpl w:val="201ACBA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0BAE"/>
    <w:rsid w:val="00020F46"/>
    <w:rsid w:val="000F215C"/>
    <w:rsid w:val="001A3E7F"/>
    <w:rsid w:val="00240B96"/>
    <w:rsid w:val="002B5809"/>
    <w:rsid w:val="002C2B03"/>
    <w:rsid w:val="0037589E"/>
    <w:rsid w:val="00386187"/>
    <w:rsid w:val="003D7AF1"/>
    <w:rsid w:val="00462E03"/>
    <w:rsid w:val="00485ACC"/>
    <w:rsid w:val="004B54A0"/>
    <w:rsid w:val="0053547E"/>
    <w:rsid w:val="005708F5"/>
    <w:rsid w:val="005C3C3E"/>
    <w:rsid w:val="0062601D"/>
    <w:rsid w:val="00643C41"/>
    <w:rsid w:val="006B079A"/>
    <w:rsid w:val="006D506E"/>
    <w:rsid w:val="006E3C72"/>
    <w:rsid w:val="006F5C6B"/>
    <w:rsid w:val="00837AAC"/>
    <w:rsid w:val="008F0BAE"/>
    <w:rsid w:val="00923A64"/>
    <w:rsid w:val="00944DE1"/>
    <w:rsid w:val="0097420E"/>
    <w:rsid w:val="009C1CD5"/>
    <w:rsid w:val="00A31416"/>
    <w:rsid w:val="00C131E9"/>
    <w:rsid w:val="00C20825"/>
    <w:rsid w:val="00C47165"/>
    <w:rsid w:val="00C65350"/>
    <w:rsid w:val="00CD20BD"/>
    <w:rsid w:val="00CF2F5F"/>
    <w:rsid w:val="00D259BF"/>
    <w:rsid w:val="00D315CA"/>
    <w:rsid w:val="00D6746F"/>
    <w:rsid w:val="00D75E47"/>
    <w:rsid w:val="00D7699A"/>
    <w:rsid w:val="00D87ED7"/>
    <w:rsid w:val="00E221D1"/>
    <w:rsid w:val="00E515E3"/>
    <w:rsid w:val="00EF0C2D"/>
    <w:rsid w:val="00F32661"/>
    <w:rsid w:val="00F54399"/>
    <w:rsid w:val="00F73443"/>
    <w:rsid w:val="00F77DDD"/>
    <w:rsid w:val="00FA5559"/>
    <w:rsid w:val="00FC4873"/>
    <w:rsid w:val="00FC5AC4"/>
    <w:rsid w:val="00FE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F0B8871-4794-4A7C-963F-A2538DA5C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BAE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8F0BAE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Calibri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8F0BAE"/>
    <w:pPr>
      <w:keepNext/>
      <w:keepLines/>
      <w:spacing w:before="200" w:after="0"/>
      <w:outlineLvl w:val="1"/>
    </w:pPr>
    <w:rPr>
      <w:rFonts w:ascii="Cambria" w:eastAsia="Calibri" w:hAnsi="Cambria"/>
      <w:b/>
      <w:color w:val="4F81BD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F0BAE"/>
    <w:rPr>
      <w:rFonts w:ascii="Cambria" w:hAnsi="Cambria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8F0BAE"/>
    <w:rPr>
      <w:rFonts w:ascii="Cambria" w:hAnsi="Cambria"/>
      <w:b/>
      <w:color w:val="4F81BD"/>
      <w:sz w:val="26"/>
      <w:lang w:eastAsia="ru-RU"/>
    </w:rPr>
  </w:style>
  <w:style w:type="paragraph" w:styleId="a3">
    <w:name w:val="List Paragraph"/>
    <w:basedOn w:val="a"/>
    <w:uiPriority w:val="99"/>
    <w:qFormat/>
    <w:rsid w:val="008F0BAE"/>
    <w:pPr>
      <w:ind w:left="720"/>
      <w:contextualSpacing/>
    </w:pPr>
  </w:style>
  <w:style w:type="paragraph" w:customStyle="1" w:styleId="ConsPlusNonformat">
    <w:name w:val="ConsPlusNonformat"/>
    <w:uiPriority w:val="99"/>
    <w:rsid w:val="008F0BA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3">
    <w:name w:val="Body Text Indent 3"/>
    <w:basedOn w:val="a"/>
    <w:link w:val="30"/>
    <w:uiPriority w:val="99"/>
    <w:semiHidden/>
    <w:rsid w:val="008F0BAE"/>
    <w:pPr>
      <w:spacing w:after="120"/>
      <w:ind w:left="283"/>
    </w:pPr>
    <w:rPr>
      <w:rFonts w:eastAsia="Calibri"/>
      <w:sz w:val="16"/>
      <w:szCs w:val="20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8F0BAE"/>
    <w:rPr>
      <w:rFonts w:ascii="Calibri" w:hAnsi="Calibri"/>
      <w:sz w:val="16"/>
      <w:lang w:eastAsia="ru-RU"/>
    </w:rPr>
  </w:style>
  <w:style w:type="paragraph" w:styleId="a4">
    <w:name w:val="Body Text Indent"/>
    <w:basedOn w:val="a"/>
    <w:link w:val="a5"/>
    <w:uiPriority w:val="99"/>
    <w:semiHidden/>
    <w:rsid w:val="008F0BAE"/>
    <w:pPr>
      <w:spacing w:after="120"/>
      <w:ind w:left="283"/>
    </w:pPr>
    <w:rPr>
      <w:rFonts w:eastAsia="Calibri"/>
      <w:sz w:val="20"/>
      <w:szCs w:val="20"/>
    </w:rPr>
  </w:style>
  <w:style w:type="character" w:customStyle="1" w:styleId="a5">
    <w:name w:val="Основной текст с отступом Знак"/>
    <w:link w:val="a4"/>
    <w:uiPriority w:val="99"/>
    <w:semiHidden/>
    <w:locked/>
    <w:rsid w:val="008F0BAE"/>
    <w:rPr>
      <w:rFonts w:ascii="Calibri" w:hAnsi="Calibri"/>
      <w:lang w:eastAsia="ru-RU"/>
    </w:rPr>
  </w:style>
  <w:style w:type="paragraph" w:customStyle="1" w:styleId="a6">
    <w:name w:val="ЗАГОЛОВОК"/>
    <w:basedOn w:val="4"/>
    <w:uiPriority w:val="99"/>
    <w:rsid w:val="008F0BAE"/>
    <w:pPr>
      <w:keepNext/>
      <w:spacing w:before="113" w:after="85"/>
      <w:ind w:firstLine="0"/>
      <w:jc w:val="center"/>
    </w:pPr>
    <w:rPr>
      <w:b/>
      <w:bCs/>
    </w:rPr>
  </w:style>
  <w:style w:type="paragraph" w:customStyle="1" w:styleId="4">
    <w:name w:val="ОснА4А"/>
    <w:uiPriority w:val="99"/>
    <w:rsid w:val="008F0BAE"/>
    <w:pPr>
      <w:autoSpaceDE w:val="0"/>
      <w:autoSpaceDN w:val="0"/>
      <w:adjustRightInd w:val="0"/>
      <w:spacing w:line="180" w:lineRule="atLeast"/>
      <w:ind w:firstLine="113"/>
      <w:jc w:val="both"/>
    </w:pPr>
    <w:rPr>
      <w:rFonts w:ascii="FreeSetC" w:eastAsia="Times New Roman" w:hAnsi="FreeSetC" w:cs="FreeSetC"/>
      <w:sz w:val="16"/>
      <w:szCs w:val="16"/>
    </w:rPr>
  </w:style>
  <w:style w:type="paragraph" w:customStyle="1" w:styleId="ConsNormal">
    <w:name w:val="ConsNormal"/>
    <w:uiPriority w:val="99"/>
    <w:rsid w:val="008F0BA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paragraph" w:customStyle="1" w:styleId="11">
    <w:name w:val="Обычный1"/>
    <w:uiPriority w:val="99"/>
    <w:rsid w:val="008F0BAE"/>
    <w:rPr>
      <w:rFonts w:ascii="Times New Roman" w:eastAsia="Times New Roman" w:hAnsi="Times New Roman"/>
    </w:rPr>
  </w:style>
  <w:style w:type="character" w:customStyle="1" w:styleId="apple-style-span">
    <w:name w:val="apple-style-span"/>
    <w:uiPriority w:val="99"/>
    <w:rsid w:val="00485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Andrei</cp:lastModifiedBy>
  <cp:revision>11</cp:revision>
  <cp:lastPrinted>2021-09-06T06:03:00Z</cp:lastPrinted>
  <dcterms:created xsi:type="dcterms:W3CDTF">2021-07-27T06:32:00Z</dcterms:created>
  <dcterms:modified xsi:type="dcterms:W3CDTF">2023-01-26T04:05:00Z</dcterms:modified>
</cp:coreProperties>
</file>