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CF18A" w14:textId="4DC61FDE" w:rsidR="009247FF" w:rsidRPr="00791681" w:rsidRDefault="00DF7D2B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DF7D2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F7D2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F7D2B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DF7D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7D2B">
        <w:rPr>
          <w:rFonts w:ascii="Times New Roman" w:hAnsi="Times New Roman" w:cs="Times New Roman"/>
          <w:color w:val="000000"/>
          <w:sz w:val="24"/>
          <w:szCs w:val="24"/>
        </w:rPr>
        <w:t>В,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финансовая организация), конкурсным управляющим (ликвидатором) которого на основании решения Арбитражного суда Республики Северная Осетия-Алания от</w:t>
      </w:r>
      <w:proofErr w:type="gramEnd"/>
      <w:r w:rsidRPr="00DF7D2B">
        <w:rPr>
          <w:rFonts w:ascii="Times New Roman" w:hAnsi="Times New Roman" w:cs="Times New Roman"/>
          <w:color w:val="000000"/>
          <w:sz w:val="24"/>
          <w:szCs w:val="24"/>
        </w:rPr>
        <w:t xml:space="preserve"> 23 мая 2016 г. по делу №А61-1055/16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7369B8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6B3772"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7160F1F8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аукциона с открытой формой представления предложений по цене приобретения по лотам </w:t>
      </w:r>
      <w:r w:rsidR="00DF7D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1, 4, 5, 7, 10, 11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54A32FD7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DF7D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1-10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6FDE2B0" w14:textId="64CCA8E4" w:rsidR="009247FF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486087E7" w14:textId="76CFE588" w:rsidR="005C1A18" w:rsidRDefault="00572106" w:rsidP="005C1A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72106">
        <w:rPr>
          <w:color w:val="000000"/>
        </w:rPr>
        <w:t xml:space="preserve">Права требования к юридическим и физическим лицам (в скобках указана в </w:t>
      </w:r>
      <w:proofErr w:type="spellStart"/>
      <w:r w:rsidRPr="00572106">
        <w:rPr>
          <w:color w:val="000000"/>
        </w:rPr>
        <w:t>т.ч</w:t>
      </w:r>
      <w:proofErr w:type="spellEnd"/>
      <w:r w:rsidRPr="00572106">
        <w:rPr>
          <w:color w:val="000000"/>
        </w:rPr>
        <w:t>. сумма долга) – начальная цена продажи лота:</w:t>
      </w:r>
    </w:p>
    <w:p w14:paraId="306C8396" w14:textId="77777777" w:rsidR="00225238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63876">
        <w:t xml:space="preserve">Лот 1 - ИП </w:t>
      </w:r>
      <w:proofErr w:type="spellStart"/>
      <w:r w:rsidRPr="00763876">
        <w:t>Гадзиева</w:t>
      </w:r>
      <w:proofErr w:type="spellEnd"/>
      <w:r w:rsidRPr="00763876">
        <w:t xml:space="preserve"> Марина </w:t>
      </w:r>
      <w:proofErr w:type="spellStart"/>
      <w:r w:rsidRPr="00763876">
        <w:t>Кудзигушовна</w:t>
      </w:r>
      <w:proofErr w:type="spellEnd"/>
      <w:r w:rsidRPr="00763876">
        <w:t>, ИНН 150102786282, КД 28/01-2012 от 22.03.2012, решение Советского районного суда г. Владикавказа РСО-Алания от 14.03.2018 по делу 2-1191/2018 (5 940 343,12 руб.) - 5 940 343,12 руб.;</w:t>
      </w:r>
    </w:p>
    <w:p w14:paraId="4E00E303" w14:textId="77777777" w:rsidR="00225238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63876">
        <w:t xml:space="preserve">Лот 2 - ИП Фомина Елена Анатольевна, ИНН 150400342660, солидарно с </w:t>
      </w:r>
      <w:proofErr w:type="spellStart"/>
      <w:r w:rsidRPr="00763876">
        <w:t>Галазовым</w:t>
      </w:r>
      <w:proofErr w:type="spellEnd"/>
      <w:r w:rsidRPr="00763876">
        <w:t xml:space="preserve"> Юрием </w:t>
      </w:r>
      <w:proofErr w:type="spellStart"/>
      <w:r w:rsidRPr="00763876">
        <w:t>Шамиловичем</w:t>
      </w:r>
      <w:proofErr w:type="spellEnd"/>
      <w:r w:rsidRPr="00763876">
        <w:t>, 12/01-2016 от 02.02.2016, решение АС РСО-Алания от 27.02.2017 по делу А61-143/2017, решение Пригородного районного суда РСО-Алания от 07.06.2017 по делу № 2-389/2017 (658 490,05 руб.) - 395 419,09 руб.;</w:t>
      </w:r>
    </w:p>
    <w:p w14:paraId="1311DBE9" w14:textId="77777777" w:rsidR="00225238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63876">
        <w:t>Лот 3 - ООО «</w:t>
      </w:r>
      <w:proofErr w:type="spellStart"/>
      <w:r w:rsidRPr="00763876">
        <w:t>Арсико</w:t>
      </w:r>
      <w:proofErr w:type="spellEnd"/>
      <w:r w:rsidRPr="00763876">
        <w:t>», ИНН 1513004267, КД 24/02-2015 от 30.04.2015, КД 28/01-2016 от 24.02.2016, КД 32/03-15 от 23.06.2015, решение Советского районного суда г. Владикавказа РСО-Алания от 22.03.2017 по делу № 2-63/17 (25 553 209,45 руб.) - 20 640 699,38 руб.;</w:t>
      </w:r>
    </w:p>
    <w:p w14:paraId="2F2E29C0" w14:textId="77777777" w:rsidR="00225238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63876">
        <w:t>Лот 4 - ООО «АИЖК», ИНН 1502046794, Решение Арбитражного суда РСО-Алания от 03.10.2017 по делу № А61-1277/2017 (923 398,92 руб.) - 923 398,92 руб.;</w:t>
      </w:r>
    </w:p>
    <w:p w14:paraId="190475C2" w14:textId="77777777" w:rsidR="00225238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63876">
        <w:t>Лот 5 - ООО «Лея», ИНН 1504034642, КД № 60/01-2013 от 21.06.2013, КД №77/11-2014 от 03.09.2014, определение Арбитражного суда РСО-Алания по делу № А61-3413/15 от 11.05.2016, 22.05.2019 о включении в РТК, должник находится в процедуре банкротства (41 467 456,24 руб.) - 39 396 868,84 руб.;</w:t>
      </w:r>
    </w:p>
    <w:p w14:paraId="5B264022" w14:textId="77777777" w:rsidR="00225238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63876">
        <w:t>Лот 6 - ООО «СРГ», ИНН 6319704517, КД №83/01-2014 от 18.09.2014, определение Арбитражного суда г. Москвы от 22.09.2017 по делу № А40-143763/15-18-528Б о включении требований в 3-ю очередь РТК, должник находится в процедуре банкротства (2 634 770,83 руб.) - 2 157 877,30 руб.;</w:t>
      </w:r>
    </w:p>
    <w:p w14:paraId="65773C14" w14:textId="77777777" w:rsidR="00225238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63876">
        <w:t>Лот 7 - ООО «</w:t>
      </w:r>
      <w:proofErr w:type="spellStart"/>
      <w:r w:rsidRPr="00763876">
        <w:t>ГазПроБут</w:t>
      </w:r>
      <w:proofErr w:type="spellEnd"/>
      <w:r w:rsidRPr="00763876">
        <w:t>», ИНН 1502044726, КД 17/01-2015 от 26.03.2015, определение Арбитражного суда РСО-Алания от 05.04.2021 по делу № А61-345/2020 о включении требований в 3-ю очередь РТК, должник находится в процедуре банкротства (33 236 997,91 руб.) - 33 236 997,91 руб.;</w:t>
      </w:r>
    </w:p>
    <w:p w14:paraId="2A48C267" w14:textId="77777777" w:rsidR="00225238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63876">
        <w:t xml:space="preserve">Лот 8 - </w:t>
      </w:r>
      <w:proofErr w:type="spellStart"/>
      <w:r w:rsidRPr="00763876">
        <w:t>Цабиев</w:t>
      </w:r>
      <w:proofErr w:type="spellEnd"/>
      <w:r w:rsidRPr="00763876">
        <w:t xml:space="preserve"> Тимур </w:t>
      </w:r>
      <w:proofErr w:type="spellStart"/>
      <w:r w:rsidRPr="00763876">
        <w:t>Гасбоевич</w:t>
      </w:r>
      <w:proofErr w:type="spellEnd"/>
      <w:r w:rsidRPr="00763876">
        <w:t xml:space="preserve">, (поручитель ООО «Водолей», ИНН 1514007327, исключен из ЕГРЮЛ), КД 93/01-2013 от 11.10.2013, решение </w:t>
      </w:r>
      <w:proofErr w:type="spellStart"/>
      <w:r w:rsidRPr="00763876">
        <w:t>Дигорского</w:t>
      </w:r>
      <w:proofErr w:type="spellEnd"/>
      <w:r w:rsidRPr="00763876">
        <w:t xml:space="preserve"> районного суда РСО-</w:t>
      </w:r>
      <w:proofErr w:type="spellStart"/>
      <w:r w:rsidRPr="00763876">
        <w:t>алания</w:t>
      </w:r>
      <w:proofErr w:type="spellEnd"/>
      <w:r w:rsidRPr="00763876">
        <w:t xml:space="preserve"> от 17.03.2015 по делу № 2-46/2015 (2 033 202,72 руб.) - 1 829 882,44 руб.;</w:t>
      </w:r>
    </w:p>
    <w:p w14:paraId="4456BBEA" w14:textId="77777777" w:rsidR="00225238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63876">
        <w:t xml:space="preserve">Лот 9 - Абаев </w:t>
      </w:r>
      <w:proofErr w:type="spellStart"/>
      <w:r w:rsidRPr="00763876">
        <w:t>Шавкудз</w:t>
      </w:r>
      <w:proofErr w:type="spellEnd"/>
      <w:r w:rsidRPr="00763876">
        <w:t xml:space="preserve"> Васильевич, </w:t>
      </w:r>
      <w:proofErr w:type="spellStart"/>
      <w:r w:rsidRPr="00763876">
        <w:t>Абаева</w:t>
      </w:r>
      <w:proofErr w:type="spellEnd"/>
      <w:r w:rsidRPr="00763876">
        <w:t xml:space="preserve"> Диана </w:t>
      </w:r>
      <w:proofErr w:type="spellStart"/>
      <w:r w:rsidRPr="00763876">
        <w:t>Шавкудзовна</w:t>
      </w:r>
      <w:proofErr w:type="spellEnd"/>
      <w:r w:rsidRPr="00763876">
        <w:t xml:space="preserve">, </w:t>
      </w:r>
      <w:proofErr w:type="spellStart"/>
      <w:r w:rsidRPr="00763876">
        <w:t>Бтаев</w:t>
      </w:r>
      <w:proofErr w:type="spellEnd"/>
      <w:r w:rsidRPr="00763876">
        <w:t xml:space="preserve"> Руслан </w:t>
      </w:r>
      <w:proofErr w:type="spellStart"/>
      <w:r w:rsidRPr="00763876">
        <w:t>Ирбекович</w:t>
      </w:r>
      <w:proofErr w:type="spellEnd"/>
      <w:r w:rsidRPr="00763876">
        <w:t xml:space="preserve"> (поручитель и залогодател</w:t>
      </w:r>
      <w:proofErr w:type="gramStart"/>
      <w:r w:rsidRPr="00763876">
        <w:t>и ООО</w:t>
      </w:r>
      <w:proofErr w:type="gramEnd"/>
      <w:r w:rsidRPr="00763876">
        <w:t xml:space="preserve"> фирма «</w:t>
      </w:r>
      <w:proofErr w:type="spellStart"/>
      <w:r w:rsidRPr="00763876">
        <w:t>Масыг</w:t>
      </w:r>
      <w:proofErr w:type="spellEnd"/>
      <w:r w:rsidRPr="00763876">
        <w:t>-ДФЛ», ИНН 1512000252, исключен из ЕГРЮЛ), КД 88/01-2013 от 27.09.2013, решение Советского районного суда г. Владикавказа РСО-Алания от 05.12.2014 по делу 2-3156/2014 (3 213 277,24 руб.) - 1 590 572,23 руб.;</w:t>
      </w:r>
    </w:p>
    <w:p w14:paraId="2E80323B" w14:textId="4E73D952" w:rsidR="00A47C66" w:rsidRPr="00763876" w:rsidRDefault="00225238" w:rsidP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bookmarkStart w:id="0" w:name="_GoBack"/>
      <w:bookmarkEnd w:id="0"/>
      <w:r w:rsidRPr="00763876">
        <w:lastRenderedPageBreak/>
        <w:t xml:space="preserve">Лот 10 - Антонов Василий Вячеславович, солидарно с </w:t>
      </w:r>
      <w:proofErr w:type="spellStart"/>
      <w:r w:rsidRPr="00763876">
        <w:t>Гутиевым</w:t>
      </w:r>
      <w:proofErr w:type="spellEnd"/>
      <w:r w:rsidRPr="00763876">
        <w:t xml:space="preserve"> Владимиром Маратовичем, КД 118/01-2013 от 08.11.2013, заочное решение Ленинского районного суда от 10.01.2022 по делу № 2-439/22, отсутствует оригинал кредитного досье (5 362 343,75 руб.) - 5 362 343,75 руб.;</w:t>
      </w:r>
    </w:p>
    <w:p w14:paraId="64EE6A07" w14:textId="2D41C07E" w:rsidR="00B46A69" w:rsidRPr="00791681" w:rsidRDefault="00225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763876">
        <w:t xml:space="preserve">Лот 11 - </w:t>
      </w:r>
      <w:r w:rsidR="004D7901" w:rsidRPr="00763876">
        <w:t xml:space="preserve">Хозиев Эльбрус Сергеевич, КД 169-И от 11.09.2014, решение </w:t>
      </w:r>
      <w:proofErr w:type="spellStart"/>
      <w:r w:rsidR="004D7901" w:rsidRPr="00763876">
        <w:t>Ардонского</w:t>
      </w:r>
      <w:proofErr w:type="spellEnd"/>
      <w:r w:rsidR="004D7901" w:rsidRPr="00763876">
        <w:t xml:space="preserve"> районного суда РСО-Алания от 16.10.2018 по делу № 2-359/2018, решение </w:t>
      </w:r>
      <w:proofErr w:type="spellStart"/>
      <w:r w:rsidR="004D7901" w:rsidRPr="00763876">
        <w:t>Ардонского</w:t>
      </w:r>
      <w:proofErr w:type="spellEnd"/>
      <w:r w:rsidR="004D7901" w:rsidRPr="00763876">
        <w:t xml:space="preserve"> районного суда РСО-Алания от 01.08.2018 по делу № 2-236/2018 (217 752,99 руб.) – 213 457,02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0B1F67DD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E84966">
        <w:t>10 (десять)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1D82F6EF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575285" w:rsidRPr="00575285">
        <w:rPr>
          <w:rFonts w:ascii="Times New Roman CYR" w:hAnsi="Times New Roman CYR" w:cs="Times New Roman CYR"/>
          <w:b/>
          <w:color w:val="000000"/>
        </w:rPr>
        <w:t>14 ноября</w:t>
      </w:r>
      <w:r w:rsidR="00575285">
        <w:rPr>
          <w:rFonts w:ascii="Times New Roman CYR" w:hAnsi="Times New Roman CYR" w:cs="Times New Roman CYR"/>
          <w:color w:val="000000"/>
        </w:rPr>
        <w:t xml:space="preserve"> </w:t>
      </w:r>
      <w:r w:rsidR="002643BE">
        <w:rPr>
          <w:b/>
        </w:rPr>
        <w:t>202</w:t>
      </w:r>
      <w:r w:rsidR="00575285">
        <w:rPr>
          <w:b/>
        </w:rPr>
        <w:t>2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7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424ECC0B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 случае</w:t>
      </w:r>
      <w:proofErr w:type="gramStart"/>
      <w:r w:rsidRPr="00791681">
        <w:rPr>
          <w:color w:val="000000"/>
        </w:rPr>
        <w:t>,</w:t>
      </w:r>
      <w:proofErr w:type="gramEnd"/>
      <w:r w:rsidRPr="00791681">
        <w:rPr>
          <w:color w:val="000000"/>
        </w:rPr>
        <w:t xml:space="preserve"> если по итогам Торгов, назначенных на </w:t>
      </w:r>
      <w:r w:rsidR="00575285" w:rsidRPr="00575285">
        <w:rPr>
          <w:color w:val="000000"/>
        </w:rPr>
        <w:t>14 ноября</w:t>
      </w:r>
      <w:r w:rsidR="00BA4AA5">
        <w:rPr>
          <w:color w:val="000000"/>
        </w:rPr>
        <w:t xml:space="preserve"> </w:t>
      </w:r>
      <w:r w:rsidR="00BA4AA5" w:rsidRPr="00575285">
        <w:rPr>
          <w:bCs/>
          <w:color w:val="000000"/>
        </w:rPr>
        <w:t>202</w:t>
      </w:r>
      <w:r w:rsidR="00575285" w:rsidRPr="00575285">
        <w:rPr>
          <w:bCs/>
          <w:color w:val="000000"/>
        </w:rPr>
        <w:t>2</w:t>
      </w:r>
      <w:r w:rsidR="00BA4AA5" w:rsidRPr="00575285">
        <w:rPr>
          <w:bCs/>
          <w:color w:val="000000"/>
        </w:rPr>
        <w:t xml:space="preserve">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8D5398" w:rsidRPr="008D5398">
        <w:rPr>
          <w:b/>
          <w:color w:val="000000"/>
        </w:rPr>
        <w:t>16 января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8D5398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4C908466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8D5398" w:rsidRPr="008D5398">
        <w:rPr>
          <w:b/>
          <w:color w:val="000000"/>
        </w:rPr>
        <w:t>04 октября</w:t>
      </w:r>
      <w:r w:rsidR="00110257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8D5398">
        <w:rPr>
          <w:b/>
          <w:bCs/>
        </w:rPr>
        <w:t>2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8D5398" w:rsidRPr="008D5398">
        <w:rPr>
          <w:b/>
          <w:color w:val="000000"/>
        </w:rPr>
        <w:t>21 ноября</w:t>
      </w:r>
      <w:r w:rsidR="00110257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8D5398">
        <w:rPr>
          <w:b/>
          <w:bCs/>
          <w:color w:val="000000"/>
        </w:rPr>
        <w:t>2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791681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75A3CF5B" w14:textId="72FA3B95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лоты </w:t>
      </w:r>
      <w:r w:rsidR="008E1CC7" w:rsidRPr="008E1CC7">
        <w:rPr>
          <w:b/>
          <w:color w:val="000000"/>
        </w:rPr>
        <w:t>1, 4, 5, 7, 10</w:t>
      </w:r>
      <w:r w:rsidRPr="00791681">
        <w:rPr>
          <w:color w:val="000000"/>
        </w:rPr>
        <w:t>, не реализованные на повторных Торгах, а также</w:t>
      </w:r>
      <w:r w:rsidR="002002A1" w:rsidRPr="00791681">
        <w:rPr>
          <w:b/>
          <w:color w:val="000000"/>
        </w:rPr>
        <w:t xml:space="preserve"> лоты </w:t>
      </w:r>
      <w:r w:rsidR="008E1CC7">
        <w:rPr>
          <w:b/>
          <w:color w:val="000000"/>
        </w:rPr>
        <w:t>2, 3, 6, 8, 9</w:t>
      </w:r>
      <w:r w:rsidRPr="00791681">
        <w:rPr>
          <w:color w:val="000000"/>
        </w:rPr>
        <w:t xml:space="preserve"> выставляются на Торги ППП.</w:t>
      </w:r>
    </w:p>
    <w:p w14:paraId="2856BB37" w14:textId="34BAFBCA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917B5B">
        <w:rPr>
          <w:b/>
          <w:bCs/>
          <w:color w:val="000000"/>
        </w:rPr>
        <w:t>19 января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917B5B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917B5B">
        <w:rPr>
          <w:b/>
          <w:bCs/>
          <w:color w:val="000000"/>
        </w:rPr>
        <w:t>01 марта</w:t>
      </w:r>
      <w:r w:rsidRPr="00791681">
        <w:rPr>
          <w:b/>
        </w:rPr>
        <w:t xml:space="preserve"> </w:t>
      </w:r>
      <w:r w:rsidR="002643BE">
        <w:rPr>
          <w:b/>
        </w:rPr>
        <w:t>202</w:t>
      </w:r>
      <w:r w:rsidR="00917B5B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</w:p>
    <w:p w14:paraId="2258E8DA" w14:textId="61B3BB4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времени </w:t>
      </w:r>
      <w:r w:rsidR="008E1CC7" w:rsidRPr="008E1CC7">
        <w:rPr>
          <w:b/>
          <w:color w:val="000000"/>
        </w:rPr>
        <w:t>19 января 2023</w:t>
      </w:r>
      <w:r w:rsidR="00110257" w:rsidRPr="00110257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 Прием заявок на участие в Торгах ППП и задатков прекращается за </w:t>
      </w:r>
      <w:r w:rsidR="009059E9">
        <w:rPr>
          <w:color w:val="000000"/>
        </w:rPr>
        <w:t xml:space="preserve">1 </w:t>
      </w:r>
      <w:r w:rsidRPr="002D6744">
        <w:rPr>
          <w:color w:val="000000"/>
          <w:highlight w:val="lightGray"/>
        </w:rPr>
        <w:t>(</w:t>
      </w:r>
      <w:r w:rsidR="009059E9">
        <w:rPr>
          <w:color w:val="000000"/>
          <w:highlight w:val="lightGray"/>
        </w:rPr>
        <w:t>Один</w:t>
      </w:r>
      <w:r w:rsidRPr="002D6744">
        <w:rPr>
          <w:color w:val="000000"/>
          <w:highlight w:val="lightGray"/>
        </w:rPr>
        <w:t>)</w:t>
      </w:r>
      <w:r w:rsidRPr="00791681">
        <w:rPr>
          <w:color w:val="000000"/>
        </w:rPr>
        <w:t xml:space="preserve"> календарны</w:t>
      </w:r>
      <w:r w:rsidR="009059E9">
        <w:rPr>
          <w:color w:val="000000"/>
        </w:rPr>
        <w:t>й</w:t>
      </w:r>
      <w:r w:rsidRPr="00791681">
        <w:rPr>
          <w:color w:val="000000"/>
        </w:rPr>
        <w:t xml:space="preserve"> д</w:t>
      </w:r>
      <w:r w:rsidR="009059E9">
        <w:rPr>
          <w:color w:val="000000"/>
        </w:rPr>
        <w:t>ень</w:t>
      </w:r>
      <w:r w:rsidRPr="007916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7162E8B4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1477D7AB" w14:textId="789EFC1B" w:rsidR="00C050AF" w:rsidRDefault="00C050A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  <w:lang w:val="en-US"/>
        </w:rPr>
      </w:pPr>
      <w:r w:rsidRPr="00C050AF">
        <w:rPr>
          <w:b/>
          <w:color w:val="000000"/>
        </w:rPr>
        <w:t>Для лота 1</w:t>
      </w:r>
      <w:r w:rsidRPr="00C050AF">
        <w:rPr>
          <w:b/>
          <w:color w:val="000000"/>
          <w:lang w:val="en-US"/>
        </w:rPr>
        <w:t>:</w:t>
      </w:r>
    </w:p>
    <w:p w14:paraId="239A4D14" w14:textId="78AC7F82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 xml:space="preserve">с 19 января 2023 г. по 21 января 2023 г. - в размере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718BB2EF" w14:textId="1D35940C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 xml:space="preserve">с 22 января 2023 г. по 24 января 2023 г. - в размере 98,00%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175C5D48" w14:textId="4BAFEE2C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lastRenderedPageBreak/>
        <w:t xml:space="preserve">с 25 января 2023 г. по 27 января 2023 г. - в размере 96,00%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4D7360B5" w14:textId="04580DC7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 xml:space="preserve">с 28 января 2023 г. по 30 января 2023 г. - в размере 94,00%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5E51D984" w14:textId="1D46C8E8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 xml:space="preserve">с 31 января 2023 г. по 02 февраля 2023 г. - в размере 92,00%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05128E06" w14:textId="456DF534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 xml:space="preserve">с 03 февраля 2023 г. по 05 февраля 2023 г. - в размере 90,00%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33DF3354" w14:textId="1FF27B25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 xml:space="preserve">с 06 февраля 2023 г. по 08 февраля 2023 г. - в размере 88,00%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14C0EB5E" w14:textId="3A7816E4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>с 09 февраля 2023 г. по 11 февраля 2023 г. - в размере 8</w:t>
      </w:r>
      <w:r>
        <w:rPr>
          <w:color w:val="000000"/>
        </w:rPr>
        <w:t>7</w:t>
      </w:r>
      <w:r w:rsidRPr="001862F8">
        <w:rPr>
          <w:color w:val="000000"/>
        </w:rPr>
        <w:t xml:space="preserve">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4812446C" w14:textId="6D019254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>с 12 февраля 2023 г. по 14 февраля 2023 г. - в размере 8</w:t>
      </w:r>
      <w:r>
        <w:rPr>
          <w:color w:val="000000"/>
        </w:rPr>
        <w:t>6</w:t>
      </w:r>
      <w:r w:rsidRPr="001862F8">
        <w:rPr>
          <w:color w:val="000000"/>
        </w:rPr>
        <w:t xml:space="preserve">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7FD7C3D0" w14:textId="18CA0CDD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>с 15 февраля 2023 г. по 17 февраля 2023 г. - в размере 8</w:t>
      </w:r>
      <w:r>
        <w:rPr>
          <w:color w:val="000000"/>
        </w:rPr>
        <w:t>5</w:t>
      </w:r>
      <w:r w:rsidRPr="001862F8">
        <w:rPr>
          <w:color w:val="000000"/>
        </w:rPr>
        <w:t xml:space="preserve">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138007F0" w14:textId="5E909549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>с 18 февраля 2023 г. по 20 февраля 2023 г. - в размере 8</w:t>
      </w:r>
      <w:r>
        <w:rPr>
          <w:color w:val="000000"/>
        </w:rPr>
        <w:t>4</w:t>
      </w:r>
      <w:r w:rsidRPr="001862F8">
        <w:rPr>
          <w:color w:val="000000"/>
        </w:rPr>
        <w:t xml:space="preserve">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31BD41F4" w14:textId="243DEEB7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 xml:space="preserve">с 21 февраля 2023 г. по 23 февраля 2023 г. - в размере </w:t>
      </w:r>
      <w:r>
        <w:rPr>
          <w:color w:val="000000"/>
        </w:rPr>
        <w:t>83</w:t>
      </w:r>
      <w:r w:rsidRPr="001862F8">
        <w:rPr>
          <w:color w:val="000000"/>
        </w:rPr>
        <w:t xml:space="preserve">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4497F738" w14:textId="2FCE05FC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862F8">
        <w:rPr>
          <w:color w:val="000000"/>
        </w:rPr>
        <w:t xml:space="preserve">с 24 февраля 2023 г. по 26 февраля 2023 г. - в размере </w:t>
      </w:r>
      <w:r>
        <w:rPr>
          <w:color w:val="000000"/>
        </w:rPr>
        <w:t>82</w:t>
      </w:r>
      <w:r w:rsidRPr="001862F8">
        <w:rPr>
          <w:color w:val="000000"/>
        </w:rPr>
        <w:t xml:space="preserve">,00% от начальной цены продажи </w:t>
      </w:r>
      <w:r w:rsidRPr="001862F8">
        <w:rPr>
          <w:color w:val="000000"/>
        </w:rPr>
        <w:t>лота</w:t>
      </w:r>
      <w:r w:rsidRPr="001862F8">
        <w:rPr>
          <w:color w:val="000000"/>
        </w:rPr>
        <w:t>;</w:t>
      </w:r>
    </w:p>
    <w:p w14:paraId="218DA415" w14:textId="5979C917" w:rsidR="001862F8" w:rsidRPr="001862F8" w:rsidRDefault="001862F8" w:rsidP="001862F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62F8">
        <w:rPr>
          <w:color w:val="000000"/>
        </w:rPr>
        <w:t xml:space="preserve">с 27 февраля 2023 г. по 01 марта 2023 г. - в размере </w:t>
      </w:r>
      <w:r>
        <w:rPr>
          <w:color w:val="000000"/>
        </w:rPr>
        <w:t>81</w:t>
      </w:r>
      <w:r w:rsidRPr="001862F8">
        <w:rPr>
          <w:color w:val="000000"/>
        </w:rPr>
        <w:t xml:space="preserve">,00% </w:t>
      </w:r>
      <w:r>
        <w:rPr>
          <w:color w:val="000000"/>
        </w:rPr>
        <w:t>от начальной цены продажи лота.</w:t>
      </w:r>
    </w:p>
    <w:p w14:paraId="7B918E49" w14:textId="49F2DD3B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color w:val="000000"/>
        </w:rPr>
      </w:pPr>
      <w:r w:rsidRPr="0025750C">
        <w:rPr>
          <w:b/>
          <w:color w:val="000000"/>
        </w:rPr>
        <w:t xml:space="preserve">Для лота </w:t>
      </w:r>
      <w:r w:rsidRPr="0025750C">
        <w:rPr>
          <w:b/>
          <w:color w:val="000000"/>
        </w:rPr>
        <w:t>2</w:t>
      </w:r>
      <w:r w:rsidRPr="0025750C">
        <w:rPr>
          <w:b/>
          <w:color w:val="000000"/>
        </w:rPr>
        <w:t>:</w:t>
      </w:r>
    </w:p>
    <w:p w14:paraId="5B818BD3" w14:textId="0AABC616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19 января 2023 г. по 21 января 2023 г. - в размере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13DDF40C" w14:textId="315F454A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22 января 2023 г. по 24 января 2023 г. - в размере 98,00%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44E83465" w14:textId="7B5B8A1A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25 января 2023 г. по 27 января 2023 г. - в размере 96,00%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1B2EDDD6" w14:textId="2631DC32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28 января 2023 г. по 30 января 2023 г. - в размере 94,00%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700117BB" w14:textId="0435FFBD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31 января 2023 г. по 02 февраля 2023 г. - в размере 92,00%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74F85B97" w14:textId="0B37BD86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03 февраля 2023 г. по 05 февраля 2023 г. - в размере 90,00%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76DE9707" w14:textId="053FBE51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06 февраля 2023 г. по 08 февраля 2023 г. - в размере 88,00%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5454EC64" w14:textId="6AF55CC3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09 февраля 2023 г. по 11 февраля 2023 г. - в размере 86,00%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58FD941D" w14:textId="2BD6B4CB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12 февраля 2023 г. по 14 февраля 2023 г. - в размере 84,00%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132809EF" w14:textId="1EE21F3F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15 февраля 2023 г. по 17 февраля 2023 г. - в размере 82,00%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0211D0CC" w14:textId="32D0B44A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18 февраля 2023 г. по 20 февраля 2023 г. - в размере 80,00%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0083D3B7" w14:textId="35477F3A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t xml:space="preserve">с 21 февраля 2023 г. по 23 февраля 2023 г. - в размере 78,00%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5C5DD066" w14:textId="6FB917A6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5750C">
        <w:rPr>
          <w:color w:val="000000"/>
        </w:rPr>
        <w:lastRenderedPageBreak/>
        <w:t>с 24 февраля 2023 г. по 26 февраля 2023 г. - в размере 7</w:t>
      </w:r>
      <w:r>
        <w:rPr>
          <w:color w:val="000000"/>
        </w:rPr>
        <w:t>7</w:t>
      </w:r>
      <w:r w:rsidRPr="0025750C">
        <w:rPr>
          <w:color w:val="000000"/>
        </w:rPr>
        <w:t xml:space="preserve">,00% от начальной цены продажи </w:t>
      </w:r>
      <w:r w:rsidRPr="0025750C">
        <w:rPr>
          <w:color w:val="000000"/>
        </w:rPr>
        <w:t>лота</w:t>
      </w:r>
      <w:r w:rsidRPr="0025750C">
        <w:rPr>
          <w:color w:val="000000"/>
        </w:rPr>
        <w:t>;</w:t>
      </w:r>
    </w:p>
    <w:p w14:paraId="47437953" w14:textId="1EE69699" w:rsidR="00110257" w:rsidRPr="001862F8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5750C">
        <w:rPr>
          <w:color w:val="000000"/>
        </w:rPr>
        <w:t>с 27 февраля 2023 г. по 01 марта 2023 г. - в размере 7</w:t>
      </w:r>
      <w:r>
        <w:rPr>
          <w:color w:val="000000"/>
        </w:rPr>
        <w:t>6</w:t>
      </w:r>
      <w:r w:rsidRPr="0025750C">
        <w:rPr>
          <w:color w:val="000000"/>
        </w:rPr>
        <w:t xml:space="preserve">,00% </w:t>
      </w:r>
      <w:r>
        <w:rPr>
          <w:color w:val="000000"/>
        </w:rPr>
        <w:t>от начальной цены продажи лота</w:t>
      </w:r>
      <w:r w:rsidRPr="0025750C">
        <w:rPr>
          <w:color w:val="000000"/>
        </w:rPr>
        <w:t>.</w:t>
      </w:r>
    </w:p>
    <w:p w14:paraId="07EC86A3" w14:textId="41B7D041" w:rsidR="0025750C" w:rsidRPr="0025750C" w:rsidRDefault="0025750C" w:rsidP="0025750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color w:val="000000"/>
        </w:rPr>
      </w:pPr>
      <w:r w:rsidRPr="0025750C">
        <w:rPr>
          <w:b/>
          <w:color w:val="000000"/>
        </w:rPr>
        <w:t>Для лота 3</w:t>
      </w:r>
      <w:r w:rsidRPr="0025750C">
        <w:rPr>
          <w:b/>
          <w:color w:val="000000"/>
        </w:rPr>
        <w:t>:</w:t>
      </w:r>
    </w:p>
    <w:p w14:paraId="2AFC9492" w14:textId="13B29477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>с 19 января 2023 г. по 21 января 2023 г. - в размере начальной цены продажи лот</w:t>
      </w:r>
      <w:r>
        <w:rPr>
          <w:color w:val="000000"/>
        </w:rPr>
        <w:t>а</w:t>
      </w:r>
      <w:r w:rsidRPr="00356B10">
        <w:rPr>
          <w:color w:val="000000"/>
        </w:rPr>
        <w:t>;</w:t>
      </w:r>
    </w:p>
    <w:p w14:paraId="36DC6CD2" w14:textId="5BF853B6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22 января 2023 г. по 24 января 2023 г. - в размере 92,00%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41478E94" w14:textId="2E80F479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25 января 2023 г. по 27 января 2023 г. - в размере 84,00%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713598E2" w14:textId="74573BFB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28 января 2023 г. по 30 января 2023 г. - в размере 76,00%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3036FD21" w14:textId="3D000AF2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31 января 2023 г. по 02 февраля 2023 г. - в размере 68,00%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4899AB89" w14:textId="3C3429E8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03 февраля 2023 г. по 05 февраля 2023 г. - в размере 60,00%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4A568AB9" w14:textId="33AA292A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06 февраля 2023 г. по 08 февраля 2023 г. - в размере 52,00%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7514C0E2" w14:textId="782C1328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09 февраля 2023 г. по 11 февраля 2023 г. - в размере 44,00%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38388A99" w14:textId="65E60DB7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12 февраля 2023 г. по 14 февраля 2023 г. - в размере 36,00%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6C29EA05" w14:textId="5E7A4C57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>с 15 февраля 2023 г. по 17 февраля 2023 г. - в размере 2</w:t>
      </w:r>
      <w:r w:rsidR="009E7E6D">
        <w:rPr>
          <w:color w:val="000000"/>
        </w:rPr>
        <w:t>9</w:t>
      </w:r>
      <w:r w:rsidRPr="00356B10">
        <w:rPr>
          <w:color w:val="000000"/>
        </w:rPr>
        <w:t xml:space="preserve">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1F03A4E0" w14:textId="792DAC01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>с 18 февраля 2023 г. по 20 февраля 2023 г. - в размере 2</w:t>
      </w:r>
      <w:r w:rsidR="009E7E6D">
        <w:rPr>
          <w:color w:val="000000"/>
        </w:rPr>
        <w:t>2</w:t>
      </w:r>
      <w:r w:rsidRPr="00356B10">
        <w:rPr>
          <w:color w:val="000000"/>
        </w:rPr>
        <w:t xml:space="preserve">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69D8DDF2" w14:textId="49AD24F4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>с 21 февраля 2023 г. по 23 февраля 2023 г. - в размере 1</w:t>
      </w:r>
      <w:r w:rsidR="009E7E6D">
        <w:rPr>
          <w:color w:val="000000"/>
        </w:rPr>
        <w:t>5,</w:t>
      </w:r>
      <w:r w:rsidRPr="00356B10">
        <w:rPr>
          <w:color w:val="000000"/>
        </w:rPr>
        <w:t xml:space="preserve">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3FC76C13" w14:textId="58379EAB" w:rsidR="00356B10" w:rsidRPr="00356B10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24 февраля 2023 г. по 26 февраля 2023 г. - в размере </w:t>
      </w:r>
      <w:r w:rsidR="009E7E6D">
        <w:rPr>
          <w:color w:val="000000"/>
        </w:rPr>
        <w:t>8</w:t>
      </w:r>
      <w:r w:rsidRPr="00356B10">
        <w:rPr>
          <w:color w:val="000000"/>
        </w:rPr>
        <w:t xml:space="preserve">,00% от начальной цены продажи </w:t>
      </w:r>
      <w:r w:rsidRPr="00356B10">
        <w:rPr>
          <w:color w:val="000000"/>
        </w:rPr>
        <w:t>лота</w:t>
      </w:r>
      <w:r w:rsidRPr="00356B10">
        <w:rPr>
          <w:color w:val="000000"/>
        </w:rPr>
        <w:t>;</w:t>
      </w:r>
    </w:p>
    <w:p w14:paraId="6C25B3D8" w14:textId="3FFFE4BF" w:rsidR="0025750C" w:rsidRPr="0025750C" w:rsidRDefault="00356B10" w:rsidP="00356B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356B10">
        <w:rPr>
          <w:color w:val="000000"/>
        </w:rPr>
        <w:t xml:space="preserve">с 27 февраля 2023 г. по 01 марта 2023 г. - в размере </w:t>
      </w:r>
      <w:r w:rsidR="009E7E6D">
        <w:rPr>
          <w:color w:val="000000"/>
        </w:rPr>
        <w:t>1</w:t>
      </w:r>
      <w:r w:rsidRPr="00356B10">
        <w:rPr>
          <w:color w:val="000000"/>
        </w:rPr>
        <w:t xml:space="preserve">,00% от начальной цены продажи </w:t>
      </w:r>
      <w:r w:rsidRPr="00356B10">
        <w:rPr>
          <w:color w:val="000000"/>
        </w:rPr>
        <w:t>лота</w:t>
      </w:r>
      <w:r w:rsidR="0025750C" w:rsidRPr="0025750C">
        <w:rPr>
          <w:color w:val="000000"/>
        </w:rPr>
        <w:t>.</w:t>
      </w:r>
    </w:p>
    <w:p w14:paraId="497C3294" w14:textId="7597429E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color w:val="000000"/>
        </w:rPr>
      </w:pPr>
      <w:r w:rsidRPr="001A126B">
        <w:rPr>
          <w:b/>
          <w:color w:val="000000"/>
        </w:rPr>
        <w:t xml:space="preserve">Для лота </w:t>
      </w:r>
      <w:r w:rsidRPr="001A126B">
        <w:rPr>
          <w:b/>
          <w:color w:val="000000"/>
        </w:rPr>
        <w:t>4</w:t>
      </w:r>
      <w:r w:rsidRPr="001A126B">
        <w:rPr>
          <w:b/>
          <w:color w:val="000000"/>
        </w:rPr>
        <w:t>:</w:t>
      </w:r>
    </w:p>
    <w:p w14:paraId="3F64A5C3" w14:textId="77124A54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19 января 2023 г. по 21 января 2023 г. - в размере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1337FF09" w14:textId="37F5E98F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22 января 2023 г. по 24 января 2023 г. - в размере 95,00%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663FC3E6" w14:textId="21753CB9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25 января 2023 г. по 27 января 2023 г. - в размере 90,00%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374B4145" w14:textId="6ED82D10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28 января 2023 г. по 30 января 2023 г. - в размере 85,00%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5D13D16D" w14:textId="19851075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31 января 2023 г. по 02 февраля 2023 г. - в размере 80,00%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5C5628E0" w14:textId="58C5E7F7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03 февраля 2023 г. по 05 февраля 2023 г. - в размере 75,00%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706AF0E3" w14:textId="2CF9E599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06 февраля 2023 г. по 08 февраля 2023 г. - в размере 70,00%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51A83AA9" w14:textId="2BC13325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09 февраля 2023 г. по 11 февраля 2023 г. - в размере 65,00%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3DDF4B86" w14:textId="15E88C35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12 февраля 2023 г. по 14 февраля 2023 г. - в размере 60,00%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3A611D43" w14:textId="50243FEA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lastRenderedPageBreak/>
        <w:t xml:space="preserve">с 15 февраля 2023 г. по 17 февраля 2023 г. - в размере 55,00%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3AAC550D" w14:textId="78AC33DE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18 февраля 2023 г. по 20 февраля 2023 г. - в размере 50,00%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0047B908" w14:textId="08AF20C7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21 февраля 2023 г. по 23 февраля 2023 г. - в размере 45,00%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5A920B32" w14:textId="11345069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24 февраля 2023 г. по 26 февраля 2023 г. - в размере 40,00% от начальной цены продажи </w:t>
      </w:r>
      <w:r w:rsidRPr="001A126B">
        <w:rPr>
          <w:color w:val="000000"/>
        </w:rPr>
        <w:t>лота</w:t>
      </w:r>
      <w:r w:rsidRPr="001A126B">
        <w:rPr>
          <w:color w:val="000000"/>
        </w:rPr>
        <w:t>;</w:t>
      </w:r>
    </w:p>
    <w:p w14:paraId="7125D64A" w14:textId="4F48E662" w:rsidR="001A126B" w:rsidRPr="001A126B" w:rsidRDefault="001A126B" w:rsidP="001A126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1A126B">
        <w:rPr>
          <w:color w:val="000000"/>
        </w:rPr>
        <w:t xml:space="preserve">с 27 февраля 2023 г. по 01 марта 2023 г. - в размере 35,00% </w:t>
      </w:r>
      <w:r>
        <w:rPr>
          <w:color w:val="000000"/>
        </w:rPr>
        <w:t>от начальной цены продажи лота.</w:t>
      </w:r>
    </w:p>
    <w:p w14:paraId="33655005" w14:textId="1C701E8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color w:val="000000"/>
        </w:rPr>
      </w:pPr>
      <w:r w:rsidRPr="00873ACF">
        <w:rPr>
          <w:b/>
          <w:color w:val="000000"/>
        </w:rPr>
        <w:t>Для лот</w:t>
      </w:r>
      <w:r w:rsidRPr="00873ACF">
        <w:rPr>
          <w:b/>
          <w:color w:val="000000"/>
        </w:rPr>
        <w:t>ов</w:t>
      </w:r>
      <w:r w:rsidRPr="00873ACF">
        <w:rPr>
          <w:b/>
          <w:color w:val="000000"/>
        </w:rPr>
        <w:t xml:space="preserve"> </w:t>
      </w:r>
      <w:r w:rsidRPr="00873ACF">
        <w:rPr>
          <w:b/>
          <w:color w:val="000000"/>
        </w:rPr>
        <w:t>5-8</w:t>
      </w:r>
      <w:r w:rsidRPr="00873ACF">
        <w:rPr>
          <w:b/>
          <w:color w:val="000000"/>
        </w:rPr>
        <w:t>:</w:t>
      </w:r>
    </w:p>
    <w:p w14:paraId="5482F4BA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19 января 2023 г. по 21 января 2023 г. - в размере начальной цены продажи лотов;</w:t>
      </w:r>
    </w:p>
    <w:p w14:paraId="3EF3558B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22 января 2023 г. по 24 января 2023 г. - в размере 92,00% от начальной цены продажи лотов;</w:t>
      </w:r>
    </w:p>
    <w:p w14:paraId="18258466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25 января 2023 г. по 27 января 2023 г. - в размере 84,00% от начальной цены продажи лотов;</w:t>
      </w:r>
    </w:p>
    <w:p w14:paraId="7254FACB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28 января 2023 г. по 30 января 2023 г. - в размере 76,00% от начальной цены продажи лотов;</w:t>
      </w:r>
    </w:p>
    <w:p w14:paraId="4126315C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31 января 2023 г. по 02 февраля 2023 г. - в размере 68,00% от начальной цены продажи лотов;</w:t>
      </w:r>
    </w:p>
    <w:p w14:paraId="71407AC0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03 февраля 2023 г. по 05 февраля 2023 г. - в размере 60,00% от начальной цены продажи лотов;</w:t>
      </w:r>
    </w:p>
    <w:p w14:paraId="51B1F9E8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06 февраля 2023 г. по 08 февраля 2023 г. - в размере 52,00% от начальной цены продажи лотов;</w:t>
      </w:r>
    </w:p>
    <w:p w14:paraId="33CD1153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09 февраля 2023 г. по 11 февраля 2023 г. - в размере 44,00% от начальной цены продажи лотов;</w:t>
      </w:r>
    </w:p>
    <w:p w14:paraId="5D1E6109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12 февраля 2023 г. по 14 февраля 2023 г. - в размере 36,00% от начальной цены продажи лотов;</w:t>
      </w:r>
    </w:p>
    <w:p w14:paraId="717D85D6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15 февраля 2023 г. по 17 февраля 2023 г. - в размере 28,00% от начальной цены продажи лотов;</w:t>
      </w:r>
    </w:p>
    <w:p w14:paraId="77844E56" w14:textId="77777777" w:rsidR="006E1C9E" w:rsidRPr="00873ACF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18 февраля 2023 г. по 20 февраля 2023 г. - в размере 20,00% от начальной цены продажи лотов;</w:t>
      </w:r>
    </w:p>
    <w:p w14:paraId="29BE3327" w14:textId="77777777" w:rsidR="006E1C9E" w:rsidRPr="00AD58B5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>с 21 февраля 2023 г. по 23 февраля 2023 г. - в размере 12,00% от начальной цены продажи лотов;</w:t>
      </w:r>
    </w:p>
    <w:p w14:paraId="00BD2707" w14:textId="77777777" w:rsidR="006E1C9E" w:rsidRPr="00AD58B5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>с 24 февраля 2023 г. по 26 февраля 2023 г. - в размере 4,00% от начальной цены продажи лотов;</w:t>
      </w:r>
    </w:p>
    <w:p w14:paraId="30BE7F41" w14:textId="45C0A117" w:rsidR="006E1C9E" w:rsidRPr="00AD58B5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>с 27 февраля 2023 г. п</w:t>
      </w:r>
      <w:r w:rsidRPr="00AD58B5">
        <w:rPr>
          <w:color w:val="000000"/>
        </w:rPr>
        <w:t>о 01 марта 2023 г. - в размере 1</w:t>
      </w:r>
      <w:r w:rsidRPr="00AD58B5">
        <w:rPr>
          <w:color w:val="000000"/>
        </w:rPr>
        <w:t xml:space="preserve">,00% </w:t>
      </w:r>
      <w:r w:rsidRPr="00AD58B5">
        <w:rPr>
          <w:color w:val="000000"/>
        </w:rPr>
        <w:t>от начальной цены продажи лотов</w:t>
      </w:r>
      <w:r w:rsidRPr="00AD58B5">
        <w:rPr>
          <w:color w:val="000000"/>
        </w:rPr>
        <w:t>.</w:t>
      </w:r>
    </w:p>
    <w:p w14:paraId="5E0F7102" w14:textId="55BB426F" w:rsidR="006E1C9E" w:rsidRPr="00AD58B5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color w:val="000000"/>
        </w:rPr>
      </w:pPr>
      <w:r w:rsidRPr="00AD58B5">
        <w:rPr>
          <w:b/>
          <w:color w:val="000000"/>
        </w:rPr>
        <w:t xml:space="preserve">Для лота </w:t>
      </w:r>
      <w:r w:rsidRPr="00AD58B5">
        <w:rPr>
          <w:b/>
          <w:color w:val="000000"/>
        </w:rPr>
        <w:t>9</w:t>
      </w:r>
      <w:r w:rsidRPr="00AD58B5">
        <w:rPr>
          <w:b/>
          <w:color w:val="000000"/>
        </w:rPr>
        <w:t>:</w:t>
      </w:r>
    </w:p>
    <w:p w14:paraId="143DDE65" w14:textId="23DDBF76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19 января 2023 г. по 21 января 2023 г. - в размере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2489756D" w14:textId="094F42BA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22 января 2023 г. по 24 января 2023 г. - в размере 92,00%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486A9AEF" w14:textId="3D436274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25 января 2023 г. по 27 января 2023 г. - в размере 84,00%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3CC68F7A" w14:textId="025C06B3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>с 28 января</w:t>
      </w:r>
      <w:r w:rsidRPr="00873ACF">
        <w:rPr>
          <w:color w:val="000000"/>
        </w:rPr>
        <w:t xml:space="preserve"> 2023 г. по 30 января 2023 г. - в размере 76,00%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287B0E31" w14:textId="59E696AB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lastRenderedPageBreak/>
        <w:t xml:space="preserve">с 31 января 2023 г. по 02 февраля 2023 г. - в размере 68,00%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13DC4399" w14:textId="43571633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 xml:space="preserve">с 03 февраля 2023 г. по 05 февраля 2023 г. - в размере 60,00%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0419F73D" w14:textId="427C661E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 xml:space="preserve">с 06 февраля 2023 г. по 08 февраля 2023 г. - в размере 52,00%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732E8A8A" w14:textId="78EF5BF9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 xml:space="preserve">с 09 февраля 2023 г. по 11 февраля 2023 г. - в размере 44,00%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5B85D6DA" w14:textId="2FBD6EA6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 xml:space="preserve">с 12 февраля 2023 г. по 14 февраля 2023 г. - в размере 36,00%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389059D0" w14:textId="3EE00275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 xml:space="preserve">с 15 февраля 2023 г. по 17 февраля 2023 г. - в размере 28,00%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14D25AA1" w14:textId="6E2C364A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 xml:space="preserve">с 18 февраля 2023 г. по 20 февраля 2023 г. - в размере 20,00%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64EB92B3" w14:textId="115250F7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>с 21 февраля 2023 г. по 23 февраля 2023 г. - в размере 1</w:t>
      </w:r>
      <w:r>
        <w:rPr>
          <w:color w:val="000000"/>
        </w:rPr>
        <w:t>4</w:t>
      </w:r>
      <w:r w:rsidRPr="00873ACF">
        <w:rPr>
          <w:color w:val="000000"/>
        </w:rPr>
        <w:t xml:space="preserve">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3C67D06B" w14:textId="6EA28F88" w:rsidR="00873ACF" w:rsidRPr="00873ACF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873ACF">
        <w:rPr>
          <w:color w:val="000000"/>
        </w:rPr>
        <w:t xml:space="preserve">с 24 февраля 2023 г. по 26 февраля 2023 г. - в размере </w:t>
      </w:r>
      <w:r>
        <w:rPr>
          <w:color w:val="000000"/>
        </w:rPr>
        <w:t>8</w:t>
      </w:r>
      <w:r w:rsidRPr="00873ACF">
        <w:rPr>
          <w:color w:val="000000"/>
        </w:rPr>
        <w:t xml:space="preserve">,00% от начальной цены продажи </w:t>
      </w:r>
      <w:r w:rsidRPr="00873ACF">
        <w:rPr>
          <w:color w:val="000000"/>
        </w:rPr>
        <w:t>лота</w:t>
      </w:r>
      <w:r w:rsidRPr="00873ACF">
        <w:rPr>
          <w:color w:val="000000"/>
        </w:rPr>
        <w:t>;</w:t>
      </w:r>
    </w:p>
    <w:p w14:paraId="313564E4" w14:textId="3F5AF7C2" w:rsidR="006E1C9E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27 февраля 2023 г. по 01 марта 2023 г. - в размере </w:t>
      </w:r>
      <w:r w:rsidRPr="00AD58B5">
        <w:rPr>
          <w:color w:val="000000"/>
        </w:rPr>
        <w:t>2</w:t>
      </w:r>
      <w:r w:rsidRPr="00AD58B5">
        <w:rPr>
          <w:color w:val="000000"/>
        </w:rPr>
        <w:t xml:space="preserve">,00% </w:t>
      </w:r>
      <w:r w:rsidRPr="00AD58B5">
        <w:rPr>
          <w:color w:val="000000"/>
        </w:rPr>
        <w:t>от начальной цены продажи лот</w:t>
      </w:r>
      <w:r w:rsidR="006E1C9E" w:rsidRPr="00AD58B5">
        <w:rPr>
          <w:color w:val="000000"/>
        </w:rPr>
        <w:t>а.</w:t>
      </w:r>
    </w:p>
    <w:p w14:paraId="6F3FE32F" w14:textId="0DB43D6D" w:rsidR="006E1C9E" w:rsidRPr="00AD58B5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color w:val="000000"/>
        </w:rPr>
      </w:pPr>
      <w:r w:rsidRPr="00AD58B5">
        <w:rPr>
          <w:b/>
          <w:color w:val="000000"/>
        </w:rPr>
        <w:t xml:space="preserve">Для лота </w:t>
      </w:r>
      <w:r w:rsidRPr="00AD58B5">
        <w:rPr>
          <w:b/>
          <w:color w:val="000000"/>
        </w:rPr>
        <w:t>10</w:t>
      </w:r>
      <w:r w:rsidRPr="00AD58B5">
        <w:rPr>
          <w:b/>
          <w:color w:val="000000"/>
        </w:rPr>
        <w:t>:</w:t>
      </w:r>
    </w:p>
    <w:p w14:paraId="0FDB05CE" w14:textId="63AE6B3E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19 января 2023 г. по 21 января 2023 г. - в размере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607A61A9" w14:textId="0F7FF747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22 января 2023 г. по 24 января 2023 г. - в размере 98,00%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52018894" w14:textId="38C8AC79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25 января 2023 г. по 27 января 2023 г. - в размере 96,00%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1FE17D18" w14:textId="7A324432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28 января 2023 г. по 30 января 2023 г. - в размере 94,00%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2888C7B4" w14:textId="24374E85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31 января 2023 г. по 02 февраля 2023 г. - в размере 92,00%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226210E5" w14:textId="1F6986AD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03 февраля 2023 г. по 05 февраля 2023 г. - в размере 90,00%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272EE621" w14:textId="432EFC53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06 февраля 2023 г. по 08 февраля 2023 г. - в размере 88,00%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4D3F37A9" w14:textId="68DFCE18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09 февраля 2023 г. по 11 февраля 2023 г. - в размере 86,00%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0D4726AA" w14:textId="5E6D4040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>с 12 февраля 2023 г. по 14 февраля 2023 г. - в размере 8</w:t>
      </w:r>
      <w:r w:rsidRPr="00AD58B5">
        <w:rPr>
          <w:color w:val="000000"/>
        </w:rPr>
        <w:t>5</w:t>
      </w:r>
      <w:r w:rsidRPr="00AD58B5">
        <w:rPr>
          <w:color w:val="000000"/>
        </w:rPr>
        <w:t xml:space="preserve">,00% от начальной цены продажи </w:t>
      </w:r>
      <w:r w:rsidRPr="00AD58B5">
        <w:rPr>
          <w:color w:val="000000"/>
        </w:rPr>
        <w:t>лота</w:t>
      </w:r>
      <w:r w:rsidRPr="00AD58B5">
        <w:rPr>
          <w:color w:val="000000"/>
        </w:rPr>
        <w:t>;</w:t>
      </w:r>
    </w:p>
    <w:p w14:paraId="7DA2FA2E" w14:textId="52E21294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>с 15 февраля 2023 г. по 17 февраля 2023 г. - в размере 8</w:t>
      </w:r>
      <w:r w:rsidRPr="00AD58B5">
        <w:rPr>
          <w:color w:val="000000"/>
        </w:rPr>
        <w:t>4</w:t>
      </w:r>
      <w:r w:rsidRPr="00AD58B5">
        <w:rPr>
          <w:color w:val="000000"/>
        </w:rPr>
        <w:t>,00% от начальной цены продажи лотов;</w:t>
      </w:r>
    </w:p>
    <w:p w14:paraId="7064C047" w14:textId="05F5C43F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>с 18 февраля 2023 г. по 20 февраля 2023 г. - в размере 8</w:t>
      </w:r>
      <w:r w:rsidRPr="00AD58B5">
        <w:rPr>
          <w:color w:val="000000"/>
        </w:rPr>
        <w:t>3</w:t>
      </w:r>
      <w:r w:rsidRPr="00AD58B5">
        <w:rPr>
          <w:color w:val="000000"/>
        </w:rPr>
        <w:t>,00% от начальной цены продажи лотов;</w:t>
      </w:r>
    </w:p>
    <w:p w14:paraId="64315083" w14:textId="152070DE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21 февраля 2023 г. по 23 февраля 2023 г. - в размере </w:t>
      </w:r>
      <w:r w:rsidRPr="00AD58B5">
        <w:rPr>
          <w:color w:val="000000"/>
        </w:rPr>
        <w:t>82</w:t>
      </w:r>
      <w:r w:rsidRPr="00AD58B5">
        <w:rPr>
          <w:color w:val="000000"/>
        </w:rPr>
        <w:t>,00% от начальной цены продажи лотов;</w:t>
      </w:r>
    </w:p>
    <w:p w14:paraId="52EAA102" w14:textId="6937E8B7" w:rsidR="00873ACF" w:rsidRPr="00AD58B5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24 февраля 2023 г. по 26 февраля 2023 г. - в размере </w:t>
      </w:r>
      <w:r w:rsidRPr="00AD58B5">
        <w:rPr>
          <w:color w:val="000000"/>
        </w:rPr>
        <w:t>81</w:t>
      </w:r>
      <w:r w:rsidRPr="00AD58B5">
        <w:rPr>
          <w:color w:val="000000"/>
        </w:rPr>
        <w:t>,00% от начальной цены продажи лотов;</w:t>
      </w:r>
    </w:p>
    <w:p w14:paraId="779CA4F5" w14:textId="6FB8C109" w:rsidR="006E1C9E" w:rsidRPr="006E1C9E" w:rsidRDefault="00873ACF" w:rsidP="00873A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D58B5">
        <w:rPr>
          <w:color w:val="000000"/>
        </w:rPr>
        <w:t xml:space="preserve">с 27 февраля 2023 г. по 01 марта 2023 г. - в размере </w:t>
      </w:r>
      <w:r w:rsidRPr="00AD58B5">
        <w:rPr>
          <w:color w:val="000000"/>
        </w:rPr>
        <w:t>80</w:t>
      </w:r>
      <w:r w:rsidRPr="00AD58B5">
        <w:rPr>
          <w:color w:val="000000"/>
        </w:rPr>
        <w:t xml:space="preserve">,00% </w:t>
      </w:r>
      <w:r w:rsidRPr="00AD58B5">
        <w:rPr>
          <w:color w:val="000000"/>
        </w:rPr>
        <w:t>от начальной цены продажи лот</w:t>
      </w:r>
      <w:r w:rsidR="006E1C9E" w:rsidRPr="00AD58B5">
        <w:rPr>
          <w:color w:val="000000"/>
        </w:rPr>
        <w:t>а.</w:t>
      </w:r>
    </w:p>
    <w:p w14:paraId="4F715120" w14:textId="77777777" w:rsidR="006E1C9E" w:rsidRPr="006E1C9E" w:rsidRDefault="006E1C9E" w:rsidP="006E1C9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</w:p>
    <w:p w14:paraId="5170E39C" w14:textId="286294BC" w:rsidR="00110257" w:rsidRDefault="00110257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68F0C018" w14:textId="77777777" w:rsidR="00110257" w:rsidRDefault="00110257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589006D2" w14:textId="77777777" w:rsidR="00110257" w:rsidRDefault="00110257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36B6F23A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№ Л/с</w:t>
      </w:r>
      <w:proofErr w:type="gramStart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BC3590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</w:t>
      </w:r>
      <w:r w:rsidR="00B07D8B" w:rsidRPr="0079168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>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AD58B5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</w:t>
      </w:r>
      <w:r w:rsidRPr="00AD58B5">
        <w:rPr>
          <w:rFonts w:ascii="Times New Roman" w:hAnsi="Times New Roman" w:cs="Times New Roman"/>
          <w:color w:val="000000"/>
          <w:sz w:val="24"/>
          <w:szCs w:val="24"/>
        </w:rPr>
        <w:t>Договора.</w:t>
      </w:r>
    </w:p>
    <w:p w14:paraId="0B463A56" w14:textId="77777777" w:rsidR="00FF3274" w:rsidRPr="00AD58B5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D58B5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AD58B5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DD01CB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58B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455F07" w:rsidRPr="00AD58B5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455F07" w:rsidRPr="00AD58B5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="00455F07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329ED4" w14:textId="3CF1CE8D" w:rsidR="005E4CB0" w:rsidRPr="00791681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03EFBA" w14:textId="77777777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7107BB3" w14:textId="23C8B137" w:rsidR="005E4CB0" w:rsidRDefault="00102FAF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FA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</w:t>
      </w:r>
      <w:r w:rsidR="005E4CB0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AD58B5" w:rsidRPr="00AD5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10-00 до 17-00 часов по адресу: РСО-Алания, г. Владикавказ, ул. Гагарина, д. 30, тел. +7(928)938-08-40, </w:t>
      </w:r>
      <w:proofErr w:type="gramStart"/>
      <w:r w:rsidR="00AD58B5" w:rsidRPr="00AD5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AD58B5" w:rsidRPr="00AD5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</w:t>
      </w:r>
      <w:r w:rsidR="00AD5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58B5" w:rsidRPr="00AD5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krasnodar@auction-house.ru, Золотько </w:t>
      </w:r>
      <w:proofErr w:type="gramStart"/>
      <w:r w:rsidR="00AD58B5" w:rsidRPr="00AD5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Зоя</w:t>
      </w:r>
      <w:proofErr w:type="gramEnd"/>
      <w:r w:rsidR="00AD58B5" w:rsidRPr="00AD5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8 (928) 333-02-88, 8 (812) 777-57-57 (доб.523)</w:t>
      </w:r>
      <w:r w:rsidR="00AD5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D20236" w14:textId="0578F649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19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A1"/>
    <w:rsid w:val="000F097C"/>
    <w:rsid w:val="00102FAF"/>
    <w:rsid w:val="00110257"/>
    <w:rsid w:val="0015099D"/>
    <w:rsid w:val="001862F8"/>
    <w:rsid w:val="001A126B"/>
    <w:rsid w:val="001F039D"/>
    <w:rsid w:val="002002A1"/>
    <w:rsid w:val="00225238"/>
    <w:rsid w:val="00243BE2"/>
    <w:rsid w:val="0025750C"/>
    <w:rsid w:val="0026109D"/>
    <w:rsid w:val="002643BE"/>
    <w:rsid w:val="002D6744"/>
    <w:rsid w:val="00356B10"/>
    <w:rsid w:val="00455F07"/>
    <w:rsid w:val="00467D6B"/>
    <w:rsid w:val="004A3B01"/>
    <w:rsid w:val="004D7901"/>
    <w:rsid w:val="00572106"/>
    <w:rsid w:val="00575285"/>
    <w:rsid w:val="005C1A18"/>
    <w:rsid w:val="005E4CB0"/>
    <w:rsid w:val="005F1F68"/>
    <w:rsid w:val="00662196"/>
    <w:rsid w:val="00674E81"/>
    <w:rsid w:val="006A20DF"/>
    <w:rsid w:val="006B3772"/>
    <w:rsid w:val="006E1C9E"/>
    <w:rsid w:val="007229EA"/>
    <w:rsid w:val="007369B8"/>
    <w:rsid w:val="00763876"/>
    <w:rsid w:val="00791681"/>
    <w:rsid w:val="00865FD7"/>
    <w:rsid w:val="00873ACF"/>
    <w:rsid w:val="008D5398"/>
    <w:rsid w:val="008E1CC7"/>
    <w:rsid w:val="009059E9"/>
    <w:rsid w:val="00917B5B"/>
    <w:rsid w:val="009247FF"/>
    <w:rsid w:val="009E7E6D"/>
    <w:rsid w:val="00A47C66"/>
    <w:rsid w:val="00AB6017"/>
    <w:rsid w:val="00AD58B5"/>
    <w:rsid w:val="00B015AA"/>
    <w:rsid w:val="00B07D8B"/>
    <w:rsid w:val="00B1678E"/>
    <w:rsid w:val="00B46A69"/>
    <w:rsid w:val="00B92635"/>
    <w:rsid w:val="00BA4AA5"/>
    <w:rsid w:val="00BC3590"/>
    <w:rsid w:val="00C050AF"/>
    <w:rsid w:val="00C11EFF"/>
    <w:rsid w:val="00CB7E08"/>
    <w:rsid w:val="00D62667"/>
    <w:rsid w:val="00D7592D"/>
    <w:rsid w:val="00DF7D2B"/>
    <w:rsid w:val="00E1326B"/>
    <w:rsid w:val="00E614D3"/>
    <w:rsid w:val="00E84966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4006</Words>
  <Characters>20739</Characters>
  <Application>Microsoft Office Word</Application>
  <DocSecurity>0</DocSecurity>
  <Lines>172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44</cp:revision>
  <dcterms:created xsi:type="dcterms:W3CDTF">2019-07-23T07:40:00Z</dcterms:created>
  <dcterms:modified xsi:type="dcterms:W3CDTF">2022-09-27T10:00:00Z</dcterms:modified>
</cp:coreProperties>
</file>