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EC7" w:rsidRPr="00B629DA" w:rsidRDefault="00683EC7">
      <w:pPr>
        <w:pStyle w:val="a3"/>
        <w:ind w:left="110"/>
        <w:rPr>
          <w:rFonts w:ascii="Times New Roman" w:hAnsi="Times New Roman" w:cs="Times New Roman"/>
          <w:sz w:val="20"/>
          <w:szCs w:val="20"/>
        </w:rPr>
      </w:pPr>
    </w:p>
    <w:p w:rsidR="00683EC7" w:rsidRPr="00B629DA" w:rsidRDefault="00CA672D" w:rsidP="00413345">
      <w:pPr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629DA">
        <w:rPr>
          <w:rFonts w:ascii="Times New Roman" w:hAnsi="Times New Roman" w:cs="Times New Roman"/>
          <w:b/>
          <w:w w:val="115"/>
          <w:sz w:val="20"/>
          <w:szCs w:val="20"/>
        </w:rPr>
        <w:t>ДОГОВОР</w:t>
      </w:r>
    </w:p>
    <w:p w:rsidR="00683EC7" w:rsidRPr="00B629DA" w:rsidRDefault="00CA672D" w:rsidP="00413345">
      <w:pPr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629DA">
        <w:rPr>
          <w:rFonts w:ascii="Times New Roman" w:hAnsi="Times New Roman" w:cs="Times New Roman"/>
          <w:b/>
          <w:w w:val="110"/>
          <w:sz w:val="20"/>
          <w:szCs w:val="20"/>
        </w:rPr>
        <w:t>об уступке прав требования (цессии) по результатам торгов</w:t>
      </w:r>
    </w:p>
    <w:p w:rsidR="00683EC7" w:rsidRPr="00B629DA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B629DA" w:rsidRDefault="00CA672D" w:rsidP="000D2E08">
      <w:pPr>
        <w:tabs>
          <w:tab w:val="left" w:pos="2722"/>
          <w:tab w:val="left" w:pos="7383"/>
          <w:tab w:val="left" w:pos="7655"/>
          <w:tab w:val="left" w:pos="790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15"/>
          <w:sz w:val="20"/>
          <w:szCs w:val="20"/>
        </w:rPr>
        <w:t>г</w:t>
      </w:r>
      <w:proofErr w:type="gramStart"/>
      <w:r w:rsidRPr="00B629DA">
        <w:rPr>
          <w:rFonts w:ascii="Times New Roman" w:hAnsi="Times New Roman" w:cs="Times New Roman"/>
          <w:w w:val="115"/>
          <w:sz w:val="20"/>
          <w:szCs w:val="20"/>
        </w:rPr>
        <w:t>.</w:t>
      </w:r>
      <w:r w:rsidR="00413345" w:rsidRPr="00B629DA">
        <w:rPr>
          <w:rFonts w:ascii="Times New Roman" w:hAnsi="Times New Roman" w:cs="Times New Roman"/>
          <w:w w:val="115"/>
          <w:sz w:val="20"/>
          <w:szCs w:val="20"/>
        </w:rPr>
        <w:t>В</w:t>
      </w:r>
      <w:proofErr w:type="gramEnd"/>
      <w:r w:rsidR="00413345" w:rsidRPr="00B629DA">
        <w:rPr>
          <w:rFonts w:ascii="Times New Roman" w:hAnsi="Times New Roman" w:cs="Times New Roman"/>
          <w:w w:val="115"/>
          <w:sz w:val="20"/>
          <w:szCs w:val="20"/>
        </w:rPr>
        <w:t>ологда</w:t>
      </w:r>
      <w:r w:rsidRPr="00B629DA">
        <w:rPr>
          <w:rFonts w:ascii="Times New Roman" w:hAnsi="Times New Roman" w:cs="Times New Roman"/>
          <w:w w:val="115"/>
          <w:sz w:val="20"/>
          <w:szCs w:val="20"/>
        </w:rPr>
        <w:tab/>
      </w:r>
      <w:r w:rsidR="00413345" w:rsidRPr="00B629DA">
        <w:rPr>
          <w:rFonts w:ascii="Times New Roman" w:hAnsi="Times New Roman" w:cs="Times New Roman"/>
          <w:w w:val="115"/>
          <w:sz w:val="20"/>
          <w:szCs w:val="20"/>
        </w:rPr>
        <w:t xml:space="preserve">                                                                          </w:t>
      </w:r>
      <w:r w:rsidR="001A5FA0" w:rsidRPr="00B629DA">
        <w:rPr>
          <w:rFonts w:ascii="Times New Roman" w:hAnsi="Times New Roman" w:cs="Times New Roman"/>
          <w:w w:val="115"/>
          <w:sz w:val="20"/>
          <w:szCs w:val="20"/>
        </w:rPr>
        <w:t xml:space="preserve"> </w:t>
      </w:r>
      <w:r w:rsidR="00A81A25" w:rsidRPr="00195239">
        <w:rPr>
          <w:rFonts w:ascii="Times New Roman" w:hAnsi="Times New Roman" w:cs="Times New Roman"/>
          <w:w w:val="115"/>
          <w:sz w:val="20"/>
          <w:szCs w:val="20"/>
        </w:rPr>
        <w:t xml:space="preserve">                     </w:t>
      </w:r>
      <w:r w:rsidR="001A5FA0" w:rsidRPr="00B629DA">
        <w:rPr>
          <w:rFonts w:ascii="Times New Roman" w:hAnsi="Times New Roman" w:cs="Times New Roman"/>
          <w:w w:val="115"/>
          <w:sz w:val="20"/>
          <w:szCs w:val="20"/>
        </w:rPr>
        <w:t xml:space="preserve"> </w:t>
      </w:r>
      <w:r w:rsidR="000D2E08" w:rsidRPr="00B629DA">
        <w:rPr>
          <w:rFonts w:ascii="Times New Roman" w:hAnsi="Times New Roman" w:cs="Times New Roman"/>
          <w:w w:val="115"/>
          <w:sz w:val="20"/>
          <w:szCs w:val="20"/>
        </w:rPr>
        <w:t xml:space="preserve"> </w:t>
      </w:r>
      <w:r w:rsidR="001A5FA0" w:rsidRPr="00B629DA">
        <w:rPr>
          <w:rFonts w:ascii="Times New Roman" w:hAnsi="Times New Roman" w:cs="Times New Roman"/>
          <w:w w:val="115"/>
          <w:sz w:val="20"/>
          <w:szCs w:val="20"/>
        </w:rPr>
        <w:t xml:space="preserve"> </w:t>
      </w:r>
      <w:r w:rsidR="008036A5" w:rsidRPr="00B629DA">
        <w:rPr>
          <w:rFonts w:ascii="Times New Roman" w:hAnsi="Times New Roman" w:cs="Times New Roman"/>
          <w:w w:val="115"/>
          <w:sz w:val="20"/>
          <w:szCs w:val="20"/>
        </w:rPr>
        <w:t xml:space="preserve"> </w:t>
      </w:r>
      <w:r w:rsidR="000405A1" w:rsidRPr="00B629DA">
        <w:rPr>
          <w:rFonts w:ascii="Times New Roman" w:hAnsi="Times New Roman" w:cs="Times New Roman"/>
          <w:w w:val="115"/>
          <w:sz w:val="20"/>
          <w:szCs w:val="20"/>
        </w:rPr>
        <w:t xml:space="preserve"> </w:t>
      </w:r>
      <w:r w:rsidR="00293330" w:rsidRPr="00B629DA">
        <w:rPr>
          <w:rFonts w:ascii="Times New Roman" w:hAnsi="Times New Roman" w:cs="Times New Roman"/>
          <w:w w:val="115"/>
          <w:sz w:val="20"/>
          <w:szCs w:val="20"/>
        </w:rPr>
        <w:t>__</w:t>
      </w:r>
      <w:r w:rsidR="00A81A25" w:rsidRPr="00195239">
        <w:rPr>
          <w:rFonts w:ascii="Times New Roman" w:hAnsi="Times New Roman" w:cs="Times New Roman"/>
          <w:w w:val="115"/>
          <w:sz w:val="20"/>
          <w:szCs w:val="20"/>
        </w:rPr>
        <w:t>______</w:t>
      </w:r>
      <w:r w:rsidR="00413345" w:rsidRPr="00B629DA">
        <w:rPr>
          <w:rFonts w:ascii="Times New Roman" w:hAnsi="Times New Roman" w:cs="Times New Roman"/>
          <w:w w:val="11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15"/>
          <w:sz w:val="20"/>
          <w:szCs w:val="20"/>
        </w:rPr>
        <w:t>20</w:t>
      </w:r>
      <w:r w:rsidR="00BA1B3E" w:rsidRPr="00B629DA">
        <w:rPr>
          <w:rFonts w:ascii="Times New Roman" w:hAnsi="Times New Roman" w:cs="Times New Roman"/>
          <w:w w:val="115"/>
          <w:sz w:val="20"/>
          <w:szCs w:val="20"/>
        </w:rPr>
        <w:t>2</w:t>
      </w:r>
      <w:r w:rsidR="003340C3">
        <w:rPr>
          <w:rFonts w:ascii="Times New Roman" w:hAnsi="Times New Roman" w:cs="Times New Roman"/>
          <w:w w:val="115"/>
          <w:sz w:val="20"/>
          <w:szCs w:val="20"/>
        </w:rPr>
        <w:t>3</w:t>
      </w:r>
      <w:r w:rsidRPr="00B629DA">
        <w:rPr>
          <w:rFonts w:ascii="Times New Roman" w:hAnsi="Times New Roman" w:cs="Times New Roman"/>
          <w:w w:val="115"/>
          <w:sz w:val="20"/>
          <w:szCs w:val="20"/>
        </w:rPr>
        <w:t>г.</w:t>
      </w:r>
    </w:p>
    <w:p w:rsidR="00683EC7" w:rsidRPr="00B629DA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5522EB" w:rsidRPr="00187512" w:rsidRDefault="00B529F4" w:rsidP="00187512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529F4">
        <w:rPr>
          <w:sz w:val="20"/>
          <w:szCs w:val="20"/>
        </w:rPr>
        <w:t xml:space="preserve">ООО </w:t>
      </w:r>
      <w:r w:rsidRPr="00B529F4">
        <w:rPr>
          <w:rFonts w:ascii="Times New Roman" w:hAnsi="Times New Roman" w:cs="Times New Roman"/>
          <w:sz w:val="20"/>
          <w:szCs w:val="20"/>
        </w:rPr>
        <w:t>«Жилищно-эксплуатационная компания 35»</w:t>
      </w:r>
      <w:r w:rsidR="00187512">
        <w:rPr>
          <w:rFonts w:ascii="Times New Roman" w:hAnsi="Times New Roman" w:cs="Times New Roman"/>
          <w:sz w:val="20"/>
          <w:szCs w:val="20"/>
        </w:rPr>
        <w:t xml:space="preserve"> </w:t>
      </w:r>
      <w:r w:rsidR="00187512" w:rsidRPr="00187512">
        <w:rPr>
          <w:rFonts w:ascii="Times New Roman" w:hAnsi="Times New Roman" w:cs="Times New Roman"/>
          <w:sz w:val="20"/>
          <w:szCs w:val="20"/>
        </w:rPr>
        <w:t>(ИНН 3525366233; ОГРН 1163525051755, 160000, Вологодская область, г. Вологда, ул</w:t>
      </w:r>
      <w:proofErr w:type="gramStart"/>
      <w:r w:rsidR="00187512" w:rsidRPr="00187512">
        <w:rPr>
          <w:rFonts w:ascii="Times New Roman" w:hAnsi="Times New Roman" w:cs="Times New Roman"/>
          <w:sz w:val="20"/>
          <w:szCs w:val="20"/>
        </w:rPr>
        <w:t>.Г</w:t>
      </w:r>
      <w:proofErr w:type="gramEnd"/>
      <w:r w:rsidR="00187512" w:rsidRPr="00187512">
        <w:rPr>
          <w:rFonts w:ascii="Times New Roman" w:hAnsi="Times New Roman" w:cs="Times New Roman"/>
          <w:sz w:val="20"/>
          <w:szCs w:val="20"/>
        </w:rPr>
        <w:t>оголя, д.86, оф.2)</w:t>
      </w:r>
      <w:r w:rsidR="005522EB" w:rsidRPr="00B529F4">
        <w:rPr>
          <w:rFonts w:ascii="Times New Roman" w:hAnsi="Times New Roman" w:cs="Times New Roman"/>
          <w:sz w:val="20"/>
          <w:szCs w:val="20"/>
        </w:rPr>
        <w:t>, именуемое в дальнейшем «Цедент»,</w:t>
      </w:r>
      <w:r w:rsidR="00195239" w:rsidRPr="00B529F4">
        <w:rPr>
          <w:rFonts w:ascii="Times New Roman" w:hAnsi="Times New Roman" w:cs="Times New Roman"/>
          <w:sz w:val="20"/>
          <w:szCs w:val="20"/>
        </w:rPr>
        <w:t xml:space="preserve"> в лице конкурсного управляющего </w:t>
      </w:r>
      <w:r w:rsidR="005522EB" w:rsidRPr="00B529F4">
        <w:rPr>
          <w:rFonts w:ascii="Times New Roman" w:hAnsi="Times New Roman" w:cs="Times New Roman"/>
          <w:sz w:val="20"/>
          <w:szCs w:val="20"/>
        </w:rPr>
        <w:t xml:space="preserve">Трутнева Романа Сергеевича (ИНН 352527504261, СНИЛС 082-734-209 65,рег.номер:18086) - член АСОАУ"Меркурий" (адрес: 125047, г. Москва, 4-я </w:t>
      </w:r>
      <w:proofErr w:type="spellStart"/>
      <w:r w:rsidR="005522EB" w:rsidRPr="00B529F4">
        <w:rPr>
          <w:rFonts w:ascii="Times New Roman" w:hAnsi="Times New Roman" w:cs="Times New Roman"/>
          <w:sz w:val="20"/>
          <w:szCs w:val="20"/>
        </w:rPr>
        <w:t>Тверская-Ямская</w:t>
      </w:r>
      <w:proofErr w:type="spellEnd"/>
      <w:r w:rsidR="005522EB" w:rsidRPr="00B529F4">
        <w:rPr>
          <w:rFonts w:ascii="Times New Roman" w:hAnsi="Times New Roman" w:cs="Times New Roman"/>
          <w:sz w:val="20"/>
          <w:szCs w:val="20"/>
        </w:rPr>
        <w:t>, д. 2/11 стр. 2, ИНН 7710458616, ОГРН 1037710023108, рег.номер:0012), действующего на основании Решения Арбитражного суда Вологодской области по делу №А13-19547/2019 от 12.04.2021 г. </w:t>
      </w:r>
      <w:r w:rsidR="00195239" w:rsidRPr="00B529F4">
        <w:rPr>
          <w:rFonts w:ascii="Times New Roman" w:hAnsi="Times New Roman" w:cs="Times New Roman"/>
          <w:sz w:val="20"/>
          <w:szCs w:val="20"/>
        </w:rPr>
        <w:t>, с одной стороны</w:t>
      </w:r>
      <w:r w:rsidR="00195239" w:rsidRPr="00B529F4">
        <w:rPr>
          <w:rFonts w:ascii="Times New Roman" w:hAnsi="Times New Roman" w:cs="Times New Roman"/>
          <w:w w:val="105"/>
          <w:sz w:val="20"/>
          <w:szCs w:val="20"/>
        </w:rPr>
        <w:t xml:space="preserve"> и</w:t>
      </w:r>
    </w:p>
    <w:p w:rsidR="00683EC7" w:rsidRPr="00B529F4" w:rsidRDefault="00413345" w:rsidP="00803513">
      <w:pPr>
        <w:ind w:firstLine="709"/>
        <w:jc w:val="both"/>
        <w:rPr>
          <w:color w:val="333333"/>
          <w:sz w:val="20"/>
          <w:szCs w:val="20"/>
          <w:shd w:val="clear" w:color="auto" w:fill="EAF1F7"/>
        </w:rPr>
      </w:pPr>
      <w:r w:rsidRPr="00B529F4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proofErr w:type="gramStart"/>
      <w:r w:rsidR="00293330" w:rsidRPr="00B529F4">
        <w:rPr>
          <w:rFonts w:ascii="Times New Roman" w:hAnsi="Times New Roman" w:cs="Times New Roman"/>
          <w:w w:val="105"/>
          <w:sz w:val="20"/>
          <w:szCs w:val="20"/>
        </w:rPr>
        <w:t>___________________________________</w:t>
      </w:r>
      <w:r w:rsidRPr="00B529F4">
        <w:rPr>
          <w:rFonts w:ascii="Times New Roman" w:hAnsi="Times New Roman" w:cs="Times New Roman"/>
          <w:w w:val="105"/>
          <w:sz w:val="20"/>
          <w:szCs w:val="20"/>
        </w:rPr>
        <w:t xml:space="preserve"> (ИНН </w:t>
      </w:r>
      <w:r w:rsidR="00293330" w:rsidRPr="00B529F4">
        <w:rPr>
          <w:rFonts w:ascii="Times New Roman" w:hAnsi="Times New Roman" w:cs="Times New Roman"/>
          <w:w w:val="105"/>
          <w:sz w:val="20"/>
          <w:szCs w:val="20"/>
        </w:rPr>
        <w:t>__________</w:t>
      </w:r>
      <w:r w:rsidR="00803513" w:rsidRPr="00B529F4">
        <w:rPr>
          <w:rFonts w:ascii="Times New Roman" w:hAnsi="Times New Roman" w:cs="Times New Roman"/>
          <w:w w:val="105"/>
          <w:sz w:val="20"/>
          <w:szCs w:val="20"/>
        </w:rPr>
        <w:t xml:space="preserve">, </w:t>
      </w:r>
      <w:r w:rsidR="00293330" w:rsidRPr="00B529F4">
        <w:rPr>
          <w:rFonts w:ascii="Times New Roman" w:hAnsi="Times New Roman" w:cs="Times New Roman"/>
          <w:w w:val="105"/>
          <w:sz w:val="20"/>
          <w:szCs w:val="20"/>
        </w:rPr>
        <w:t>адрес: ____________________________________</w:t>
      </w:r>
      <w:r w:rsidR="00803513" w:rsidRPr="00B529F4">
        <w:rPr>
          <w:rFonts w:ascii="Times New Roman" w:hAnsi="Times New Roman" w:cs="Times New Roman"/>
          <w:w w:val="105"/>
          <w:sz w:val="20"/>
          <w:szCs w:val="20"/>
        </w:rPr>
        <w:t xml:space="preserve">), </w:t>
      </w:r>
      <w:r w:rsidR="00CA672D" w:rsidRPr="00B529F4">
        <w:rPr>
          <w:rFonts w:ascii="Times New Roman" w:hAnsi="Times New Roman" w:cs="Times New Roman"/>
          <w:w w:val="105"/>
          <w:sz w:val="20"/>
          <w:szCs w:val="20"/>
        </w:rPr>
        <w:t xml:space="preserve">именуемый в дальнейшем «Цессионарий», с другой стороны, </w:t>
      </w:r>
      <w:r w:rsidR="00803513" w:rsidRPr="00B529F4">
        <w:rPr>
          <w:rFonts w:ascii="Times New Roman" w:hAnsi="Times New Roman" w:cs="Times New Roman"/>
          <w:w w:val="105"/>
          <w:sz w:val="20"/>
          <w:szCs w:val="20"/>
        </w:rPr>
        <w:t xml:space="preserve">вместе </w:t>
      </w:r>
      <w:r w:rsidR="00CA672D" w:rsidRPr="00B529F4">
        <w:rPr>
          <w:rFonts w:ascii="Times New Roman" w:hAnsi="Times New Roman" w:cs="Times New Roman"/>
          <w:w w:val="105"/>
          <w:sz w:val="20"/>
          <w:szCs w:val="20"/>
        </w:rPr>
        <w:t>именуемые в дальнейшем «Стороны», заключили настоящий договор</w:t>
      </w:r>
      <w:r w:rsidR="00803513" w:rsidRPr="00B529F4">
        <w:rPr>
          <w:rFonts w:ascii="Times New Roman" w:hAnsi="Times New Roman" w:cs="Times New Roman"/>
          <w:w w:val="105"/>
          <w:sz w:val="20"/>
          <w:szCs w:val="20"/>
        </w:rPr>
        <w:t xml:space="preserve"> (далее </w:t>
      </w:r>
      <w:r w:rsidR="00CA672D" w:rsidRPr="00B529F4">
        <w:rPr>
          <w:rFonts w:ascii="Times New Roman" w:hAnsi="Times New Roman" w:cs="Times New Roman"/>
          <w:w w:val="105"/>
          <w:sz w:val="20"/>
          <w:szCs w:val="20"/>
        </w:rPr>
        <w:t>«Договор»</w:t>
      </w:r>
      <w:r w:rsidR="00803513" w:rsidRPr="00B529F4">
        <w:rPr>
          <w:rFonts w:ascii="Times New Roman" w:hAnsi="Times New Roman" w:cs="Times New Roman"/>
          <w:w w:val="105"/>
          <w:sz w:val="20"/>
          <w:szCs w:val="20"/>
        </w:rPr>
        <w:t>)</w:t>
      </w:r>
      <w:r w:rsidR="00CA672D" w:rsidRPr="00B529F4">
        <w:rPr>
          <w:rFonts w:ascii="Times New Roman" w:hAnsi="Times New Roman" w:cs="Times New Roman"/>
          <w:w w:val="105"/>
          <w:sz w:val="20"/>
          <w:szCs w:val="20"/>
        </w:rPr>
        <w:t>,</w:t>
      </w:r>
      <w:r w:rsidR="00FD6F10" w:rsidRPr="00B529F4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CA672D" w:rsidRPr="00B529F4">
        <w:rPr>
          <w:rFonts w:ascii="Times New Roman" w:hAnsi="Times New Roman" w:cs="Times New Roman"/>
          <w:w w:val="105"/>
          <w:sz w:val="20"/>
          <w:szCs w:val="20"/>
        </w:rPr>
        <w:t>о нижеследующем:</w:t>
      </w:r>
      <w:proofErr w:type="gramEnd"/>
    </w:p>
    <w:p w:rsidR="00683EC7" w:rsidRPr="00B629DA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B629DA" w:rsidRDefault="00CA672D" w:rsidP="00427AFF">
      <w:pPr>
        <w:pStyle w:val="Heading1"/>
        <w:numPr>
          <w:ilvl w:val="0"/>
          <w:numId w:val="13"/>
        </w:numPr>
        <w:tabs>
          <w:tab w:val="left" w:pos="3414"/>
        </w:tabs>
        <w:jc w:val="center"/>
        <w:outlineLvl w:val="9"/>
        <w:rPr>
          <w:rFonts w:ascii="Times New Roman" w:hAnsi="Times New Roman" w:cs="Times New Roman"/>
          <w:b/>
          <w:w w:val="105"/>
          <w:sz w:val="20"/>
          <w:szCs w:val="20"/>
        </w:rPr>
      </w:pPr>
      <w:r w:rsidRPr="00B629DA">
        <w:rPr>
          <w:rFonts w:ascii="Times New Roman" w:hAnsi="Times New Roman" w:cs="Times New Roman"/>
          <w:b/>
          <w:w w:val="105"/>
          <w:sz w:val="20"/>
          <w:szCs w:val="20"/>
        </w:rPr>
        <w:t>ТЕРМИНЫ И ОПРЕДЕЛЕНИЯ</w:t>
      </w:r>
    </w:p>
    <w:p w:rsidR="00427AFF" w:rsidRPr="00B629DA" w:rsidRDefault="00427AFF" w:rsidP="00427AFF">
      <w:pPr>
        <w:pStyle w:val="Heading1"/>
        <w:tabs>
          <w:tab w:val="left" w:pos="3414"/>
        </w:tabs>
        <w:ind w:left="720" w:firstLine="0"/>
        <w:outlineLvl w:val="9"/>
        <w:rPr>
          <w:rFonts w:ascii="Times New Roman" w:hAnsi="Times New Roman" w:cs="Times New Roman"/>
          <w:b/>
          <w:sz w:val="20"/>
          <w:szCs w:val="20"/>
        </w:rPr>
      </w:pPr>
    </w:p>
    <w:p w:rsidR="00683EC7" w:rsidRPr="00B629DA" w:rsidRDefault="00CA672D" w:rsidP="00413345">
      <w:pPr>
        <w:pStyle w:val="a4"/>
        <w:numPr>
          <w:ilvl w:val="1"/>
          <w:numId w:val="11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Для</w:t>
      </w:r>
      <w:r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целей</w:t>
      </w:r>
      <w:r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B629D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Стороны</w:t>
      </w:r>
      <w:r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согласовали</w:t>
      </w:r>
      <w:r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толкование</w:t>
      </w:r>
      <w:r w:rsidRPr="00B629D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некоторых</w:t>
      </w:r>
      <w:r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терминов</w:t>
      </w:r>
      <w:r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 определений:</w:t>
      </w:r>
    </w:p>
    <w:p w:rsidR="00683EC7" w:rsidRPr="00B629DA" w:rsidRDefault="00803513" w:rsidP="00413345">
      <w:pPr>
        <w:pStyle w:val="a4"/>
        <w:numPr>
          <w:ilvl w:val="2"/>
          <w:numId w:val="11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sz w:val="20"/>
          <w:szCs w:val="20"/>
        </w:rPr>
        <w:t>Должник</w:t>
      </w:r>
      <w:r w:rsidR="00CA672D" w:rsidRPr="00B629DA">
        <w:rPr>
          <w:rFonts w:ascii="Times New Roman" w:hAnsi="Times New Roman" w:cs="Times New Roman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sz w:val="20"/>
          <w:szCs w:val="20"/>
        </w:rPr>
        <w:t xml:space="preserve">– </w:t>
      </w:r>
      <w:r w:rsidR="00EF1B8B">
        <w:rPr>
          <w:rFonts w:ascii="Times New Roman" w:hAnsi="Times New Roman" w:cs="Times New Roman"/>
          <w:sz w:val="20"/>
          <w:szCs w:val="20"/>
        </w:rPr>
        <w:t>Физичес</w:t>
      </w:r>
      <w:r w:rsidR="003340C3">
        <w:rPr>
          <w:rFonts w:ascii="Times New Roman" w:hAnsi="Times New Roman" w:cs="Times New Roman"/>
          <w:sz w:val="20"/>
          <w:szCs w:val="20"/>
        </w:rPr>
        <w:t>кое лицо</w:t>
      </w:r>
      <w:r w:rsidR="00EF1B8B">
        <w:rPr>
          <w:rFonts w:ascii="Times New Roman" w:hAnsi="Times New Roman" w:cs="Times New Roman"/>
          <w:sz w:val="20"/>
          <w:szCs w:val="20"/>
        </w:rPr>
        <w:t>, указанн</w:t>
      </w:r>
      <w:r w:rsidR="003340C3">
        <w:rPr>
          <w:rFonts w:ascii="Times New Roman" w:hAnsi="Times New Roman" w:cs="Times New Roman"/>
          <w:sz w:val="20"/>
          <w:szCs w:val="20"/>
        </w:rPr>
        <w:t>ое</w:t>
      </w:r>
      <w:r w:rsidRPr="00B629DA">
        <w:rPr>
          <w:rFonts w:ascii="Times New Roman" w:hAnsi="Times New Roman" w:cs="Times New Roman"/>
          <w:sz w:val="20"/>
          <w:szCs w:val="20"/>
        </w:rPr>
        <w:t xml:space="preserve"> </w:t>
      </w:r>
      <w:r w:rsidR="00CA672D" w:rsidRPr="00B629DA">
        <w:rPr>
          <w:rFonts w:ascii="Times New Roman" w:hAnsi="Times New Roman" w:cs="Times New Roman"/>
          <w:sz w:val="20"/>
          <w:szCs w:val="20"/>
        </w:rPr>
        <w:t xml:space="preserve">в </w:t>
      </w:r>
      <w:proofErr w:type="spellStart"/>
      <w:r w:rsidR="005060D3" w:rsidRPr="00B629DA">
        <w:rPr>
          <w:rFonts w:ascii="Times New Roman" w:hAnsi="Times New Roman" w:cs="Times New Roman"/>
          <w:sz w:val="20"/>
          <w:szCs w:val="20"/>
        </w:rPr>
        <w:t>п</w:t>
      </w:r>
      <w:proofErr w:type="gramStart"/>
      <w:r w:rsidR="005060D3" w:rsidRPr="00B629DA">
        <w:rPr>
          <w:rFonts w:ascii="Times New Roman" w:hAnsi="Times New Roman" w:cs="Times New Roman"/>
          <w:sz w:val="20"/>
          <w:szCs w:val="20"/>
        </w:rPr>
        <w:t>.п</w:t>
      </w:r>
      <w:proofErr w:type="spellEnd"/>
      <w:proofErr w:type="gramEnd"/>
      <w:r w:rsidR="005060D3" w:rsidRPr="00B629DA">
        <w:rPr>
          <w:rFonts w:ascii="Times New Roman" w:hAnsi="Times New Roman" w:cs="Times New Roman"/>
          <w:sz w:val="20"/>
          <w:szCs w:val="20"/>
        </w:rPr>
        <w:t xml:space="preserve"> 2.1</w:t>
      </w:r>
      <w:r w:rsidR="00CA672D" w:rsidRPr="00B629DA">
        <w:rPr>
          <w:rFonts w:ascii="Times New Roman" w:hAnsi="Times New Roman" w:cs="Times New Roman"/>
          <w:sz w:val="20"/>
          <w:szCs w:val="20"/>
        </w:rPr>
        <w:t xml:space="preserve"> к настоящему</w:t>
      </w:r>
      <w:r w:rsidR="00CA672D" w:rsidRPr="00B629DA">
        <w:rPr>
          <w:rFonts w:ascii="Times New Roman" w:hAnsi="Times New Roman" w:cs="Times New Roman"/>
          <w:spacing w:val="-19"/>
          <w:sz w:val="20"/>
          <w:szCs w:val="20"/>
        </w:rPr>
        <w:t xml:space="preserve"> </w:t>
      </w:r>
      <w:r w:rsidR="00CA672D" w:rsidRPr="00B629DA">
        <w:rPr>
          <w:rFonts w:ascii="Times New Roman" w:hAnsi="Times New Roman" w:cs="Times New Roman"/>
          <w:sz w:val="20"/>
          <w:szCs w:val="20"/>
        </w:rPr>
        <w:t>Договору.</w:t>
      </w:r>
    </w:p>
    <w:p w:rsidR="00683EC7" w:rsidRPr="00B629DA" w:rsidRDefault="00803513" w:rsidP="00413345">
      <w:pPr>
        <w:pStyle w:val="a4"/>
        <w:numPr>
          <w:ilvl w:val="2"/>
          <w:numId w:val="11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Договор</w:t>
      </w:r>
      <w:r w:rsidR="00CA672D" w:rsidRPr="00B629D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284828" w:rsidRPr="00B629DA">
        <w:rPr>
          <w:rFonts w:ascii="Times New Roman" w:hAnsi="Times New Roman" w:cs="Times New Roman"/>
          <w:w w:val="105"/>
          <w:sz w:val="20"/>
          <w:szCs w:val="20"/>
        </w:rPr>
        <w:t xml:space="preserve">–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дог</w:t>
      </w:r>
      <w:r w:rsidR="005060D3" w:rsidRPr="00B629DA">
        <w:rPr>
          <w:rFonts w:ascii="Times New Roman" w:hAnsi="Times New Roman" w:cs="Times New Roman"/>
          <w:w w:val="105"/>
          <w:sz w:val="20"/>
          <w:szCs w:val="20"/>
        </w:rPr>
        <w:t xml:space="preserve">овор, </w:t>
      </w:r>
      <w:r w:rsidR="00CA672D" w:rsidRPr="00B629DA">
        <w:rPr>
          <w:rFonts w:ascii="Times New Roman" w:hAnsi="Times New Roman" w:cs="Times New Roman"/>
          <w:w w:val="105"/>
          <w:sz w:val="20"/>
          <w:szCs w:val="20"/>
        </w:rPr>
        <w:t>на</w:t>
      </w:r>
      <w:r w:rsidR="00CA672D"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="00CA672D" w:rsidRPr="00B629DA">
        <w:rPr>
          <w:rFonts w:ascii="Times New Roman" w:hAnsi="Times New Roman" w:cs="Times New Roman"/>
          <w:w w:val="105"/>
          <w:sz w:val="20"/>
          <w:szCs w:val="20"/>
        </w:rPr>
        <w:t>основании</w:t>
      </w:r>
      <w:r w:rsidR="00CA672D"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="00CA672D" w:rsidRPr="00B629DA">
        <w:rPr>
          <w:rFonts w:ascii="Times New Roman" w:hAnsi="Times New Roman" w:cs="Times New Roman"/>
          <w:w w:val="105"/>
          <w:sz w:val="20"/>
          <w:szCs w:val="20"/>
        </w:rPr>
        <w:t>котор</w:t>
      </w:r>
      <w:r w:rsidR="005060D3" w:rsidRPr="00B629DA">
        <w:rPr>
          <w:rFonts w:ascii="Times New Roman" w:hAnsi="Times New Roman" w:cs="Times New Roman"/>
          <w:w w:val="105"/>
          <w:sz w:val="20"/>
          <w:szCs w:val="20"/>
        </w:rPr>
        <w:t>ого</w:t>
      </w:r>
      <w:r w:rsidR="00CA672D"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="00CA672D" w:rsidRPr="00B629DA">
        <w:rPr>
          <w:rFonts w:ascii="Times New Roman" w:hAnsi="Times New Roman" w:cs="Times New Roman"/>
          <w:w w:val="105"/>
          <w:sz w:val="20"/>
          <w:szCs w:val="20"/>
        </w:rPr>
        <w:t>у</w:t>
      </w:r>
      <w:r w:rsidR="00CA672D"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="00CA672D" w:rsidRPr="00B629DA">
        <w:rPr>
          <w:rFonts w:ascii="Times New Roman" w:hAnsi="Times New Roman" w:cs="Times New Roman"/>
          <w:w w:val="105"/>
          <w:sz w:val="20"/>
          <w:szCs w:val="20"/>
        </w:rPr>
        <w:t>Должник</w:t>
      </w:r>
      <w:r w:rsidR="003340C3">
        <w:rPr>
          <w:rFonts w:ascii="Times New Roman" w:hAnsi="Times New Roman" w:cs="Times New Roman"/>
          <w:w w:val="105"/>
          <w:sz w:val="20"/>
          <w:szCs w:val="20"/>
        </w:rPr>
        <w:t>а</w:t>
      </w:r>
      <w:r w:rsidR="00CA672D" w:rsidRPr="00B629D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="00CA672D" w:rsidRPr="00B629DA">
        <w:rPr>
          <w:rFonts w:ascii="Times New Roman" w:hAnsi="Times New Roman" w:cs="Times New Roman"/>
          <w:w w:val="105"/>
          <w:sz w:val="20"/>
          <w:szCs w:val="20"/>
        </w:rPr>
        <w:t>возникли</w:t>
      </w:r>
      <w:r w:rsidR="00CA672D"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="00CA672D" w:rsidRPr="00B629DA">
        <w:rPr>
          <w:rFonts w:ascii="Times New Roman" w:hAnsi="Times New Roman" w:cs="Times New Roman"/>
          <w:w w:val="105"/>
          <w:sz w:val="20"/>
          <w:szCs w:val="20"/>
        </w:rPr>
        <w:t>денежные</w:t>
      </w:r>
      <w:r w:rsidR="00CA672D"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="00CA672D" w:rsidRPr="00B629DA">
        <w:rPr>
          <w:rFonts w:ascii="Times New Roman" w:hAnsi="Times New Roman" w:cs="Times New Roman"/>
          <w:w w:val="105"/>
          <w:sz w:val="20"/>
          <w:szCs w:val="20"/>
        </w:rPr>
        <w:t>обязательства</w:t>
      </w:r>
      <w:r w:rsidR="00CA672D"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="00CA672D" w:rsidRPr="00B629DA">
        <w:rPr>
          <w:rFonts w:ascii="Times New Roman" w:hAnsi="Times New Roman" w:cs="Times New Roman"/>
          <w:w w:val="105"/>
          <w:sz w:val="20"/>
          <w:szCs w:val="20"/>
        </w:rPr>
        <w:t>перед Цедентом.</w:t>
      </w:r>
    </w:p>
    <w:p w:rsidR="00683EC7" w:rsidRPr="00B629DA" w:rsidRDefault="00CA672D" w:rsidP="00413345">
      <w:pPr>
        <w:pStyle w:val="a4"/>
        <w:numPr>
          <w:ilvl w:val="2"/>
          <w:numId w:val="11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 xml:space="preserve">Права требования (Задолженность) – </w:t>
      </w:r>
      <w:r w:rsidR="00803513" w:rsidRPr="00B629DA">
        <w:rPr>
          <w:rFonts w:ascii="Times New Roman" w:hAnsi="Times New Roman" w:cs="Times New Roman"/>
          <w:w w:val="105"/>
          <w:sz w:val="20"/>
          <w:szCs w:val="20"/>
        </w:rPr>
        <w:t>денежные обязательства Должника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 xml:space="preserve"> перед Цедентом,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основанные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Договорах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состоящие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из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суммы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основного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долга</w:t>
      </w:r>
      <w:r w:rsidR="00BB703E" w:rsidRPr="00B629DA">
        <w:rPr>
          <w:rFonts w:ascii="Times New Roman" w:hAnsi="Times New Roman" w:cs="Times New Roman"/>
          <w:w w:val="105"/>
          <w:sz w:val="20"/>
          <w:szCs w:val="20"/>
        </w:rPr>
        <w:t xml:space="preserve">. </w:t>
      </w:r>
      <w:proofErr w:type="gramStart"/>
      <w:r w:rsidRPr="00B629DA">
        <w:rPr>
          <w:rFonts w:ascii="Times New Roman" w:hAnsi="Times New Roman" w:cs="Times New Roman"/>
          <w:w w:val="105"/>
          <w:sz w:val="20"/>
          <w:szCs w:val="20"/>
        </w:rPr>
        <w:t>Уступка Прав требования – совершаемый в рамках настоящего Договора переход всех</w:t>
      </w:r>
      <w:r w:rsidRPr="00B629DA">
        <w:rPr>
          <w:rFonts w:ascii="Times New Roman" w:hAnsi="Times New Roman" w:cs="Times New Roman"/>
          <w:spacing w:val="-5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прав кредитора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всех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исполнению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Должник</w:t>
      </w:r>
      <w:r w:rsidR="003340C3">
        <w:rPr>
          <w:rFonts w:ascii="Times New Roman" w:hAnsi="Times New Roman" w:cs="Times New Roman"/>
          <w:w w:val="105"/>
          <w:sz w:val="20"/>
          <w:szCs w:val="20"/>
        </w:rPr>
        <w:t xml:space="preserve">ом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денежных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обязательств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от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Цедента к Цессионарию, прекращение пр</w:t>
      </w:r>
      <w:r w:rsidR="00195239">
        <w:rPr>
          <w:rFonts w:ascii="Times New Roman" w:hAnsi="Times New Roman" w:cs="Times New Roman"/>
          <w:w w:val="105"/>
          <w:sz w:val="20"/>
          <w:szCs w:val="20"/>
        </w:rPr>
        <w:t>ав требования Цедента к Должник</w:t>
      </w:r>
      <w:r w:rsidR="003340C3">
        <w:rPr>
          <w:rFonts w:ascii="Times New Roman" w:hAnsi="Times New Roman" w:cs="Times New Roman"/>
          <w:w w:val="105"/>
          <w:sz w:val="20"/>
          <w:szCs w:val="20"/>
        </w:rPr>
        <w:t>у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 xml:space="preserve"> и одновременное возникновение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таких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у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Цессионария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том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объеме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тех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условиях,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которые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существовали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по Договорам к моменту заключения настоящего</w:t>
      </w:r>
      <w:r w:rsidRPr="00B629DA">
        <w:rPr>
          <w:rFonts w:ascii="Times New Roman" w:hAnsi="Times New Roman" w:cs="Times New Roman"/>
          <w:spacing w:val="-49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Договора.</w:t>
      </w:r>
      <w:proofErr w:type="gramEnd"/>
    </w:p>
    <w:p w:rsidR="00683EC7" w:rsidRPr="00B629DA" w:rsidRDefault="00CA672D" w:rsidP="00413345">
      <w:pPr>
        <w:pStyle w:val="a4"/>
        <w:numPr>
          <w:ilvl w:val="1"/>
          <w:numId w:val="11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тексту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вышеуказанные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термины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определения,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зависимости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от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контекста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 правил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русского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языка,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могут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употребляться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как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единственном,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так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множественном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числе, различных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падежах</w:t>
      </w:r>
      <w:r w:rsidRPr="00B629D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B629D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наклонениях,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что</w:t>
      </w:r>
      <w:r w:rsidRPr="00B629D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не</w:t>
      </w:r>
      <w:r w:rsidRPr="00B629D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влияет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B629D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их</w:t>
      </w:r>
      <w:r w:rsidRPr="00B629D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толкование.</w:t>
      </w:r>
    </w:p>
    <w:p w:rsidR="00683EC7" w:rsidRPr="00B629DA" w:rsidRDefault="00CA672D" w:rsidP="00413345">
      <w:pPr>
        <w:pStyle w:val="a4"/>
        <w:numPr>
          <w:ilvl w:val="1"/>
          <w:numId w:val="11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Наименование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заголовки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его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статей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приводятся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исключительно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для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удобства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не влияют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толкование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терминов,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определений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определенной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части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или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целом.</w:t>
      </w:r>
    </w:p>
    <w:p w:rsidR="000405A1" w:rsidRPr="00B629DA" w:rsidRDefault="000405A1" w:rsidP="000405A1">
      <w:pPr>
        <w:pStyle w:val="a4"/>
        <w:tabs>
          <w:tab w:val="left" w:pos="531"/>
        </w:tabs>
        <w:ind w:left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B629DA" w:rsidRDefault="00CA672D" w:rsidP="00427AFF">
      <w:pPr>
        <w:pStyle w:val="Heading1"/>
        <w:numPr>
          <w:ilvl w:val="0"/>
          <w:numId w:val="13"/>
        </w:numPr>
        <w:tabs>
          <w:tab w:val="left" w:pos="3919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B629DA">
        <w:rPr>
          <w:rFonts w:ascii="Times New Roman" w:hAnsi="Times New Roman" w:cs="Times New Roman"/>
          <w:b/>
          <w:w w:val="110"/>
          <w:sz w:val="20"/>
          <w:szCs w:val="20"/>
        </w:rPr>
        <w:t>ПРЕДМЕТ</w:t>
      </w:r>
      <w:r w:rsidRPr="00B629DA">
        <w:rPr>
          <w:rFonts w:ascii="Times New Roman" w:hAnsi="Times New Roman" w:cs="Times New Roman"/>
          <w:b/>
          <w:spacing w:val="-16"/>
          <w:w w:val="110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b/>
          <w:w w:val="110"/>
          <w:sz w:val="20"/>
          <w:szCs w:val="20"/>
        </w:rPr>
        <w:t>ДОГОВОРА</w:t>
      </w:r>
    </w:p>
    <w:p w:rsidR="00427AFF" w:rsidRPr="00B629DA" w:rsidRDefault="00427AFF" w:rsidP="00427AFF">
      <w:pPr>
        <w:pStyle w:val="Heading1"/>
        <w:tabs>
          <w:tab w:val="left" w:pos="3919"/>
        </w:tabs>
        <w:jc w:val="center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EF1B8B" w:rsidRDefault="00CA672D" w:rsidP="00EF1B8B">
      <w:pPr>
        <w:pStyle w:val="a4"/>
        <w:numPr>
          <w:ilvl w:val="1"/>
          <w:numId w:val="10"/>
        </w:numPr>
        <w:tabs>
          <w:tab w:val="left" w:pos="531"/>
          <w:tab w:val="left" w:pos="1418"/>
          <w:tab w:val="left" w:pos="5083"/>
          <w:tab w:val="left" w:pos="6427"/>
        </w:tabs>
        <w:ind w:left="0" w:firstLine="709"/>
        <w:jc w:val="both"/>
        <w:rPr>
          <w:rFonts w:ascii="Times New Roman" w:hAnsi="Times New Roman" w:cs="Times New Roman"/>
          <w:w w:val="105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На основании Протокола №</w:t>
      </w:r>
      <w:r w:rsidR="00427AFF" w:rsidRPr="00B629DA">
        <w:rPr>
          <w:rFonts w:ascii="Times New Roman" w:hAnsi="Times New Roman" w:cs="Times New Roman"/>
          <w:w w:val="105"/>
          <w:sz w:val="20"/>
          <w:szCs w:val="20"/>
        </w:rPr>
        <w:t xml:space="preserve"> РА</w:t>
      </w:r>
      <w:proofErr w:type="gramStart"/>
      <w:r w:rsidR="00427AFF" w:rsidRPr="00B629DA">
        <w:rPr>
          <w:rFonts w:ascii="Times New Roman" w:hAnsi="Times New Roman" w:cs="Times New Roman"/>
          <w:w w:val="105"/>
          <w:sz w:val="20"/>
          <w:szCs w:val="20"/>
        </w:rPr>
        <w:t>Д-</w:t>
      </w:r>
      <w:proofErr w:type="gramEnd"/>
      <w:r w:rsidR="00293330" w:rsidRPr="00B629DA">
        <w:rPr>
          <w:rFonts w:ascii="Times New Roman" w:hAnsi="Times New Roman" w:cs="Times New Roman"/>
          <w:w w:val="105"/>
          <w:sz w:val="20"/>
          <w:szCs w:val="20"/>
        </w:rPr>
        <w:t>_______</w:t>
      </w:r>
      <w:r w:rsidR="00427AFF" w:rsidRPr="00B629D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 xml:space="preserve">от </w:t>
      </w:r>
      <w:r w:rsidR="00293330" w:rsidRPr="00B629DA">
        <w:rPr>
          <w:rFonts w:ascii="Times New Roman" w:hAnsi="Times New Roman" w:cs="Times New Roman"/>
          <w:w w:val="105"/>
          <w:sz w:val="20"/>
          <w:szCs w:val="20"/>
        </w:rPr>
        <w:t>«___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»</w:t>
      </w:r>
      <w:r w:rsidR="00293330" w:rsidRPr="00B629DA">
        <w:rPr>
          <w:rFonts w:ascii="Times New Roman" w:hAnsi="Times New Roman" w:cs="Times New Roman"/>
          <w:w w:val="105"/>
          <w:sz w:val="20"/>
          <w:szCs w:val="20"/>
        </w:rPr>
        <w:t xml:space="preserve"> _______</w:t>
      </w:r>
      <w:r w:rsidR="00427AFF" w:rsidRPr="00B629D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20</w:t>
      </w:r>
      <w:r w:rsidR="00C429BA" w:rsidRPr="00B629DA">
        <w:rPr>
          <w:rFonts w:ascii="Times New Roman" w:hAnsi="Times New Roman" w:cs="Times New Roman"/>
          <w:w w:val="105"/>
          <w:sz w:val="20"/>
          <w:szCs w:val="20"/>
        </w:rPr>
        <w:t>2</w:t>
      </w:r>
      <w:r w:rsidR="003340C3">
        <w:rPr>
          <w:rFonts w:ascii="Times New Roman" w:hAnsi="Times New Roman" w:cs="Times New Roman"/>
          <w:w w:val="105"/>
          <w:sz w:val="20"/>
          <w:szCs w:val="20"/>
        </w:rPr>
        <w:t>3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 xml:space="preserve"> года о результатах торгов по продаже </w:t>
      </w:r>
      <w:r w:rsidR="00EF1B8B">
        <w:rPr>
          <w:rFonts w:ascii="Times New Roman" w:hAnsi="Times New Roman" w:cs="Times New Roman"/>
          <w:w w:val="105"/>
          <w:sz w:val="20"/>
          <w:szCs w:val="20"/>
        </w:rPr>
        <w:t>Дебиторской</w:t>
      </w:r>
      <w:r w:rsidR="00EF1B8B" w:rsidRPr="00EF1B8B">
        <w:rPr>
          <w:rFonts w:ascii="Times New Roman" w:hAnsi="Times New Roman" w:cs="Times New Roman"/>
          <w:w w:val="105"/>
          <w:sz w:val="20"/>
          <w:szCs w:val="20"/>
        </w:rPr>
        <w:t xml:space="preserve"> задолженност</w:t>
      </w:r>
      <w:r w:rsidR="00EF1B8B">
        <w:rPr>
          <w:rFonts w:ascii="Times New Roman" w:hAnsi="Times New Roman" w:cs="Times New Roman"/>
          <w:w w:val="105"/>
          <w:sz w:val="20"/>
          <w:szCs w:val="20"/>
        </w:rPr>
        <w:t>и</w:t>
      </w:r>
      <w:r w:rsidR="00EF1B8B" w:rsidRPr="00EF1B8B">
        <w:rPr>
          <w:rFonts w:ascii="Times New Roman" w:hAnsi="Times New Roman" w:cs="Times New Roman"/>
          <w:w w:val="105"/>
          <w:sz w:val="20"/>
          <w:szCs w:val="20"/>
        </w:rPr>
        <w:t xml:space="preserve"> (право требования), принадлежащ</w:t>
      </w:r>
      <w:r w:rsidR="00EF1B8B">
        <w:rPr>
          <w:rFonts w:ascii="Times New Roman" w:hAnsi="Times New Roman" w:cs="Times New Roman"/>
          <w:w w:val="105"/>
          <w:sz w:val="20"/>
          <w:szCs w:val="20"/>
        </w:rPr>
        <w:t>ей</w:t>
      </w:r>
      <w:r w:rsidR="00EF1B8B" w:rsidRPr="00EF1B8B">
        <w:rPr>
          <w:rFonts w:ascii="Times New Roman" w:hAnsi="Times New Roman" w:cs="Times New Roman"/>
          <w:w w:val="105"/>
          <w:sz w:val="20"/>
          <w:szCs w:val="20"/>
        </w:rPr>
        <w:t xml:space="preserve"> ООО «ЖЭК 35» по обязательствам Чередниченко Владимира Леонидовича в сумме 1 420 119 руб. 84 коп. (Определение Арбитражного суда Вологодской области от 16 марта 2022 года по делу № А13-19547/2019)</w:t>
      </w:r>
      <w:r w:rsidR="00EF1B8B">
        <w:rPr>
          <w:rFonts w:ascii="Times New Roman" w:hAnsi="Times New Roman" w:cs="Times New Roman"/>
          <w:w w:val="105"/>
          <w:sz w:val="20"/>
          <w:szCs w:val="20"/>
        </w:rPr>
        <w:t xml:space="preserve">, </w:t>
      </w:r>
      <w:r w:rsidRPr="00EF1B8B">
        <w:rPr>
          <w:rFonts w:ascii="Times New Roman" w:hAnsi="Times New Roman" w:cs="Times New Roman"/>
        </w:rPr>
        <w:t>и в</w:t>
      </w:r>
      <w:r w:rsidRPr="00EF1B8B">
        <w:rPr>
          <w:rFonts w:ascii="Times New Roman" w:hAnsi="Times New Roman" w:cs="Times New Roman"/>
          <w:w w:val="105"/>
          <w:sz w:val="20"/>
          <w:szCs w:val="20"/>
        </w:rPr>
        <w:t xml:space="preserve"> соответствии с условиями настоящего Договора, Цедент передает, а Цессионарий принимает Права требования по денежным обязательствам </w:t>
      </w:r>
      <w:r w:rsidR="00803513" w:rsidRPr="00EF1B8B">
        <w:rPr>
          <w:rFonts w:ascii="Times New Roman" w:hAnsi="Times New Roman" w:cs="Times New Roman"/>
          <w:w w:val="105"/>
          <w:sz w:val="20"/>
          <w:szCs w:val="20"/>
        </w:rPr>
        <w:t>последнего</w:t>
      </w:r>
      <w:r w:rsidRPr="00EF1B8B">
        <w:rPr>
          <w:rFonts w:ascii="Times New Roman" w:hAnsi="Times New Roman" w:cs="Times New Roman"/>
          <w:w w:val="105"/>
          <w:sz w:val="20"/>
          <w:szCs w:val="20"/>
        </w:rPr>
        <w:t xml:space="preserve">, основанные на </w:t>
      </w:r>
      <w:r w:rsidR="00F26B4C" w:rsidRPr="00EF1B8B">
        <w:rPr>
          <w:rFonts w:ascii="Times New Roman" w:hAnsi="Times New Roman" w:cs="Times New Roman"/>
          <w:w w:val="105"/>
          <w:sz w:val="20"/>
          <w:szCs w:val="20"/>
        </w:rPr>
        <w:t>Договоре</w:t>
      </w:r>
      <w:r w:rsidRPr="00EF1B8B">
        <w:rPr>
          <w:rFonts w:ascii="Times New Roman" w:hAnsi="Times New Roman" w:cs="Times New Roman"/>
          <w:w w:val="105"/>
          <w:sz w:val="20"/>
          <w:szCs w:val="20"/>
        </w:rPr>
        <w:t>.</w:t>
      </w:r>
    </w:p>
    <w:p w:rsidR="00E81AA3" w:rsidRPr="00B629DA" w:rsidRDefault="00CA672D" w:rsidP="00413345">
      <w:pPr>
        <w:pStyle w:val="a4"/>
        <w:numPr>
          <w:ilvl w:val="1"/>
          <w:numId w:val="10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Права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Цедента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Договор</w:t>
      </w:r>
      <w:r w:rsidR="00123DA6" w:rsidRPr="00B629DA">
        <w:rPr>
          <w:rFonts w:ascii="Times New Roman" w:hAnsi="Times New Roman" w:cs="Times New Roman"/>
          <w:w w:val="105"/>
          <w:sz w:val="20"/>
          <w:szCs w:val="20"/>
        </w:rPr>
        <w:t>у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переходят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к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Цессионарию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полном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объеме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тех условиях, которые существовали в отноше</w:t>
      </w:r>
      <w:r w:rsidR="00803513" w:rsidRPr="00B629DA">
        <w:rPr>
          <w:rFonts w:ascii="Times New Roman" w:hAnsi="Times New Roman" w:cs="Times New Roman"/>
          <w:w w:val="105"/>
          <w:sz w:val="20"/>
          <w:szCs w:val="20"/>
        </w:rPr>
        <w:t>ниях между Цедентом и Должник</w:t>
      </w:r>
      <w:r w:rsidR="00195239">
        <w:rPr>
          <w:rFonts w:ascii="Times New Roman" w:hAnsi="Times New Roman" w:cs="Times New Roman"/>
          <w:w w:val="105"/>
          <w:sz w:val="20"/>
          <w:szCs w:val="20"/>
        </w:rPr>
        <w:t>ами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 xml:space="preserve"> на момент заключения</w:t>
      </w:r>
      <w:r w:rsidRPr="00B629D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Договора.</w:t>
      </w:r>
      <w:r w:rsidRPr="00B629D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К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Цессионарию</w:t>
      </w:r>
      <w:r w:rsidRPr="00B629D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переходят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права,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обеспечивающие</w:t>
      </w:r>
      <w:r w:rsidRPr="00B629D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ис</w:t>
      </w:r>
      <w:r w:rsidR="00195239">
        <w:rPr>
          <w:rFonts w:ascii="Times New Roman" w:hAnsi="Times New Roman" w:cs="Times New Roman"/>
          <w:w w:val="105"/>
          <w:sz w:val="20"/>
          <w:szCs w:val="20"/>
        </w:rPr>
        <w:t>полнение обязательства Должников</w:t>
      </w:r>
      <w:r w:rsidR="00E81AA3" w:rsidRPr="00B629DA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</w:p>
    <w:p w:rsidR="00683EC7" w:rsidRPr="00B629DA" w:rsidRDefault="00CA672D" w:rsidP="00413345">
      <w:pPr>
        <w:pStyle w:val="a4"/>
        <w:numPr>
          <w:ilvl w:val="1"/>
          <w:numId w:val="10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Права требования Цедента переходят к Цессионарию с момента поступления денежных средств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расчётный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счет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Цедента,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указанный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803513" w:rsidRPr="00B629DA">
        <w:rPr>
          <w:rFonts w:ascii="Times New Roman" w:hAnsi="Times New Roman" w:cs="Times New Roman"/>
          <w:w w:val="105"/>
          <w:sz w:val="20"/>
          <w:szCs w:val="20"/>
        </w:rPr>
        <w:t>п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.13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соответствии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803513" w:rsidRPr="00B629DA">
        <w:rPr>
          <w:rFonts w:ascii="Times New Roman" w:hAnsi="Times New Roman" w:cs="Times New Roman"/>
          <w:w w:val="105"/>
          <w:sz w:val="20"/>
          <w:szCs w:val="20"/>
        </w:rPr>
        <w:t>п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.6 настоящего</w:t>
      </w:r>
      <w:r w:rsidRPr="00B629D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Договора.</w:t>
      </w:r>
    </w:p>
    <w:p w:rsidR="00D91E07" w:rsidRPr="00B629DA" w:rsidRDefault="00D91E07" w:rsidP="00D91E07">
      <w:pPr>
        <w:pStyle w:val="a4"/>
        <w:tabs>
          <w:tab w:val="left" w:pos="531"/>
        </w:tabs>
        <w:ind w:left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B629DA" w:rsidRDefault="00CA672D" w:rsidP="005C5038">
      <w:pPr>
        <w:pStyle w:val="Heading1"/>
        <w:numPr>
          <w:ilvl w:val="0"/>
          <w:numId w:val="13"/>
        </w:numPr>
        <w:tabs>
          <w:tab w:val="left" w:pos="3078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B629DA">
        <w:rPr>
          <w:rFonts w:ascii="Times New Roman" w:hAnsi="Times New Roman" w:cs="Times New Roman"/>
          <w:b/>
          <w:w w:val="110"/>
          <w:sz w:val="20"/>
          <w:szCs w:val="20"/>
        </w:rPr>
        <w:t>ПРАВА И ОБЯЗАННОСТИ</w:t>
      </w:r>
      <w:r w:rsidRPr="00B629DA">
        <w:rPr>
          <w:rFonts w:ascii="Times New Roman" w:hAnsi="Times New Roman" w:cs="Times New Roman"/>
          <w:b/>
          <w:spacing w:val="-44"/>
          <w:w w:val="110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b/>
          <w:w w:val="110"/>
          <w:sz w:val="20"/>
          <w:szCs w:val="20"/>
        </w:rPr>
        <w:t>СТОРОН</w:t>
      </w:r>
    </w:p>
    <w:p w:rsidR="005C5038" w:rsidRPr="00B629DA" w:rsidRDefault="005C5038" w:rsidP="005C5038">
      <w:pPr>
        <w:pStyle w:val="Heading1"/>
        <w:tabs>
          <w:tab w:val="left" w:pos="3078"/>
        </w:tabs>
        <w:jc w:val="center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B629DA" w:rsidRDefault="00CA672D" w:rsidP="005C5038">
      <w:pPr>
        <w:pStyle w:val="a4"/>
        <w:numPr>
          <w:ilvl w:val="1"/>
          <w:numId w:val="9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Цедент</w:t>
      </w:r>
      <w:r w:rsidRPr="00B629D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обязуется:</w:t>
      </w:r>
    </w:p>
    <w:p w:rsidR="00683EC7" w:rsidRPr="00B629DA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Передать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Цессионарию</w:t>
      </w:r>
      <w:r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все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имеющиеся</w:t>
      </w:r>
      <w:r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документы,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удостоверяющие</w:t>
      </w:r>
      <w:r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Права</w:t>
      </w:r>
      <w:r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требования,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 порядке, сроки и составе, установленном Договором, а также указать, где находятся данные документы, если у Цедента они</w:t>
      </w:r>
      <w:r w:rsidRPr="00B629DA">
        <w:rPr>
          <w:rFonts w:ascii="Times New Roman" w:hAnsi="Times New Roman" w:cs="Times New Roman"/>
          <w:spacing w:val="-4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отсутствуют.</w:t>
      </w:r>
    </w:p>
    <w:p w:rsidR="00683EC7" w:rsidRPr="00B629DA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Сообщить</w:t>
      </w:r>
      <w:r w:rsidRPr="00B629D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Цессионарию</w:t>
      </w:r>
      <w:r w:rsidRPr="00B629D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обо</w:t>
      </w:r>
      <w:r w:rsidRPr="00B629D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всех</w:t>
      </w:r>
      <w:r w:rsidRPr="00B629D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возможных</w:t>
      </w:r>
      <w:r w:rsidRPr="00B629D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возражениях</w:t>
      </w:r>
      <w:r w:rsidRPr="00B629D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Должников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против</w:t>
      </w:r>
      <w:r w:rsidRPr="00B629D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требований Цедента, а также сообщить все иные сведения, имеющие значение для осуществления Прав требования.</w:t>
      </w:r>
    </w:p>
    <w:p w:rsidR="00683EC7" w:rsidRPr="00B629DA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Нести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ответственность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за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недействительность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переданных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требования.</w:t>
      </w:r>
    </w:p>
    <w:p w:rsidR="00683EC7" w:rsidRPr="00B629DA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Нести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ответственность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за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подлинность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достоверность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каждого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из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передаваемых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рамках Договора</w:t>
      </w:r>
      <w:r w:rsidRPr="00B629D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документов.</w:t>
      </w:r>
    </w:p>
    <w:p w:rsidR="00683EC7" w:rsidRPr="00B629DA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Выполнять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иные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обязанности,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установленные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настоящим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Договором.</w:t>
      </w:r>
    </w:p>
    <w:p w:rsidR="00683EC7" w:rsidRPr="00B629DA" w:rsidRDefault="00CA672D" w:rsidP="005C5038">
      <w:pPr>
        <w:pStyle w:val="a4"/>
        <w:numPr>
          <w:ilvl w:val="1"/>
          <w:numId w:val="9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Цедент имеет</w:t>
      </w:r>
      <w:r w:rsidRPr="00B629D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право:</w:t>
      </w:r>
    </w:p>
    <w:p w:rsidR="00683EC7" w:rsidRPr="00B629DA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Требовать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от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Цессионария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proofErr w:type="gramStart"/>
      <w:r w:rsidRPr="00B629DA">
        <w:rPr>
          <w:rFonts w:ascii="Times New Roman" w:hAnsi="Times New Roman" w:cs="Times New Roman"/>
          <w:w w:val="105"/>
          <w:sz w:val="20"/>
          <w:szCs w:val="20"/>
        </w:rPr>
        <w:t>оплаты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стоимости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уступки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proofErr w:type="gramEnd"/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порядке,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размере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 сроки, согласованные Сторонами в настоящем</w:t>
      </w:r>
      <w:r w:rsidRPr="00B629DA">
        <w:rPr>
          <w:rFonts w:ascii="Times New Roman" w:hAnsi="Times New Roman" w:cs="Times New Roman"/>
          <w:spacing w:val="-5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Договоре.</w:t>
      </w:r>
    </w:p>
    <w:p w:rsidR="00683EC7" w:rsidRPr="00B629DA" w:rsidRDefault="00CA672D" w:rsidP="005C5038">
      <w:pPr>
        <w:pStyle w:val="a4"/>
        <w:numPr>
          <w:ilvl w:val="1"/>
          <w:numId w:val="9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Цессионарий</w:t>
      </w:r>
      <w:r w:rsidRPr="00B629D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обязуется:</w:t>
      </w:r>
    </w:p>
    <w:p w:rsidR="00683EC7" w:rsidRPr="00B629DA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lastRenderedPageBreak/>
        <w:t>Оплатить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уступку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размере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условиях,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установленных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настоящим Договором.</w:t>
      </w:r>
    </w:p>
    <w:p w:rsidR="00683EC7" w:rsidRPr="00B629DA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Выполнять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иные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обязанности,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установленные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настоящим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Договором.</w:t>
      </w:r>
    </w:p>
    <w:p w:rsidR="00683EC7" w:rsidRPr="00B629DA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Уведомить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Должник</w:t>
      </w:r>
      <w:r w:rsidR="00195239">
        <w:rPr>
          <w:rFonts w:ascii="Times New Roman" w:hAnsi="Times New Roman" w:cs="Times New Roman"/>
          <w:w w:val="105"/>
          <w:sz w:val="20"/>
          <w:szCs w:val="20"/>
        </w:rPr>
        <w:t>ов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переходе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Цедента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к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Цессионарию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порядке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 сроки, установленные настоящим</w:t>
      </w:r>
      <w:r w:rsidRPr="00B629DA">
        <w:rPr>
          <w:rFonts w:ascii="Times New Roman" w:hAnsi="Times New Roman" w:cs="Times New Roman"/>
          <w:spacing w:val="-3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Договором.</w:t>
      </w:r>
    </w:p>
    <w:p w:rsidR="00683EC7" w:rsidRPr="00B629DA" w:rsidRDefault="00CA672D" w:rsidP="005C5038">
      <w:pPr>
        <w:pStyle w:val="a4"/>
        <w:numPr>
          <w:ilvl w:val="1"/>
          <w:numId w:val="9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Цессионарий</w:t>
      </w:r>
      <w:r w:rsidRPr="00B629D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вправе:</w:t>
      </w:r>
    </w:p>
    <w:p w:rsidR="00683EC7" w:rsidRPr="00B629DA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Требовать от Цедента информации о</w:t>
      </w:r>
      <w:r w:rsidR="00195239">
        <w:rPr>
          <w:rFonts w:ascii="Times New Roman" w:hAnsi="Times New Roman" w:cs="Times New Roman"/>
          <w:w w:val="105"/>
          <w:sz w:val="20"/>
          <w:szCs w:val="20"/>
        </w:rPr>
        <w:t xml:space="preserve"> возможных возражениях Должников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 xml:space="preserve"> против прав требования,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а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также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иной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информации,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имеющей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существенное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значение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для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реализации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Права требования.</w:t>
      </w:r>
    </w:p>
    <w:p w:rsidR="00683EC7" w:rsidRPr="00B629DA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B629DA" w:rsidRDefault="00CA672D" w:rsidP="005C5038">
      <w:pPr>
        <w:pStyle w:val="Heading1"/>
        <w:numPr>
          <w:ilvl w:val="0"/>
          <w:numId w:val="13"/>
        </w:numPr>
        <w:tabs>
          <w:tab w:val="left" w:pos="3613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B629DA">
        <w:rPr>
          <w:rFonts w:ascii="Times New Roman" w:hAnsi="Times New Roman" w:cs="Times New Roman"/>
          <w:b/>
          <w:w w:val="115"/>
          <w:sz w:val="20"/>
          <w:szCs w:val="20"/>
        </w:rPr>
        <w:t>ГАРАНТИИ И</w:t>
      </w:r>
      <w:r w:rsidRPr="00B629DA">
        <w:rPr>
          <w:rFonts w:ascii="Times New Roman" w:hAnsi="Times New Roman" w:cs="Times New Roman"/>
          <w:b/>
          <w:spacing w:val="-41"/>
          <w:w w:val="11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b/>
          <w:w w:val="115"/>
          <w:sz w:val="20"/>
          <w:szCs w:val="20"/>
        </w:rPr>
        <w:t>ЗАВЕРЕНИЯ</w:t>
      </w:r>
    </w:p>
    <w:p w:rsidR="0019711B" w:rsidRPr="00B629DA" w:rsidRDefault="0019711B" w:rsidP="0019711B">
      <w:pPr>
        <w:pStyle w:val="Heading1"/>
        <w:tabs>
          <w:tab w:val="left" w:pos="3613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</w:p>
    <w:p w:rsidR="00683EC7" w:rsidRPr="00B629DA" w:rsidRDefault="00CA672D" w:rsidP="00413345">
      <w:pPr>
        <w:pStyle w:val="a4"/>
        <w:numPr>
          <w:ilvl w:val="1"/>
          <w:numId w:val="8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Цедент</w:t>
      </w:r>
      <w:r w:rsidRPr="00B629D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гарантирует:</w:t>
      </w:r>
    </w:p>
    <w:p w:rsidR="00683EC7" w:rsidRPr="00B629DA" w:rsidRDefault="00CA672D" w:rsidP="00413345">
      <w:pPr>
        <w:pStyle w:val="a4"/>
        <w:numPr>
          <w:ilvl w:val="2"/>
          <w:numId w:val="8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Действительность</w:t>
      </w:r>
      <w:r w:rsidRPr="00B629DA">
        <w:rPr>
          <w:rFonts w:ascii="Times New Roman" w:hAnsi="Times New Roman" w:cs="Times New Roman"/>
          <w:spacing w:val="-2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долгового</w:t>
      </w:r>
      <w:r w:rsidRPr="00B629DA">
        <w:rPr>
          <w:rFonts w:ascii="Times New Roman" w:hAnsi="Times New Roman" w:cs="Times New Roman"/>
          <w:spacing w:val="-2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обязательства</w:t>
      </w:r>
      <w:r w:rsidRPr="00B629DA">
        <w:rPr>
          <w:rFonts w:ascii="Times New Roman" w:hAnsi="Times New Roman" w:cs="Times New Roman"/>
          <w:spacing w:val="-2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(Прав</w:t>
      </w:r>
      <w:r w:rsidRPr="00B629DA">
        <w:rPr>
          <w:rFonts w:ascii="Times New Roman" w:hAnsi="Times New Roman" w:cs="Times New Roman"/>
          <w:spacing w:val="-2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требований)</w:t>
      </w:r>
      <w:r w:rsidRPr="00B629DA">
        <w:rPr>
          <w:rFonts w:ascii="Times New Roman" w:hAnsi="Times New Roman" w:cs="Times New Roman"/>
          <w:spacing w:val="-28"/>
          <w:w w:val="105"/>
          <w:sz w:val="20"/>
          <w:szCs w:val="20"/>
        </w:rPr>
        <w:t xml:space="preserve"> </w:t>
      </w:r>
      <w:r w:rsidR="00803513" w:rsidRPr="00B629DA">
        <w:rPr>
          <w:rFonts w:ascii="Times New Roman" w:hAnsi="Times New Roman" w:cs="Times New Roman"/>
          <w:w w:val="105"/>
          <w:sz w:val="20"/>
          <w:szCs w:val="20"/>
        </w:rPr>
        <w:t>Должник</w:t>
      </w:r>
      <w:r w:rsidR="00195239">
        <w:rPr>
          <w:rFonts w:ascii="Times New Roman" w:hAnsi="Times New Roman" w:cs="Times New Roman"/>
          <w:w w:val="105"/>
          <w:sz w:val="20"/>
          <w:szCs w:val="20"/>
        </w:rPr>
        <w:t>ов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,</w:t>
      </w:r>
      <w:r w:rsidRPr="00B629DA">
        <w:rPr>
          <w:rFonts w:ascii="Times New Roman" w:hAnsi="Times New Roman" w:cs="Times New Roman"/>
          <w:spacing w:val="-2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а</w:t>
      </w:r>
      <w:r w:rsidRPr="00B629DA">
        <w:rPr>
          <w:rFonts w:ascii="Times New Roman" w:hAnsi="Times New Roman" w:cs="Times New Roman"/>
          <w:spacing w:val="-2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также законность совершения уступки Прав</w:t>
      </w:r>
      <w:r w:rsidRPr="00B629DA">
        <w:rPr>
          <w:rFonts w:ascii="Times New Roman" w:hAnsi="Times New Roman" w:cs="Times New Roman"/>
          <w:spacing w:val="-39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требования.</w:t>
      </w:r>
    </w:p>
    <w:p w:rsidR="00683EC7" w:rsidRPr="00B629DA" w:rsidRDefault="00CA672D" w:rsidP="00413345">
      <w:pPr>
        <w:pStyle w:val="a4"/>
        <w:numPr>
          <w:ilvl w:val="2"/>
          <w:numId w:val="8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О</w:t>
      </w:r>
      <w:r w:rsidR="00803513" w:rsidRPr="00B629DA">
        <w:rPr>
          <w:rFonts w:ascii="Times New Roman" w:hAnsi="Times New Roman" w:cs="Times New Roman"/>
          <w:w w:val="105"/>
          <w:sz w:val="20"/>
          <w:szCs w:val="20"/>
        </w:rPr>
        <w:t>тсутствие между ним и Должник</w:t>
      </w:r>
      <w:r w:rsidR="00195239">
        <w:rPr>
          <w:rFonts w:ascii="Times New Roman" w:hAnsi="Times New Roman" w:cs="Times New Roman"/>
          <w:w w:val="105"/>
          <w:sz w:val="20"/>
          <w:szCs w:val="20"/>
        </w:rPr>
        <w:t>ами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 xml:space="preserve"> соглашений и/или иных имеющих юридическую силу документов,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препятствующих</w:t>
      </w:r>
      <w:r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совершению</w:t>
      </w:r>
      <w:r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уступки</w:t>
      </w:r>
      <w:r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требования,</w:t>
      </w:r>
      <w:r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или</w:t>
      </w:r>
      <w:r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устанавливающих</w:t>
      </w:r>
      <w:r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запрет на совершение уступки Прав</w:t>
      </w:r>
      <w:r w:rsidRPr="00B629DA">
        <w:rPr>
          <w:rFonts w:ascii="Times New Roman" w:hAnsi="Times New Roman" w:cs="Times New Roman"/>
          <w:spacing w:val="-39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требования.</w:t>
      </w:r>
    </w:p>
    <w:p w:rsidR="00683EC7" w:rsidRPr="00B629DA" w:rsidRDefault="00CA672D" w:rsidP="00413345">
      <w:pPr>
        <w:pStyle w:val="a4"/>
        <w:numPr>
          <w:ilvl w:val="2"/>
          <w:numId w:val="8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 xml:space="preserve">Уведомление Цессионария </w:t>
      </w:r>
      <w:r w:rsidR="00195239">
        <w:rPr>
          <w:rFonts w:ascii="Times New Roman" w:hAnsi="Times New Roman" w:cs="Times New Roman"/>
          <w:w w:val="105"/>
          <w:sz w:val="20"/>
          <w:szCs w:val="20"/>
        </w:rPr>
        <w:t>о возможных возражениях Должников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 xml:space="preserve"> против требований Цедента,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а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также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любых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утраченных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документах,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относящихся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к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уступаемым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Правам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требования.</w:t>
      </w:r>
    </w:p>
    <w:p w:rsidR="00683EC7" w:rsidRPr="00B629DA" w:rsidRDefault="00CA672D" w:rsidP="00413345">
      <w:pPr>
        <w:pStyle w:val="a4"/>
        <w:numPr>
          <w:ilvl w:val="2"/>
          <w:numId w:val="8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Что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заключение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не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является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для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него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сделкой,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совершенной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под влиянием</w:t>
      </w:r>
      <w:r w:rsidRPr="00B629D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заблуждения,</w:t>
      </w:r>
      <w:r w:rsidRPr="00B629D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вследствие</w:t>
      </w:r>
      <w:r w:rsidRPr="00B629D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стечения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тяжелых</w:t>
      </w:r>
      <w:r w:rsidRPr="00B629D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обстоятельств</w:t>
      </w:r>
      <w:r w:rsidRPr="00B629D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крайне</w:t>
      </w:r>
      <w:r w:rsidRPr="00B629D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невыгодных условиях.</w:t>
      </w:r>
    </w:p>
    <w:p w:rsidR="00683EC7" w:rsidRPr="00B629DA" w:rsidRDefault="00CA672D" w:rsidP="00413345">
      <w:pPr>
        <w:pStyle w:val="a4"/>
        <w:numPr>
          <w:ilvl w:val="2"/>
          <w:numId w:val="8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Что им не заключены с третьими лицами аналогичные по своему предмету договоры об уступке Прав требования по Договорам, а также иные договоры и соглашения, которые могут воспрепятствовать</w:t>
      </w:r>
      <w:r w:rsidRPr="00B629D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Цессионарию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реализации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им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приобретаемых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к</w:t>
      </w:r>
      <w:r w:rsidRPr="00B629D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="00195239">
        <w:rPr>
          <w:rFonts w:ascii="Times New Roman" w:hAnsi="Times New Roman" w:cs="Times New Roman"/>
          <w:w w:val="105"/>
          <w:sz w:val="20"/>
          <w:szCs w:val="20"/>
        </w:rPr>
        <w:t>Должникам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.</w:t>
      </w:r>
    </w:p>
    <w:p w:rsidR="00683EC7" w:rsidRPr="00B629DA" w:rsidRDefault="00CA672D" w:rsidP="00413345">
      <w:pPr>
        <w:pStyle w:val="a4"/>
        <w:numPr>
          <w:ilvl w:val="1"/>
          <w:numId w:val="8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Цессионарий</w:t>
      </w:r>
      <w:r w:rsidRPr="00B629D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гарантирует:</w:t>
      </w:r>
    </w:p>
    <w:p w:rsidR="00683EC7" w:rsidRPr="00B629DA" w:rsidRDefault="00CA672D" w:rsidP="00413345">
      <w:pPr>
        <w:pStyle w:val="a4"/>
        <w:numPr>
          <w:ilvl w:val="2"/>
          <w:numId w:val="8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Полную</w:t>
      </w:r>
      <w:r w:rsidRPr="00B629D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оплату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совершенной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уступки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требования,</w:t>
      </w:r>
      <w:r w:rsidRPr="00B629D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условиях,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установленных Договором.</w:t>
      </w:r>
    </w:p>
    <w:p w:rsidR="00683EC7" w:rsidRPr="00B629DA" w:rsidRDefault="00CA672D" w:rsidP="00413345">
      <w:pPr>
        <w:pStyle w:val="a4"/>
        <w:numPr>
          <w:ilvl w:val="2"/>
          <w:numId w:val="8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Соблюдение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всех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Цедента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рамках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B629D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Договора.</w:t>
      </w:r>
    </w:p>
    <w:p w:rsidR="00683EC7" w:rsidRPr="00B629DA" w:rsidRDefault="00CA672D" w:rsidP="00413345">
      <w:pPr>
        <w:pStyle w:val="a4"/>
        <w:numPr>
          <w:ilvl w:val="2"/>
          <w:numId w:val="8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Полное,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исчерпывающее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достаточное</w:t>
      </w:r>
      <w:r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изучение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proofErr w:type="gramStart"/>
      <w:r w:rsidRPr="00B629DA">
        <w:rPr>
          <w:rFonts w:ascii="Times New Roman" w:hAnsi="Times New Roman" w:cs="Times New Roman"/>
          <w:w w:val="105"/>
          <w:sz w:val="20"/>
          <w:szCs w:val="20"/>
        </w:rPr>
        <w:t>оснований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возникновения</w:t>
      </w:r>
      <w:r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="00195239">
        <w:rPr>
          <w:rFonts w:ascii="Times New Roman" w:hAnsi="Times New Roman" w:cs="Times New Roman"/>
          <w:w w:val="105"/>
          <w:sz w:val="20"/>
          <w:szCs w:val="20"/>
        </w:rPr>
        <w:t>требования Цедента</w:t>
      </w:r>
      <w:proofErr w:type="gramEnd"/>
      <w:r w:rsidR="00195239">
        <w:rPr>
          <w:rFonts w:ascii="Times New Roman" w:hAnsi="Times New Roman" w:cs="Times New Roman"/>
          <w:w w:val="105"/>
          <w:sz w:val="20"/>
          <w:szCs w:val="20"/>
        </w:rPr>
        <w:t xml:space="preserve"> к Должникам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, а также существовавших ранее и прекращенных к настоящему моменту прав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требования,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отсутствие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сомнений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действительности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требования.</w:t>
      </w:r>
    </w:p>
    <w:p w:rsidR="00683EC7" w:rsidRPr="00B629DA" w:rsidRDefault="00CA672D" w:rsidP="00413345">
      <w:pPr>
        <w:pStyle w:val="a4"/>
        <w:numPr>
          <w:ilvl w:val="1"/>
          <w:numId w:val="8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Цессионарий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гарантирует,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что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перед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заключением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им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получены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(если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это необходимо в соответствии с требованиями Устава и/или закона) от соответствующих органов управления</w:t>
      </w:r>
      <w:r w:rsidRPr="00B629DA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все</w:t>
      </w:r>
      <w:r w:rsidRPr="00B629DA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необходимые</w:t>
      </w:r>
      <w:r w:rsidRPr="00B629DA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B629DA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установленные</w:t>
      </w:r>
      <w:r w:rsidRPr="00B629DA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законодательством,</w:t>
      </w:r>
      <w:r w:rsidRPr="00B629DA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учредительными</w:t>
      </w:r>
      <w:r w:rsidRPr="00B629DA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B629DA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внутренними документами корпоративные согласования и одобрения совершаемой сделки по уступке прав требования.</w:t>
      </w:r>
    </w:p>
    <w:p w:rsidR="0019711B" w:rsidRPr="00B629DA" w:rsidRDefault="0019711B" w:rsidP="0019711B">
      <w:pPr>
        <w:tabs>
          <w:tab w:val="left" w:pos="531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B629DA" w:rsidRDefault="0019711B" w:rsidP="00B226D1">
      <w:pPr>
        <w:pStyle w:val="a4"/>
        <w:numPr>
          <w:ilvl w:val="0"/>
          <w:numId w:val="8"/>
        </w:numPr>
        <w:tabs>
          <w:tab w:val="left" w:pos="284"/>
          <w:tab w:val="left" w:pos="426"/>
          <w:tab w:val="left" w:pos="3544"/>
          <w:tab w:val="left" w:pos="3686"/>
          <w:tab w:val="left" w:pos="3969"/>
          <w:tab w:val="left" w:pos="4395"/>
          <w:tab w:val="left" w:pos="4678"/>
          <w:tab w:val="left" w:pos="5670"/>
        </w:tabs>
        <w:ind w:left="284" w:firstLine="0"/>
        <w:jc w:val="center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sz w:val="20"/>
          <w:szCs w:val="20"/>
        </w:rPr>
        <w:t>.</w:t>
      </w:r>
      <w:r w:rsidR="00B226D1" w:rsidRPr="00B629DA">
        <w:rPr>
          <w:rFonts w:ascii="Times New Roman" w:hAnsi="Times New Roman" w:cs="Times New Roman"/>
          <w:sz w:val="20"/>
          <w:szCs w:val="20"/>
        </w:rPr>
        <w:t xml:space="preserve"> </w:t>
      </w:r>
      <w:r w:rsidR="00CA672D" w:rsidRPr="00B629DA">
        <w:rPr>
          <w:rFonts w:ascii="Times New Roman" w:hAnsi="Times New Roman" w:cs="Times New Roman"/>
          <w:b/>
          <w:w w:val="110"/>
          <w:sz w:val="20"/>
          <w:szCs w:val="20"/>
        </w:rPr>
        <w:t>ПОРЯДОК ИСПОЛНЕНИЯ</w:t>
      </w:r>
      <w:r w:rsidR="00CA672D" w:rsidRPr="00B629DA">
        <w:rPr>
          <w:rFonts w:ascii="Times New Roman" w:hAnsi="Times New Roman" w:cs="Times New Roman"/>
          <w:b/>
          <w:spacing w:val="-28"/>
          <w:w w:val="110"/>
          <w:sz w:val="20"/>
          <w:szCs w:val="20"/>
        </w:rPr>
        <w:t xml:space="preserve"> </w:t>
      </w:r>
      <w:r w:rsidR="00CA672D" w:rsidRPr="00B629DA">
        <w:rPr>
          <w:rFonts w:ascii="Times New Roman" w:hAnsi="Times New Roman" w:cs="Times New Roman"/>
          <w:b/>
          <w:w w:val="110"/>
          <w:sz w:val="20"/>
          <w:szCs w:val="20"/>
        </w:rPr>
        <w:t>ДОГОВОРА</w:t>
      </w:r>
    </w:p>
    <w:p w:rsidR="005C5038" w:rsidRPr="00B629DA" w:rsidRDefault="005C5038" w:rsidP="005C5038">
      <w:pPr>
        <w:pStyle w:val="Heading1"/>
        <w:tabs>
          <w:tab w:val="left" w:pos="2861"/>
        </w:tabs>
        <w:jc w:val="center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B629DA" w:rsidRDefault="00CA672D" w:rsidP="00413345">
      <w:pPr>
        <w:pStyle w:val="a4"/>
        <w:numPr>
          <w:ilvl w:val="1"/>
          <w:numId w:val="7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Цессионарий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производит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оплату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Стоимости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уступки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соответствии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п.6 настоящего</w:t>
      </w:r>
      <w:r w:rsidRPr="00B629D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Договора.</w:t>
      </w:r>
    </w:p>
    <w:p w:rsidR="00683EC7" w:rsidRPr="00B629DA" w:rsidRDefault="00CA672D" w:rsidP="00833A37">
      <w:pPr>
        <w:pStyle w:val="a4"/>
        <w:numPr>
          <w:ilvl w:val="1"/>
          <w:numId w:val="7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течение</w:t>
      </w:r>
      <w:r w:rsidR="00833A37" w:rsidRPr="00B629D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19711B" w:rsidRPr="00B629DA">
        <w:rPr>
          <w:rFonts w:ascii="Times New Roman" w:hAnsi="Times New Roman" w:cs="Times New Roman"/>
          <w:w w:val="105"/>
          <w:sz w:val="20"/>
          <w:szCs w:val="20"/>
        </w:rPr>
        <w:t>10</w:t>
      </w:r>
      <w:r w:rsidR="00833A37" w:rsidRPr="00B629D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рабочих дней с момента поступления денежных средств на счет Цедента, указанный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ст.13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соответствии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со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ст.6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="0019711B" w:rsidRPr="00B629DA">
        <w:rPr>
          <w:rFonts w:ascii="Times New Roman" w:hAnsi="Times New Roman" w:cs="Times New Roman"/>
          <w:w w:val="105"/>
          <w:sz w:val="20"/>
          <w:szCs w:val="20"/>
        </w:rPr>
        <w:t>Цессионарий уведомляет Должник</w:t>
      </w:r>
      <w:r w:rsidR="00195239">
        <w:rPr>
          <w:rFonts w:ascii="Times New Roman" w:hAnsi="Times New Roman" w:cs="Times New Roman"/>
          <w:w w:val="105"/>
          <w:sz w:val="20"/>
          <w:szCs w:val="20"/>
        </w:rPr>
        <w:t>ов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 xml:space="preserve"> о состоявшейся уступке Прав т</w:t>
      </w:r>
      <w:r w:rsidR="00195239">
        <w:rPr>
          <w:rFonts w:ascii="Times New Roman" w:hAnsi="Times New Roman" w:cs="Times New Roman"/>
          <w:w w:val="105"/>
          <w:sz w:val="20"/>
          <w:szCs w:val="20"/>
        </w:rPr>
        <w:t>ребования. Уведомление Должников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 xml:space="preserve"> оформляется на бланке Цессионария и содержит следующие обязательные реквизиты, элементы содержания и</w:t>
      </w:r>
      <w:r w:rsidRPr="00B629D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приложения:</w:t>
      </w:r>
    </w:p>
    <w:p w:rsidR="00683EC7" w:rsidRPr="00B629DA" w:rsidRDefault="00CA672D" w:rsidP="00413345">
      <w:pPr>
        <w:pStyle w:val="a4"/>
        <w:numPr>
          <w:ilvl w:val="2"/>
          <w:numId w:val="7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Дату</w:t>
      </w:r>
      <w:r w:rsidRPr="00B629D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уведомления.</w:t>
      </w:r>
    </w:p>
    <w:p w:rsidR="00683EC7" w:rsidRPr="00B629DA" w:rsidRDefault="00CA672D" w:rsidP="00413345">
      <w:pPr>
        <w:pStyle w:val="a4"/>
        <w:numPr>
          <w:ilvl w:val="2"/>
          <w:numId w:val="7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Тему:</w:t>
      </w:r>
      <w:r w:rsidRPr="00B629DA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proofErr w:type="gramStart"/>
      <w:r w:rsidRPr="00B629DA">
        <w:rPr>
          <w:rFonts w:ascii="Times New Roman" w:hAnsi="Times New Roman" w:cs="Times New Roman"/>
          <w:w w:val="105"/>
          <w:sz w:val="20"/>
          <w:szCs w:val="20"/>
        </w:rPr>
        <w:t>«Уведомление</w:t>
      </w:r>
      <w:r w:rsidRPr="00B629DA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</w:t>
      </w:r>
      <w:r w:rsidRPr="00B629DA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состоявшейся</w:t>
      </w:r>
      <w:r w:rsidRPr="00B629DA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уступке</w:t>
      </w:r>
      <w:r w:rsidRPr="00B629DA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B629DA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B629DA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(цессии)</w:t>
      </w:r>
      <w:r w:rsidRPr="00B629DA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B629DA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….</w:t>
      </w:r>
      <w:r w:rsidRPr="00B629DA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(наименование, дату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номер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сделки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(договора,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соглашения),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которой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перешли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права».</w:t>
      </w:r>
      <w:proofErr w:type="gramEnd"/>
    </w:p>
    <w:p w:rsidR="00683EC7" w:rsidRPr="00B629DA" w:rsidRDefault="00CA672D" w:rsidP="00413345">
      <w:pPr>
        <w:pStyle w:val="a4"/>
        <w:numPr>
          <w:ilvl w:val="2"/>
          <w:numId w:val="7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Произвольный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текст,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указывающий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совершение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Цедентом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Цессионарием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сделки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по уступке Прав</w:t>
      </w:r>
      <w:r w:rsidRPr="00B629D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требования.</w:t>
      </w:r>
    </w:p>
    <w:p w:rsidR="00683EC7" w:rsidRPr="00B629DA" w:rsidRDefault="00CA672D" w:rsidP="00413345">
      <w:pPr>
        <w:pStyle w:val="a4"/>
        <w:numPr>
          <w:ilvl w:val="2"/>
          <w:numId w:val="7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Ссылку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настоящий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Договор,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указанием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его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регистрационного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номера,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даты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совершения, сведений о Цессионарии (полного фирменного наименова</w:t>
      </w:r>
      <w:r w:rsidR="00887603" w:rsidRPr="00B629DA">
        <w:rPr>
          <w:rFonts w:ascii="Times New Roman" w:hAnsi="Times New Roman" w:cs="Times New Roman"/>
          <w:w w:val="105"/>
          <w:sz w:val="20"/>
          <w:szCs w:val="20"/>
        </w:rPr>
        <w:t xml:space="preserve">ния, основного государственного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регистрационного</w:t>
      </w:r>
      <w:r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номера,</w:t>
      </w:r>
      <w:r w:rsidRPr="00B629D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идентификационного</w:t>
      </w:r>
      <w:r w:rsidRPr="00B629D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номера</w:t>
      </w:r>
      <w:r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налогоплательщика,</w:t>
      </w:r>
      <w:r w:rsidRPr="00B629D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места</w:t>
      </w:r>
      <w:r w:rsidRPr="00B629D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нахождения).</w:t>
      </w:r>
    </w:p>
    <w:p w:rsidR="00683EC7" w:rsidRPr="00B629DA" w:rsidRDefault="00CA672D" w:rsidP="00413345">
      <w:pPr>
        <w:pStyle w:val="a4"/>
        <w:numPr>
          <w:ilvl w:val="2"/>
          <w:numId w:val="7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Подпись</w:t>
      </w:r>
      <w:r w:rsidRPr="00B629D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Цессионария.</w:t>
      </w:r>
    </w:p>
    <w:p w:rsidR="00683EC7" w:rsidRPr="00B629DA" w:rsidRDefault="00CA672D" w:rsidP="00413345">
      <w:pPr>
        <w:pStyle w:val="a4"/>
        <w:numPr>
          <w:ilvl w:val="2"/>
          <w:numId w:val="7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Печать Цессионария если имеется</w:t>
      </w:r>
      <w:r w:rsidRPr="00B629DA">
        <w:rPr>
          <w:rFonts w:ascii="Times New Roman" w:hAnsi="Times New Roman" w:cs="Times New Roman"/>
          <w:spacing w:val="-3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таковая.</w:t>
      </w:r>
    </w:p>
    <w:p w:rsidR="00683EC7" w:rsidRPr="00B629DA" w:rsidRDefault="00CA672D" w:rsidP="00413345">
      <w:pPr>
        <w:pStyle w:val="a4"/>
        <w:numPr>
          <w:ilvl w:val="2"/>
          <w:numId w:val="7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Один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экземпляр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копии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заверенной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Цессионарием,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качестве приложения.</w:t>
      </w:r>
    </w:p>
    <w:p w:rsidR="00683EC7" w:rsidRPr="00B629DA" w:rsidRDefault="00CA672D" w:rsidP="00833A37">
      <w:pPr>
        <w:pStyle w:val="a4"/>
        <w:numPr>
          <w:ilvl w:val="1"/>
          <w:numId w:val="7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течение</w:t>
      </w:r>
      <w:r w:rsidR="00AA1264" w:rsidRPr="00B629DA">
        <w:rPr>
          <w:rFonts w:ascii="Times New Roman" w:hAnsi="Times New Roman" w:cs="Times New Roman"/>
          <w:w w:val="105"/>
          <w:sz w:val="20"/>
          <w:szCs w:val="20"/>
        </w:rPr>
        <w:t xml:space="preserve"> 10</w:t>
      </w:r>
      <w:r w:rsidR="0019711B" w:rsidRPr="00B629DA">
        <w:rPr>
          <w:rFonts w:ascii="Times New Roman" w:hAnsi="Times New Roman" w:cs="Times New Roman"/>
          <w:w w:val="105"/>
          <w:sz w:val="20"/>
          <w:szCs w:val="20"/>
        </w:rPr>
        <w:t xml:space="preserve"> рабочих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 xml:space="preserve">дней </w:t>
      </w:r>
      <w:proofErr w:type="gramStart"/>
      <w:r w:rsidRPr="00B629DA">
        <w:rPr>
          <w:rFonts w:ascii="Times New Roman" w:hAnsi="Times New Roman" w:cs="Times New Roman"/>
          <w:w w:val="105"/>
          <w:sz w:val="20"/>
          <w:szCs w:val="20"/>
        </w:rPr>
        <w:t>с даты подписания</w:t>
      </w:r>
      <w:proofErr w:type="gramEnd"/>
      <w:r w:rsidRPr="00B629DA">
        <w:rPr>
          <w:rFonts w:ascii="Times New Roman" w:hAnsi="Times New Roman" w:cs="Times New Roman"/>
          <w:w w:val="105"/>
          <w:sz w:val="20"/>
          <w:szCs w:val="20"/>
        </w:rPr>
        <w:t xml:space="preserve"> настоящего Договора, Цедент передаёт Цессионарию </w:t>
      </w:r>
      <w:r w:rsidR="00ED6C2C" w:rsidRPr="00B629DA">
        <w:rPr>
          <w:rFonts w:ascii="Times New Roman" w:hAnsi="Times New Roman" w:cs="Times New Roman"/>
          <w:w w:val="105"/>
          <w:sz w:val="20"/>
          <w:szCs w:val="20"/>
        </w:rPr>
        <w:t>имеющийся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 xml:space="preserve"> комплект документов, подтверждающих Прав</w:t>
      </w:r>
      <w:r w:rsidR="0019711B" w:rsidRPr="00B629DA">
        <w:rPr>
          <w:rFonts w:ascii="Times New Roman" w:hAnsi="Times New Roman" w:cs="Times New Roman"/>
          <w:w w:val="105"/>
          <w:sz w:val="20"/>
          <w:szCs w:val="20"/>
        </w:rPr>
        <w:t>а требования Цедента к Должник</w:t>
      </w:r>
      <w:r w:rsidR="00195239">
        <w:rPr>
          <w:rFonts w:ascii="Times New Roman" w:hAnsi="Times New Roman" w:cs="Times New Roman"/>
          <w:w w:val="105"/>
          <w:sz w:val="20"/>
          <w:szCs w:val="20"/>
        </w:rPr>
        <w:t>ам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. Передача указанных в настоящем пункте документов оформляется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путем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подписания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Сторонами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Акта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приема-передачи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(далее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тексту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–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Акт).</w:t>
      </w:r>
    </w:p>
    <w:p w:rsidR="00683EC7" w:rsidRPr="00B629DA" w:rsidRDefault="00CA672D" w:rsidP="00413345">
      <w:pPr>
        <w:pStyle w:val="a4"/>
        <w:numPr>
          <w:ilvl w:val="1"/>
          <w:numId w:val="7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Завершение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исполнения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Сторонами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обязательств,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касающихся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совершения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сделки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уступке Прав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требования,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являющейся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предметом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заключается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следующем:</w:t>
      </w:r>
    </w:p>
    <w:p w:rsidR="00683EC7" w:rsidRPr="00B629DA" w:rsidRDefault="00CA672D" w:rsidP="00413345">
      <w:pPr>
        <w:pStyle w:val="a4"/>
        <w:numPr>
          <w:ilvl w:val="2"/>
          <w:numId w:val="7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Для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Цедента</w:t>
      </w:r>
      <w:r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–</w:t>
      </w:r>
      <w:r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передаче</w:t>
      </w:r>
      <w:r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Цессионарию</w:t>
      </w:r>
      <w:r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всех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документов,</w:t>
      </w:r>
      <w:r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подтверждающих</w:t>
      </w:r>
      <w:r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Права требования.</w:t>
      </w:r>
    </w:p>
    <w:p w:rsidR="00683EC7" w:rsidRPr="00B629DA" w:rsidRDefault="00CA672D" w:rsidP="00413345">
      <w:pPr>
        <w:pStyle w:val="a4"/>
        <w:numPr>
          <w:ilvl w:val="2"/>
          <w:numId w:val="7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sz w:val="20"/>
          <w:szCs w:val="20"/>
        </w:rPr>
        <w:t>Для Цессионария – в полной оплате Стоимости уступки прав</w:t>
      </w:r>
      <w:r w:rsidRPr="00B629DA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sz w:val="20"/>
          <w:szCs w:val="20"/>
        </w:rPr>
        <w:t>требования.</w:t>
      </w:r>
    </w:p>
    <w:p w:rsidR="00683EC7" w:rsidRPr="00B629DA" w:rsidRDefault="00CA672D" w:rsidP="00833A37">
      <w:pPr>
        <w:pStyle w:val="a4"/>
        <w:numPr>
          <w:ilvl w:val="1"/>
          <w:numId w:val="7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Исполнение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Сторонами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обязательств,</w:t>
      </w:r>
      <w:r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указанных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п.5.</w:t>
      </w:r>
      <w:r w:rsidR="00C04010" w:rsidRPr="00B629DA">
        <w:rPr>
          <w:rFonts w:ascii="Times New Roman" w:hAnsi="Times New Roman" w:cs="Times New Roman"/>
          <w:w w:val="105"/>
          <w:sz w:val="20"/>
          <w:szCs w:val="20"/>
        </w:rPr>
        <w:t>4</w:t>
      </w:r>
      <w:r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не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освобождает</w:t>
      </w:r>
      <w:r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Стороны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от исполнения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иных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установленных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настоящим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Договором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обязательств,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касающихся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уплаты</w:t>
      </w:r>
      <w:r w:rsidR="00833A37" w:rsidRPr="00B629D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 xml:space="preserve">неустойки и иных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lastRenderedPageBreak/>
        <w:t>действий.</w:t>
      </w:r>
    </w:p>
    <w:p w:rsidR="00683EC7" w:rsidRPr="00B629DA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B629DA" w:rsidRDefault="00BB2E97" w:rsidP="00BB2E97">
      <w:pPr>
        <w:pStyle w:val="Heading1"/>
        <w:tabs>
          <w:tab w:val="left" w:pos="2931"/>
        </w:tabs>
        <w:ind w:left="0" w:firstLine="0"/>
        <w:jc w:val="center"/>
        <w:outlineLvl w:val="9"/>
        <w:rPr>
          <w:rFonts w:ascii="Times New Roman" w:hAnsi="Times New Roman" w:cs="Times New Roman"/>
          <w:b/>
          <w:w w:val="110"/>
          <w:sz w:val="20"/>
          <w:szCs w:val="20"/>
        </w:rPr>
      </w:pPr>
      <w:r w:rsidRPr="00B629DA">
        <w:rPr>
          <w:rFonts w:ascii="Times New Roman" w:hAnsi="Times New Roman" w:cs="Times New Roman"/>
          <w:b/>
          <w:w w:val="110"/>
          <w:sz w:val="20"/>
          <w:szCs w:val="20"/>
        </w:rPr>
        <w:t xml:space="preserve">6. </w:t>
      </w:r>
      <w:r w:rsidR="00CA672D" w:rsidRPr="00B629DA">
        <w:rPr>
          <w:rFonts w:ascii="Times New Roman" w:hAnsi="Times New Roman" w:cs="Times New Roman"/>
          <w:b/>
          <w:w w:val="110"/>
          <w:sz w:val="20"/>
          <w:szCs w:val="20"/>
        </w:rPr>
        <w:t>ПОРЯДОК ПРОВЕДЕНИЯ</w:t>
      </w:r>
      <w:r w:rsidR="00CA672D" w:rsidRPr="00B629DA">
        <w:rPr>
          <w:rFonts w:ascii="Times New Roman" w:hAnsi="Times New Roman" w:cs="Times New Roman"/>
          <w:b/>
          <w:spacing w:val="-28"/>
          <w:w w:val="110"/>
          <w:sz w:val="20"/>
          <w:szCs w:val="20"/>
        </w:rPr>
        <w:t xml:space="preserve"> </w:t>
      </w:r>
      <w:r w:rsidR="00CA672D" w:rsidRPr="00B629DA">
        <w:rPr>
          <w:rFonts w:ascii="Times New Roman" w:hAnsi="Times New Roman" w:cs="Times New Roman"/>
          <w:b/>
          <w:w w:val="110"/>
          <w:sz w:val="20"/>
          <w:szCs w:val="20"/>
        </w:rPr>
        <w:t>РАСЧЕТОВ</w:t>
      </w:r>
    </w:p>
    <w:p w:rsidR="00BB2E97" w:rsidRPr="00B629DA" w:rsidRDefault="00BB2E97" w:rsidP="00BB2E97">
      <w:pPr>
        <w:pStyle w:val="Heading1"/>
        <w:tabs>
          <w:tab w:val="left" w:pos="2931"/>
        </w:tabs>
        <w:ind w:left="0" w:firstLine="0"/>
        <w:jc w:val="center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B629DA" w:rsidRDefault="00CA672D" w:rsidP="00413345">
      <w:pPr>
        <w:pStyle w:val="a4"/>
        <w:numPr>
          <w:ilvl w:val="1"/>
          <w:numId w:val="6"/>
        </w:numPr>
        <w:tabs>
          <w:tab w:val="left" w:pos="531"/>
          <w:tab w:val="left" w:pos="1015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За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уступку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B629D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Цессионарий</w:t>
      </w:r>
      <w:r w:rsidRPr="00B629D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выплачивает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Цеденту</w:t>
      </w:r>
      <w:r w:rsidRPr="00B629D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денежную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сумму</w:t>
      </w:r>
      <w:r w:rsidRPr="00B629D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размере</w:t>
      </w:r>
      <w:proofErr w:type="gramStart"/>
      <w:r w:rsidR="00BB2E97" w:rsidRPr="00B629D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293330" w:rsidRPr="00B629DA">
        <w:rPr>
          <w:rFonts w:ascii="Times New Roman" w:hAnsi="Times New Roman" w:cs="Times New Roman"/>
          <w:w w:val="105"/>
          <w:sz w:val="20"/>
          <w:szCs w:val="20"/>
        </w:rPr>
        <w:t>__________________</w:t>
      </w:r>
      <w:r w:rsidR="00AA1264" w:rsidRPr="00B629DA">
        <w:rPr>
          <w:rFonts w:ascii="Times New Roman" w:hAnsi="Times New Roman" w:cs="Times New Roman"/>
          <w:w w:val="105"/>
          <w:sz w:val="20"/>
          <w:szCs w:val="20"/>
        </w:rPr>
        <w:t xml:space="preserve"> (</w:t>
      </w:r>
      <w:r w:rsidR="00293330" w:rsidRPr="00B629DA">
        <w:rPr>
          <w:rFonts w:ascii="Times New Roman" w:hAnsi="Times New Roman" w:cs="Times New Roman"/>
          <w:w w:val="105"/>
          <w:sz w:val="20"/>
          <w:szCs w:val="20"/>
        </w:rPr>
        <w:t>_______________</w:t>
      </w:r>
      <w:r w:rsidR="00AA1264" w:rsidRPr="00B629DA">
        <w:rPr>
          <w:rFonts w:ascii="Times New Roman" w:hAnsi="Times New Roman" w:cs="Times New Roman"/>
          <w:w w:val="105"/>
          <w:sz w:val="20"/>
          <w:szCs w:val="20"/>
        </w:rPr>
        <w:t>)</w:t>
      </w:r>
      <w:r w:rsidR="00BB2E97" w:rsidRPr="00B629D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proofErr w:type="gramEnd"/>
      <w:r w:rsidRPr="00B629DA">
        <w:rPr>
          <w:rFonts w:ascii="Times New Roman" w:hAnsi="Times New Roman" w:cs="Times New Roman"/>
          <w:w w:val="105"/>
          <w:sz w:val="20"/>
          <w:szCs w:val="20"/>
        </w:rPr>
        <w:t>рублей</w:t>
      </w:r>
      <w:r w:rsidRPr="00B629DA">
        <w:rPr>
          <w:rFonts w:ascii="Times New Roman" w:hAnsi="Times New Roman" w:cs="Times New Roman"/>
          <w:sz w:val="20"/>
          <w:szCs w:val="20"/>
        </w:rPr>
        <w:t>.</w:t>
      </w:r>
    </w:p>
    <w:p w:rsidR="00683EC7" w:rsidRPr="00B629DA" w:rsidRDefault="00CA672D" w:rsidP="00BB2E97">
      <w:pPr>
        <w:pStyle w:val="a4"/>
        <w:numPr>
          <w:ilvl w:val="1"/>
          <w:numId w:val="6"/>
        </w:numPr>
        <w:tabs>
          <w:tab w:val="left" w:pos="531"/>
          <w:tab w:val="left" w:pos="1418"/>
          <w:tab w:val="left" w:pos="5354"/>
          <w:tab w:val="left" w:pos="5921"/>
          <w:tab w:val="left" w:pos="7467"/>
          <w:tab w:val="left" w:pos="88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B629DA">
        <w:rPr>
          <w:rFonts w:ascii="Times New Roman" w:hAnsi="Times New Roman" w:cs="Times New Roman"/>
          <w:w w:val="105"/>
          <w:sz w:val="20"/>
          <w:szCs w:val="20"/>
        </w:rPr>
        <w:t xml:space="preserve">До заключения настоящего Договора </w:t>
      </w:r>
      <w:r w:rsidR="000749B1" w:rsidRPr="00B629DA">
        <w:rPr>
          <w:rFonts w:ascii="Times New Roman" w:hAnsi="Times New Roman" w:cs="Times New Roman"/>
          <w:w w:val="105"/>
          <w:sz w:val="20"/>
          <w:szCs w:val="20"/>
        </w:rPr>
        <w:t>для участия в торгах по продаже п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рав требования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Цессионарий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платёжным</w:t>
      </w:r>
      <w:r w:rsidRPr="00B629DA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поручением</w:t>
      </w:r>
      <w:r w:rsidRPr="00B629DA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spacing w:val="-3"/>
          <w:w w:val="105"/>
          <w:sz w:val="20"/>
          <w:szCs w:val="20"/>
        </w:rPr>
        <w:t>№</w:t>
      </w:r>
      <w:r w:rsidR="00AA1264" w:rsidRPr="00B629DA">
        <w:rPr>
          <w:rFonts w:ascii="Times New Roman" w:hAnsi="Times New Roman" w:cs="Times New Roman"/>
          <w:spacing w:val="-3"/>
          <w:w w:val="105"/>
          <w:sz w:val="20"/>
          <w:szCs w:val="20"/>
        </w:rPr>
        <w:t xml:space="preserve"> </w:t>
      </w:r>
      <w:r w:rsidR="00293330" w:rsidRPr="00B629DA">
        <w:rPr>
          <w:rFonts w:ascii="Times New Roman" w:hAnsi="Times New Roman" w:cs="Times New Roman"/>
          <w:spacing w:val="-3"/>
          <w:w w:val="105"/>
          <w:sz w:val="20"/>
          <w:szCs w:val="20"/>
        </w:rPr>
        <w:t>____</w:t>
      </w:r>
      <w:r w:rsidR="00AA1264" w:rsidRPr="00B629DA">
        <w:rPr>
          <w:rFonts w:ascii="Times New Roman" w:hAnsi="Times New Roman" w:cs="Times New Roman"/>
          <w:spacing w:val="-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от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="00293330" w:rsidRPr="00B629DA">
        <w:rPr>
          <w:rFonts w:ascii="Times New Roman" w:hAnsi="Times New Roman" w:cs="Times New Roman"/>
          <w:w w:val="105"/>
          <w:sz w:val="20"/>
          <w:szCs w:val="20"/>
        </w:rPr>
        <w:t>______</w:t>
      </w:r>
      <w:r w:rsidR="00AA1264" w:rsidRPr="00B629D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года</w:t>
      </w:r>
      <w:proofErr w:type="gramEnd"/>
      <w:r w:rsidRPr="00B629D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="009E2381" w:rsidRPr="00B629DA">
        <w:rPr>
          <w:rFonts w:ascii="Times New Roman" w:hAnsi="Times New Roman" w:cs="Times New Roman"/>
          <w:w w:val="105"/>
          <w:sz w:val="20"/>
          <w:szCs w:val="20"/>
        </w:rPr>
        <w:t>специальный расчетный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счёт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Цедента перечислил денежные средства</w:t>
      </w:r>
      <w:r w:rsidRPr="00B629DA">
        <w:rPr>
          <w:rFonts w:ascii="Times New Roman" w:hAnsi="Times New Roman" w:cs="Times New Roman"/>
          <w:spacing w:val="-4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размере</w:t>
      </w:r>
      <w:r w:rsidR="00293330" w:rsidRPr="00B629DA">
        <w:rPr>
          <w:rFonts w:ascii="Times New Roman" w:hAnsi="Times New Roman" w:cs="Times New Roman"/>
          <w:w w:val="105"/>
          <w:sz w:val="20"/>
          <w:szCs w:val="20"/>
        </w:rPr>
        <w:t xml:space="preserve">______ </w:t>
      </w:r>
      <w:r w:rsidR="00AA1264" w:rsidRPr="00B629DA">
        <w:rPr>
          <w:rFonts w:ascii="Times New Roman" w:hAnsi="Times New Roman" w:cs="Times New Roman"/>
          <w:w w:val="105"/>
          <w:sz w:val="20"/>
          <w:szCs w:val="20"/>
        </w:rPr>
        <w:t xml:space="preserve"> (</w:t>
      </w:r>
      <w:r w:rsidR="00293330" w:rsidRPr="00B629DA">
        <w:rPr>
          <w:rFonts w:ascii="Times New Roman" w:hAnsi="Times New Roman" w:cs="Times New Roman"/>
          <w:w w:val="105"/>
          <w:sz w:val="20"/>
          <w:szCs w:val="20"/>
        </w:rPr>
        <w:t>_________________</w:t>
      </w:r>
      <w:r w:rsidR="00AA1264" w:rsidRPr="00B629DA">
        <w:rPr>
          <w:rFonts w:ascii="Times New Roman" w:hAnsi="Times New Roman" w:cs="Times New Roman"/>
          <w:w w:val="105"/>
          <w:sz w:val="20"/>
          <w:szCs w:val="20"/>
        </w:rPr>
        <w:t xml:space="preserve">)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рублей в качестве задатка. Указанный в настоящем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пункте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задаток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засчитывается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счёт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proofErr w:type="gramStart"/>
      <w:r w:rsidRPr="00B629DA">
        <w:rPr>
          <w:rFonts w:ascii="Times New Roman" w:hAnsi="Times New Roman" w:cs="Times New Roman"/>
          <w:w w:val="105"/>
          <w:sz w:val="20"/>
          <w:szCs w:val="20"/>
        </w:rPr>
        <w:t>оплаты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Стоимости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уступки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proofErr w:type="gramEnd"/>
      <w:r w:rsidRPr="00B629DA">
        <w:rPr>
          <w:rFonts w:ascii="Times New Roman" w:hAnsi="Times New Roman" w:cs="Times New Roman"/>
          <w:w w:val="105"/>
          <w:sz w:val="20"/>
          <w:szCs w:val="20"/>
        </w:rPr>
        <w:t>.</w:t>
      </w:r>
    </w:p>
    <w:p w:rsidR="00DE2C83" w:rsidRPr="00B629DA" w:rsidRDefault="00CA672D" w:rsidP="00DE2C83">
      <w:pPr>
        <w:pStyle w:val="a4"/>
        <w:numPr>
          <w:ilvl w:val="1"/>
          <w:numId w:val="6"/>
        </w:numPr>
        <w:tabs>
          <w:tab w:val="left" w:pos="531"/>
          <w:tab w:val="left" w:pos="1418"/>
          <w:tab w:val="left" w:pos="6374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Цессионарий обязуется внести сумму</w:t>
      </w:r>
      <w:r w:rsidRPr="00B629DA">
        <w:rPr>
          <w:rFonts w:ascii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 xml:space="preserve">размере </w:t>
      </w:r>
      <w:r w:rsidR="00293330" w:rsidRPr="00B629DA">
        <w:rPr>
          <w:rFonts w:ascii="Times New Roman" w:hAnsi="Times New Roman" w:cs="Times New Roman"/>
          <w:w w:val="105"/>
          <w:sz w:val="20"/>
          <w:szCs w:val="20"/>
        </w:rPr>
        <w:t>_________</w:t>
      </w:r>
      <w:r w:rsidR="00AA1264" w:rsidRPr="00B629DA">
        <w:rPr>
          <w:rFonts w:ascii="Times New Roman" w:hAnsi="Times New Roman" w:cs="Times New Roman"/>
          <w:w w:val="105"/>
          <w:sz w:val="20"/>
          <w:szCs w:val="20"/>
        </w:rPr>
        <w:t xml:space="preserve"> (</w:t>
      </w:r>
      <w:r w:rsidR="00293330" w:rsidRPr="00B629DA">
        <w:rPr>
          <w:rFonts w:ascii="Times New Roman" w:hAnsi="Times New Roman" w:cs="Times New Roman"/>
          <w:w w:val="105"/>
          <w:sz w:val="20"/>
          <w:szCs w:val="20"/>
        </w:rPr>
        <w:t>__________________________</w:t>
      </w:r>
      <w:r w:rsidR="00AA1264" w:rsidRPr="00B629DA">
        <w:rPr>
          <w:rFonts w:ascii="Times New Roman" w:hAnsi="Times New Roman" w:cs="Times New Roman"/>
          <w:w w:val="105"/>
          <w:sz w:val="20"/>
          <w:szCs w:val="20"/>
        </w:rPr>
        <w:t xml:space="preserve">)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рублей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качестве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proofErr w:type="gramStart"/>
      <w:r w:rsidRPr="00B629DA">
        <w:rPr>
          <w:rFonts w:ascii="Times New Roman" w:hAnsi="Times New Roman" w:cs="Times New Roman"/>
          <w:w w:val="105"/>
          <w:sz w:val="20"/>
          <w:szCs w:val="20"/>
        </w:rPr>
        <w:t>оплаты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Стоимости уступки прав требования</w:t>
      </w:r>
      <w:proofErr w:type="gramEnd"/>
      <w:r w:rsidRPr="00B629DA">
        <w:rPr>
          <w:rFonts w:ascii="Times New Roman" w:hAnsi="Times New Roman" w:cs="Times New Roman"/>
          <w:spacing w:val="-4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 xml:space="preserve">течение </w:t>
      </w:r>
      <w:r w:rsidR="00384533" w:rsidRPr="00B629DA">
        <w:rPr>
          <w:rFonts w:ascii="Times New Roman" w:hAnsi="Times New Roman" w:cs="Times New Roman"/>
          <w:w w:val="105"/>
          <w:sz w:val="20"/>
          <w:szCs w:val="20"/>
        </w:rPr>
        <w:t>30</w:t>
      </w:r>
      <w:r w:rsidR="00ED6C2C" w:rsidRPr="00B629DA">
        <w:rPr>
          <w:rFonts w:ascii="Times New Roman" w:hAnsi="Times New Roman" w:cs="Times New Roman"/>
          <w:w w:val="105"/>
          <w:sz w:val="20"/>
          <w:szCs w:val="20"/>
        </w:rPr>
        <w:t xml:space="preserve"> календарных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 xml:space="preserve"> дней со дня подписания настоящего Договора на </w:t>
      </w:r>
      <w:r w:rsidR="009E2381" w:rsidRPr="00B629DA">
        <w:rPr>
          <w:rFonts w:ascii="Times New Roman" w:hAnsi="Times New Roman" w:cs="Times New Roman"/>
          <w:w w:val="105"/>
          <w:sz w:val="20"/>
          <w:szCs w:val="20"/>
        </w:rPr>
        <w:t xml:space="preserve">специальный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расчётный счёт</w:t>
      </w:r>
      <w:r w:rsidRPr="00B629DA">
        <w:rPr>
          <w:rFonts w:ascii="Times New Roman" w:hAnsi="Times New Roman" w:cs="Times New Roman"/>
          <w:spacing w:val="-39"/>
          <w:w w:val="105"/>
          <w:sz w:val="20"/>
          <w:szCs w:val="20"/>
        </w:rPr>
        <w:t xml:space="preserve"> </w:t>
      </w:r>
      <w:r w:rsidR="009E2381" w:rsidRPr="00B629DA">
        <w:rPr>
          <w:rFonts w:ascii="Times New Roman" w:hAnsi="Times New Roman" w:cs="Times New Roman"/>
          <w:spacing w:val="-39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Цедента</w:t>
      </w:r>
      <w:r w:rsidR="009E2381" w:rsidRPr="00B629D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DE2C83" w:rsidRPr="00B629DA">
        <w:rPr>
          <w:rFonts w:ascii="Times New Roman" w:hAnsi="Times New Roman" w:cs="Times New Roman"/>
          <w:w w:val="105"/>
          <w:sz w:val="20"/>
          <w:szCs w:val="20"/>
        </w:rPr>
        <w:t>указанный в п.13 настоящего Договора.</w:t>
      </w:r>
    </w:p>
    <w:p w:rsidR="00683EC7" w:rsidRPr="00B629DA" w:rsidRDefault="00CA672D" w:rsidP="00DE2C83">
      <w:pPr>
        <w:pStyle w:val="a4"/>
        <w:tabs>
          <w:tab w:val="left" w:pos="531"/>
          <w:tab w:val="left" w:pos="1418"/>
          <w:tab w:val="left" w:pos="6374"/>
        </w:tabs>
        <w:ind w:left="0" w:firstLine="709"/>
        <w:jc w:val="both"/>
        <w:rPr>
          <w:rFonts w:ascii="Times New Roman" w:hAnsi="Times New Roman" w:cs="Times New Roman"/>
          <w:w w:val="105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Все платежи в рамках настоящего Договора осуществляются, по общему правилу, в безналичном порядке; форма безналичных расчетов – расчеты платежными поручениями. Стороны вправе избрать иную не запрещенную законом форму расчетов, путем внесения в настоящий Договор соответствующих изменений.</w:t>
      </w:r>
    </w:p>
    <w:p w:rsidR="00683EC7" w:rsidRPr="00B629DA" w:rsidRDefault="00CA672D" w:rsidP="00413345">
      <w:pPr>
        <w:pStyle w:val="a4"/>
        <w:numPr>
          <w:ilvl w:val="1"/>
          <w:numId w:val="6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Обязательства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проведению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расчетов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считаются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исполненными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момента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поступления денежных средств на расчетный счет</w:t>
      </w:r>
      <w:r w:rsidRPr="00B629DA">
        <w:rPr>
          <w:rFonts w:ascii="Times New Roman" w:hAnsi="Times New Roman" w:cs="Times New Roman"/>
          <w:spacing w:val="-48"/>
          <w:w w:val="105"/>
          <w:sz w:val="20"/>
          <w:szCs w:val="20"/>
        </w:rPr>
        <w:t xml:space="preserve"> </w:t>
      </w:r>
      <w:r w:rsidR="00C04010" w:rsidRPr="00B629DA">
        <w:rPr>
          <w:rFonts w:ascii="Times New Roman" w:hAnsi="Times New Roman" w:cs="Times New Roman"/>
          <w:spacing w:val="-4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Цедента.</w:t>
      </w:r>
    </w:p>
    <w:p w:rsidR="00AF1D29" w:rsidRPr="00B629DA" w:rsidRDefault="00AF1D29" w:rsidP="00AF1D29">
      <w:pPr>
        <w:tabs>
          <w:tab w:val="left" w:pos="531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B629DA" w:rsidRDefault="00CA672D" w:rsidP="00384533">
      <w:pPr>
        <w:pStyle w:val="Heading1"/>
        <w:numPr>
          <w:ilvl w:val="0"/>
          <w:numId w:val="17"/>
        </w:numPr>
        <w:tabs>
          <w:tab w:val="left" w:pos="3619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B629DA">
        <w:rPr>
          <w:rFonts w:ascii="Times New Roman" w:hAnsi="Times New Roman" w:cs="Times New Roman"/>
          <w:b/>
          <w:w w:val="110"/>
          <w:sz w:val="20"/>
          <w:szCs w:val="20"/>
        </w:rPr>
        <w:t>КОНФИДЕНЦИАЛЬНОСТЬ</w:t>
      </w:r>
    </w:p>
    <w:p w:rsidR="00384533" w:rsidRPr="00B629DA" w:rsidRDefault="00384533" w:rsidP="00384533">
      <w:pPr>
        <w:pStyle w:val="Heading1"/>
        <w:tabs>
          <w:tab w:val="left" w:pos="3619"/>
        </w:tabs>
        <w:jc w:val="center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B629DA" w:rsidRDefault="00D62938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pict>
          <v:line id="_x0000_s1028" style="position:absolute;left:0;text-align:left;z-index:-251658752;mso-position-horizontal-relative:page" from="42.5pt,41.75pt" to="85.05pt,41.75pt" strokecolor="#323232" strokeweight=".14469mm">
            <w10:wrap anchorx="page"/>
          </v:line>
        </w:pict>
      </w:r>
      <w:r w:rsidR="00CA672D" w:rsidRPr="00B629DA">
        <w:rPr>
          <w:rFonts w:ascii="Times New Roman" w:hAnsi="Times New Roman" w:cs="Times New Roman"/>
          <w:w w:val="105"/>
          <w:sz w:val="20"/>
          <w:szCs w:val="20"/>
        </w:rPr>
        <w:t>7.1.</w:t>
      </w:r>
      <w:r w:rsidR="00CA672D"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proofErr w:type="gramStart"/>
      <w:r w:rsidR="00CA672D" w:rsidRPr="00B629DA">
        <w:rPr>
          <w:rFonts w:ascii="Times New Roman" w:hAnsi="Times New Roman" w:cs="Times New Roman"/>
          <w:w w:val="105"/>
          <w:sz w:val="20"/>
          <w:szCs w:val="20"/>
        </w:rPr>
        <w:t>Стороны</w:t>
      </w:r>
      <w:r w:rsidR="00CA672D"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CA672D" w:rsidRPr="00B629DA">
        <w:rPr>
          <w:rFonts w:ascii="Times New Roman" w:hAnsi="Times New Roman" w:cs="Times New Roman"/>
          <w:w w:val="105"/>
          <w:sz w:val="20"/>
          <w:szCs w:val="20"/>
        </w:rPr>
        <w:t>обязуются,</w:t>
      </w:r>
      <w:r w:rsidR="00CA672D"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="00CA672D" w:rsidRPr="00B629DA">
        <w:rPr>
          <w:rFonts w:ascii="Times New Roman" w:hAnsi="Times New Roman" w:cs="Times New Roman"/>
          <w:w w:val="105"/>
          <w:sz w:val="20"/>
          <w:szCs w:val="20"/>
        </w:rPr>
        <w:t>что</w:t>
      </w:r>
      <w:r w:rsidR="00CA672D"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CA672D"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="00CA672D"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CA672D" w:rsidRPr="00B629DA">
        <w:rPr>
          <w:rFonts w:ascii="Times New Roman" w:hAnsi="Times New Roman" w:cs="Times New Roman"/>
          <w:w w:val="105"/>
          <w:sz w:val="20"/>
          <w:szCs w:val="20"/>
        </w:rPr>
        <w:t>течение</w:t>
      </w:r>
      <w:r w:rsidR="00CA672D"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="00CA672D" w:rsidRPr="00B629DA">
        <w:rPr>
          <w:rFonts w:ascii="Times New Roman" w:hAnsi="Times New Roman" w:cs="Times New Roman"/>
          <w:w w:val="105"/>
          <w:sz w:val="20"/>
          <w:szCs w:val="20"/>
        </w:rPr>
        <w:t>срока</w:t>
      </w:r>
      <w:r w:rsidR="00CA672D"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CA672D" w:rsidRPr="00B629DA">
        <w:rPr>
          <w:rFonts w:ascii="Times New Roman" w:hAnsi="Times New Roman" w:cs="Times New Roman"/>
          <w:w w:val="105"/>
          <w:sz w:val="20"/>
          <w:szCs w:val="20"/>
        </w:rPr>
        <w:t>действия</w:t>
      </w:r>
      <w:r w:rsidR="00CA672D"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="00CA672D" w:rsidRPr="00B629DA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="00CA672D"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CA672D" w:rsidRPr="00B629DA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="00CA672D"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CA672D" w:rsidRPr="00B629DA">
        <w:rPr>
          <w:rFonts w:ascii="Times New Roman" w:hAnsi="Times New Roman" w:cs="Times New Roman"/>
          <w:w w:val="105"/>
          <w:sz w:val="20"/>
          <w:szCs w:val="20"/>
        </w:rPr>
        <w:t>а</w:t>
      </w:r>
      <w:r w:rsidR="00CA672D"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="00CA672D" w:rsidRPr="00B629DA">
        <w:rPr>
          <w:rFonts w:ascii="Times New Roman" w:hAnsi="Times New Roman" w:cs="Times New Roman"/>
          <w:w w:val="105"/>
          <w:sz w:val="20"/>
          <w:szCs w:val="20"/>
        </w:rPr>
        <w:t>также</w:t>
      </w:r>
      <w:r w:rsidR="00CA672D"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CA672D"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="00CA672D"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="00CA672D" w:rsidRPr="00B629DA">
        <w:rPr>
          <w:rFonts w:ascii="Times New Roman" w:hAnsi="Times New Roman" w:cs="Times New Roman"/>
          <w:w w:val="105"/>
          <w:sz w:val="20"/>
          <w:szCs w:val="20"/>
        </w:rPr>
        <w:t xml:space="preserve">течение </w:t>
      </w:r>
      <w:r w:rsidR="00D87B4F" w:rsidRPr="00B629DA">
        <w:rPr>
          <w:rFonts w:ascii="Times New Roman" w:hAnsi="Times New Roman" w:cs="Times New Roman"/>
          <w:w w:val="105"/>
          <w:sz w:val="20"/>
          <w:szCs w:val="20"/>
        </w:rPr>
        <w:t xml:space="preserve">2 (двух) </w:t>
      </w:r>
      <w:r w:rsidR="00CA672D" w:rsidRPr="00B629DA">
        <w:rPr>
          <w:rFonts w:ascii="Times New Roman" w:hAnsi="Times New Roman" w:cs="Times New Roman"/>
          <w:w w:val="105"/>
          <w:sz w:val="20"/>
          <w:szCs w:val="20"/>
        </w:rPr>
        <w:t>месяцев после его прекращения, они будут сохранять конфиденциальность и не будут</w:t>
      </w:r>
      <w:r w:rsidR="00384533" w:rsidRPr="00B629D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CA672D" w:rsidRPr="00B629DA">
        <w:rPr>
          <w:rFonts w:ascii="Times New Roman" w:hAnsi="Times New Roman" w:cs="Times New Roman"/>
          <w:w w:val="105"/>
          <w:sz w:val="20"/>
          <w:szCs w:val="20"/>
        </w:rPr>
        <w:t>раскрывать любой третьей стороне без предварительного письменного согласия другой Стороны, содержание</w:t>
      </w:r>
      <w:r w:rsidR="00CA672D" w:rsidRPr="00B629D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="00CA672D" w:rsidRPr="00B629DA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="00CA672D" w:rsidRPr="00B629D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="00CA672D" w:rsidRPr="00B629DA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="00CA672D"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="00CA672D" w:rsidRPr="005522EB">
        <w:rPr>
          <w:rFonts w:ascii="Times New Roman" w:hAnsi="Times New Roman" w:cs="Times New Roman"/>
          <w:w w:val="105"/>
          <w:sz w:val="20"/>
          <w:szCs w:val="20"/>
        </w:rPr>
        <w:t>и</w:t>
      </w:r>
      <w:r w:rsidR="00CA672D" w:rsidRPr="005522EB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="00CA672D" w:rsidRPr="005522EB">
        <w:rPr>
          <w:rFonts w:ascii="Times New Roman" w:hAnsi="Times New Roman" w:cs="Times New Roman"/>
          <w:w w:val="105"/>
          <w:sz w:val="20"/>
          <w:szCs w:val="20"/>
        </w:rPr>
        <w:t>любую</w:t>
      </w:r>
      <w:r w:rsidR="00CA672D" w:rsidRPr="005522EB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="00CA672D" w:rsidRPr="005522EB">
        <w:rPr>
          <w:rFonts w:ascii="Times New Roman" w:hAnsi="Times New Roman" w:cs="Times New Roman"/>
          <w:w w:val="105"/>
          <w:sz w:val="20"/>
          <w:szCs w:val="20"/>
        </w:rPr>
        <w:t>другую</w:t>
      </w:r>
      <w:r w:rsidR="00CA672D" w:rsidRPr="00B629D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="00CA672D" w:rsidRPr="00B629DA">
        <w:rPr>
          <w:rFonts w:ascii="Times New Roman" w:hAnsi="Times New Roman" w:cs="Times New Roman"/>
          <w:w w:val="105"/>
          <w:sz w:val="20"/>
          <w:szCs w:val="20"/>
        </w:rPr>
        <w:t>информацию,</w:t>
      </w:r>
      <w:r w:rsidR="00CA672D"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="00CA672D" w:rsidRPr="00B629DA">
        <w:rPr>
          <w:rFonts w:ascii="Times New Roman" w:hAnsi="Times New Roman" w:cs="Times New Roman"/>
          <w:w w:val="105"/>
          <w:sz w:val="20"/>
          <w:szCs w:val="20"/>
        </w:rPr>
        <w:t>касающуюся</w:t>
      </w:r>
      <w:r w:rsidR="00CA672D" w:rsidRPr="00B629D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="00CA672D" w:rsidRPr="00B629DA">
        <w:rPr>
          <w:rFonts w:ascii="Times New Roman" w:hAnsi="Times New Roman" w:cs="Times New Roman"/>
          <w:w w:val="105"/>
          <w:sz w:val="20"/>
          <w:szCs w:val="20"/>
        </w:rPr>
        <w:t>его</w:t>
      </w:r>
      <w:r w:rsidR="00CA672D" w:rsidRPr="00B629D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="00CA672D" w:rsidRPr="00B629DA">
        <w:rPr>
          <w:rFonts w:ascii="Times New Roman" w:hAnsi="Times New Roman" w:cs="Times New Roman"/>
          <w:w w:val="105"/>
          <w:sz w:val="20"/>
          <w:szCs w:val="20"/>
        </w:rPr>
        <w:t>исполнения</w:t>
      </w:r>
      <w:r w:rsidR="00CA672D"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="00CA672D" w:rsidRPr="00B629DA">
        <w:rPr>
          <w:rFonts w:ascii="Times New Roman" w:hAnsi="Times New Roman" w:cs="Times New Roman"/>
          <w:w w:val="105"/>
          <w:sz w:val="20"/>
          <w:szCs w:val="20"/>
        </w:rPr>
        <w:t>либо связанную с предметом Договора и передаваемую друг другу в рамках исполнения настоящего Договора</w:t>
      </w:r>
      <w:proofErr w:type="gramEnd"/>
      <w:r w:rsidR="00CA672D" w:rsidRPr="00B629DA">
        <w:rPr>
          <w:rFonts w:ascii="Times New Roman" w:hAnsi="Times New Roman" w:cs="Times New Roman"/>
          <w:w w:val="105"/>
          <w:sz w:val="20"/>
          <w:szCs w:val="20"/>
        </w:rPr>
        <w:t>,</w:t>
      </w:r>
      <w:r w:rsidR="00CA672D" w:rsidRPr="00B629DA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="00CA672D" w:rsidRPr="00B629DA">
        <w:rPr>
          <w:rFonts w:ascii="Times New Roman" w:hAnsi="Times New Roman" w:cs="Times New Roman"/>
          <w:w w:val="105"/>
          <w:sz w:val="20"/>
          <w:szCs w:val="20"/>
        </w:rPr>
        <w:t>а</w:t>
      </w:r>
      <w:r w:rsidR="00CA672D" w:rsidRPr="00B629DA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="00CA672D" w:rsidRPr="00B629DA">
        <w:rPr>
          <w:rFonts w:ascii="Times New Roman" w:hAnsi="Times New Roman" w:cs="Times New Roman"/>
          <w:w w:val="105"/>
          <w:sz w:val="20"/>
          <w:szCs w:val="20"/>
        </w:rPr>
        <w:t>также</w:t>
      </w:r>
      <w:r w:rsidR="00CA672D" w:rsidRPr="00B629DA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="00CA672D" w:rsidRPr="00B629DA">
        <w:rPr>
          <w:rFonts w:ascii="Times New Roman" w:hAnsi="Times New Roman" w:cs="Times New Roman"/>
          <w:w w:val="105"/>
          <w:sz w:val="20"/>
          <w:szCs w:val="20"/>
        </w:rPr>
        <w:t>будут</w:t>
      </w:r>
      <w:r w:rsidR="00CA672D" w:rsidRPr="00B629DA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="00CA672D" w:rsidRPr="00B629DA">
        <w:rPr>
          <w:rFonts w:ascii="Times New Roman" w:hAnsi="Times New Roman" w:cs="Times New Roman"/>
          <w:w w:val="105"/>
          <w:sz w:val="20"/>
          <w:szCs w:val="20"/>
        </w:rPr>
        <w:t>обеспечивать</w:t>
      </w:r>
      <w:r w:rsidR="00CA672D" w:rsidRPr="00B629DA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="00CA672D" w:rsidRPr="00B629DA">
        <w:rPr>
          <w:rFonts w:ascii="Times New Roman" w:hAnsi="Times New Roman" w:cs="Times New Roman"/>
          <w:w w:val="105"/>
          <w:sz w:val="20"/>
          <w:szCs w:val="20"/>
        </w:rPr>
        <w:t>соблюдение</w:t>
      </w:r>
      <w:r w:rsidR="00CA672D" w:rsidRPr="00B629DA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="00CA672D" w:rsidRPr="00B629DA">
        <w:rPr>
          <w:rFonts w:ascii="Times New Roman" w:hAnsi="Times New Roman" w:cs="Times New Roman"/>
          <w:w w:val="105"/>
          <w:sz w:val="20"/>
          <w:szCs w:val="20"/>
        </w:rPr>
        <w:t>конфиденциальности</w:t>
      </w:r>
      <w:r w:rsidR="00CA672D" w:rsidRPr="00B629DA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="00CA672D" w:rsidRPr="00B629DA">
        <w:rPr>
          <w:rFonts w:ascii="Times New Roman" w:hAnsi="Times New Roman" w:cs="Times New Roman"/>
          <w:w w:val="105"/>
          <w:sz w:val="20"/>
          <w:szCs w:val="20"/>
        </w:rPr>
        <w:t>их</w:t>
      </w:r>
      <w:r w:rsidR="00CA672D" w:rsidRPr="00B629DA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="00CA672D" w:rsidRPr="00B629DA">
        <w:rPr>
          <w:rFonts w:ascii="Times New Roman" w:hAnsi="Times New Roman" w:cs="Times New Roman"/>
          <w:w w:val="105"/>
          <w:sz w:val="20"/>
          <w:szCs w:val="20"/>
        </w:rPr>
        <w:t>должностными</w:t>
      </w:r>
      <w:r w:rsidR="00CA672D" w:rsidRPr="00B629DA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="00CA672D" w:rsidRPr="00B629DA">
        <w:rPr>
          <w:rFonts w:ascii="Times New Roman" w:hAnsi="Times New Roman" w:cs="Times New Roman"/>
          <w:w w:val="105"/>
          <w:sz w:val="20"/>
          <w:szCs w:val="20"/>
        </w:rPr>
        <w:t>лицами, сотрудниками,</w:t>
      </w:r>
      <w:r w:rsidR="00CA672D" w:rsidRPr="00B629D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="00CA672D" w:rsidRPr="00B629DA">
        <w:rPr>
          <w:rFonts w:ascii="Times New Roman" w:hAnsi="Times New Roman" w:cs="Times New Roman"/>
          <w:w w:val="105"/>
          <w:sz w:val="20"/>
          <w:szCs w:val="20"/>
        </w:rPr>
        <w:t>консультантами.</w:t>
      </w:r>
    </w:p>
    <w:p w:rsidR="00683EC7" w:rsidRPr="00B629DA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83EC7" w:rsidRPr="00B629DA" w:rsidRDefault="00CA672D" w:rsidP="00384533">
      <w:pPr>
        <w:pStyle w:val="Heading1"/>
        <w:numPr>
          <w:ilvl w:val="0"/>
          <w:numId w:val="17"/>
        </w:numPr>
        <w:tabs>
          <w:tab w:val="left" w:pos="3409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B629DA">
        <w:rPr>
          <w:rFonts w:ascii="Times New Roman" w:hAnsi="Times New Roman" w:cs="Times New Roman"/>
          <w:b/>
          <w:w w:val="110"/>
          <w:sz w:val="20"/>
          <w:szCs w:val="20"/>
        </w:rPr>
        <w:t>ОТВЕТСТВЕННОСТЬ</w:t>
      </w:r>
      <w:r w:rsidRPr="00B629DA">
        <w:rPr>
          <w:rFonts w:ascii="Times New Roman" w:hAnsi="Times New Roman" w:cs="Times New Roman"/>
          <w:b/>
          <w:spacing w:val="-18"/>
          <w:w w:val="110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b/>
          <w:w w:val="110"/>
          <w:sz w:val="20"/>
          <w:szCs w:val="20"/>
        </w:rPr>
        <w:t>СТОРОН</w:t>
      </w:r>
    </w:p>
    <w:p w:rsidR="00384533" w:rsidRPr="00B629DA" w:rsidRDefault="00384533" w:rsidP="00384533">
      <w:pPr>
        <w:pStyle w:val="Heading1"/>
        <w:tabs>
          <w:tab w:val="left" w:pos="3409"/>
        </w:tabs>
        <w:ind w:left="3104" w:firstLine="0"/>
        <w:jc w:val="both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B629DA" w:rsidRDefault="00CA672D" w:rsidP="00384533">
      <w:pPr>
        <w:pStyle w:val="a4"/>
        <w:numPr>
          <w:ilvl w:val="1"/>
          <w:numId w:val="5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При нарушении обязательств, вытекающих из настоящего Договора, Стороны несут ответственность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соответствии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действующим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российским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законодательством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настоящим Договором.</w:t>
      </w:r>
    </w:p>
    <w:p w:rsidR="00683EC7" w:rsidRPr="00B629DA" w:rsidRDefault="00CA672D" w:rsidP="009549AF">
      <w:pPr>
        <w:pStyle w:val="a4"/>
        <w:numPr>
          <w:ilvl w:val="1"/>
          <w:numId w:val="5"/>
        </w:numPr>
        <w:tabs>
          <w:tab w:val="left" w:pos="531"/>
          <w:tab w:val="left" w:pos="1418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случае</w:t>
      </w:r>
      <w:r w:rsidRPr="00B629DA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нарушения</w:t>
      </w:r>
      <w:r w:rsidRPr="00B629D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Цессионарием</w:t>
      </w:r>
      <w:r w:rsidRPr="00B629DA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срока</w:t>
      </w:r>
      <w:r w:rsidRPr="00B629D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B629DA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порядка</w:t>
      </w:r>
      <w:r w:rsidRPr="00B629D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оплаты</w:t>
      </w:r>
      <w:r w:rsidRPr="00B629DA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он</w:t>
      </w:r>
      <w:r w:rsidRPr="00B629D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уплачивает</w:t>
      </w:r>
      <w:r w:rsidRPr="00B629DA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Цеденту</w:t>
      </w:r>
      <w:r w:rsidRPr="00B629D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неустойку</w:t>
      </w:r>
      <w:r w:rsidRPr="00B629DA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="009549AF" w:rsidRPr="00B629D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sz w:val="20"/>
          <w:szCs w:val="20"/>
        </w:rPr>
        <w:t>размере</w:t>
      </w:r>
      <w:r w:rsidR="009549AF" w:rsidRPr="00B629DA">
        <w:rPr>
          <w:rFonts w:ascii="Times New Roman" w:hAnsi="Times New Roman" w:cs="Times New Roman"/>
          <w:sz w:val="20"/>
          <w:szCs w:val="20"/>
        </w:rPr>
        <w:t xml:space="preserve"> 0,</w:t>
      </w:r>
      <w:r w:rsidR="00C04010" w:rsidRPr="00B629DA">
        <w:rPr>
          <w:rFonts w:ascii="Times New Roman" w:hAnsi="Times New Roman" w:cs="Times New Roman"/>
          <w:sz w:val="20"/>
          <w:szCs w:val="20"/>
        </w:rPr>
        <w:t>01</w:t>
      </w:r>
      <w:r w:rsidR="009549AF" w:rsidRPr="00B629DA">
        <w:rPr>
          <w:rFonts w:ascii="Times New Roman" w:hAnsi="Times New Roman" w:cs="Times New Roman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sz w:val="20"/>
          <w:szCs w:val="20"/>
        </w:rPr>
        <w:t>% в день от цены</w:t>
      </w:r>
      <w:r w:rsidRPr="00B629DA">
        <w:rPr>
          <w:rFonts w:ascii="Times New Roman" w:hAnsi="Times New Roman" w:cs="Times New Roman"/>
          <w:spacing w:val="-30"/>
          <w:sz w:val="20"/>
          <w:szCs w:val="20"/>
        </w:rPr>
        <w:t xml:space="preserve"> </w:t>
      </w:r>
      <w:r w:rsidR="009549AF" w:rsidRPr="00B629DA">
        <w:rPr>
          <w:rFonts w:ascii="Times New Roman" w:hAnsi="Times New Roman" w:cs="Times New Roman"/>
          <w:spacing w:val="-30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sz w:val="20"/>
          <w:szCs w:val="20"/>
        </w:rPr>
        <w:t>договора.</w:t>
      </w:r>
    </w:p>
    <w:p w:rsidR="00683EC7" w:rsidRPr="00B629DA" w:rsidRDefault="00CA672D" w:rsidP="009549AF">
      <w:pPr>
        <w:pStyle w:val="a4"/>
        <w:numPr>
          <w:ilvl w:val="1"/>
          <w:numId w:val="5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Уплата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неустойки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не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освобождает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виновную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Сторону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от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исполнения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своих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обязательств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по</w:t>
      </w:r>
      <w:r w:rsidR="009549AF" w:rsidRPr="00B629D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настоящему Договору.</w:t>
      </w:r>
    </w:p>
    <w:p w:rsidR="00683EC7" w:rsidRPr="00B629DA" w:rsidRDefault="00CA672D" w:rsidP="00384533">
      <w:pPr>
        <w:pStyle w:val="a4"/>
        <w:numPr>
          <w:ilvl w:val="1"/>
          <w:numId w:val="5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случае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уклонения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Цессионария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от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оплаты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Стоимости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уступки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указанный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 п.6 настоящего Договора срок, настоящий Договор расторгается, а Покупатель теряет право на получение Прав требования и утрачивает внесённый им задаток, указанный в п.6.2 настоящего Договора.</w:t>
      </w:r>
    </w:p>
    <w:p w:rsidR="00683EC7" w:rsidRPr="00B629DA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B629DA" w:rsidRDefault="00CA672D" w:rsidP="009549AF">
      <w:pPr>
        <w:pStyle w:val="Heading1"/>
        <w:numPr>
          <w:ilvl w:val="0"/>
          <w:numId w:val="17"/>
        </w:numPr>
        <w:tabs>
          <w:tab w:val="left" w:pos="2296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B629DA">
        <w:rPr>
          <w:rFonts w:ascii="Times New Roman" w:hAnsi="Times New Roman" w:cs="Times New Roman"/>
          <w:b/>
          <w:w w:val="110"/>
          <w:sz w:val="20"/>
          <w:szCs w:val="20"/>
        </w:rPr>
        <w:t>ОБСТОЯТЕЛЬСТВА НЕПРЕОДОЛИМОЙ</w:t>
      </w:r>
      <w:r w:rsidRPr="00B629DA">
        <w:rPr>
          <w:rFonts w:ascii="Times New Roman" w:hAnsi="Times New Roman" w:cs="Times New Roman"/>
          <w:b/>
          <w:spacing w:val="-28"/>
          <w:w w:val="110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b/>
          <w:w w:val="110"/>
          <w:sz w:val="20"/>
          <w:szCs w:val="20"/>
        </w:rPr>
        <w:t>СИЛЫ</w:t>
      </w:r>
    </w:p>
    <w:p w:rsidR="009549AF" w:rsidRPr="00B629DA" w:rsidRDefault="009549AF" w:rsidP="009549AF">
      <w:pPr>
        <w:pStyle w:val="Heading1"/>
        <w:tabs>
          <w:tab w:val="left" w:pos="2296"/>
        </w:tabs>
        <w:jc w:val="center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B629DA" w:rsidRDefault="00CA672D" w:rsidP="009549AF">
      <w:pPr>
        <w:pStyle w:val="a4"/>
        <w:numPr>
          <w:ilvl w:val="1"/>
          <w:numId w:val="4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силы,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возникших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после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заключения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Pr="00B629D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результате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событий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чрезвычайного характера,</w:t>
      </w:r>
      <w:r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наступление</w:t>
      </w:r>
      <w:r w:rsidRPr="00B629D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которых</w:t>
      </w:r>
      <w:r w:rsidRPr="00B629D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Сторона,</w:t>
      </w:r>
      <w:r w:rsidRPr="00B629D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не</w:t>
      </w:r>
      <w:r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выполнившая</w:t>
      </w:r>
      <w:r w:rsidRPr="00B629D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обязательств</w:t>
      </w:r>
      <w:r w:rsidRPr="00B629D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полностью</w:t>
      </w:r>
      <w:r w:rsidRPr="00B629D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или</w:t>
      </w:r>
      <w:r w:rsidRPr="00B629D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частично, не</w:t>
      </w:r>
      <w:r w:rsidRPr="00B629D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могла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ни</w:t>
      </w:r>
      <w:r w:rsidRPr="00B629D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предвидеть,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ни</w:t>
      </w:r>
      <w:r w:rsidRPr="00B629D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предотвратить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(форс-мажор).</w:t>
      </w:r>
      <w:r w:rsidRPr="00B629D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К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обстоятельствам</w:t>
      </w:r>
      <w:r w:rsidRPr="00B629D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непреодолимой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силы относятся также пожары, наводнения, стихийные бедствия, военные действия, действия и акты государственных органов законодательной и исполнительной власти, направленные на невозможность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исполнения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Сторонами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своих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обязательств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настоящему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Договору.</w:t>
      </w:r>
    </w:p>
    <w:p w:rsidR="00683EC7" w:rsidRPr="00B629DA" w:rsidRDefault="00CA672D" w:rsidP="009549AF">
      <w:pPr>
        <w:pStyle w:val="a4"/>
        <w:numPr>
          <w:ilvl w:val="1"/>
          <w:numId w:val="4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В случае наступления обстоятельств непреодолимой силы срок исполнения Сторонами своих обязательств</w:t>
      </w:r>
      <w:r w:rsidRPr="00B629D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настоящему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Договору</w:t>
      </w:r>
      <w:r w:rsidRPr="00B629D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отодвигается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соразмерно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времени,</w:t>
      </w:r>
      <w:r w:rsidRPr="00B629D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течение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которого</w:t>
      </w:r>
      <w:r w:rsidRPr="00B629D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будут действовать такие</w:t>
      </w:r>
      <w:r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обстоятельства.</w:t>
      </w:r>
    </w:p>
    <w:p w:rsidR="00683EC7" w:rsidRPr="00B629DA" w:rsidRDefault="00CA672D" w:rsidP="009549AF">
      <w:pPr>
        <w:pStyle w:val="a4"/>
        <w:numPr>
          <w:ilvl w:val="1"/>
          <w:numId w:val="4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Сторона,</w:t>
      </w:r>
      <w:r w:rsidRPr="00B629DA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подвергнувшаяся</w:t>
      </w:r>
      <w:r w:rsidRPr="00B629DA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обстоятельствам</w:t>
      </w:r>
      <w:r w:rsidRPr="00B629DA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непреодолимой</w:t>
      </w:r>
      <w:r w:rsidRPr="00B629DA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силы,</w:t>
      </w:r>
      <w:r w:rsidRPr="00B629DA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обязана</w:t>
      </w:r>
      <w:r w:rsidRPr="00B629DA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течение</w:t>
      </w:r>
      <w:r w:rsidRPr="00B629DA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="009549AF" w:rsidRPr="00B629DA">
        <w:rPr>
          <w:rFonts w:ascii="Times New Roman" w:hAnsi="Times New Roman" w:cs="Times New Roman"/>
          <w:w w:val="91"/>
          <w:sz w:val="20"/>
          <w:szCs w:val="20"/>
        </w:rPr>
        <w:t>5</w:t>
      </w:r>
      <w:r w:rsidR="009549AF" w:rsidRPr="00B629DA">
        <w:rPr>
          <w:rFonts w:ascii="Times New Roman" w:hAnsi="Times New Roman" w:cs="Times New Roman"/>
          <w:w w:val="105"/>
          <w:sz w:val="20"/>
          <w:szCs w:val="20"/>
        </w:rPr>
        <w:t xml:space="preserve"> (пяти)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 xml:space="preserve">календарных дней </w:t>
      </w:r>
      <w:proofErr w:type="gramStart"/>
      <w:r w:rsidRPr="00B629DA">
        <w:rPr>
          <w:rFonts w:ascii="Times New Roman" w:hAnsi="Times New Roman" w:cs="Times New Roman"/>
          <w:w w:val="105"/>
          <w:sz w:val="20"/>
          <w:szCs w:val="20"/>
        </w:rPr>
        <w:t>с даты наступления</w:t>
      </w:r>
      <w:proofErr w:type="gramEnd"/>
      <w:r w:rsidRPr="00B629DA">
        <w:rPr>
          <w:rFonts w:ascii="Times New Roman" w:hAnsi="Times New Roman" w:cs="Times New Roman"/>
          <w:w w:val="105"/>
          <w:sz w:val="20"/>
          <w:szCs w:val="20"/>
        </w:rPr>
        <w:t xml:space="preserve"> указанных обстоятельств известить об этом своего контрагента с приложением соответствующих</w:t>
      </w:r>
      <w:r w:rsidRPr="00B629DA">
        <w:rPr>
          <w:rFonts w:ascii="Times New Roman" w:hAnsi="Times New Roman" w:cs="Times New Roman"/>
          <w:spacing w:val="-4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доказательств.</w:t>
      </w:r>
    </w:p>
    <w:p w:rsidR="00683EC7" w:rsidRPr="00B629DA" w:rsidRDefault="00CA672D" w:rsidP="009549AF">
      <w:pPr>
        <w:pStyle w:val="a4"/>
        <w:numPr>
          <w:ilvl w:val="1"/>
          <w:numId w:val="4"/>
        </w:numPr>
        <w:tabs>
          <w:tab w:val="left" w:pos="531"/>
          <w:tab w:val="left" w:pos="1418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случае</w:t>
      </w:r>
      <w:proofErr w:type="gramStart"/>
      <w:r w:rsidRPr="00B629DA">
        <w:rPr>
          <w:rFonts w:ascii="Times New Roman" w:hAnsi="Times New Roman" w:cs="Times New Roman"/>
          <w:w w:val="105"/>
          <w:sz w:val="20"/>
          <w:szCs w:val="20"/>
        </w:rPr>
        <w:t>,</w:t>
      </w:r>
      <w:proofErr w:type="gramEnd"/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если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срок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действия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обстоятельств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непреодолимой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силы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превышает</w:t>
      </w:r>
      <w:r w:rsidR="009549AF" w:rsidRPr="00B629DA">
        <w:rPr>
          <w:rFonts w:ascii="Times New Roman" w:hAnsi="Times New Roman" w:cs="Times New Roman"/>
          <w:w w:val="105"/>
          <w:sz w:val="20"/>
          <w:szCs w:val="20"/>
        </w:rPr>
        <w:t xml:space="preserve"> 30 (тридцать)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дней,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spacing w:val="-6"/>
          <w:w w:val="105"/>
          <w:sz w:val="20"/>
          <w:szCs w:val="20"/>
        </w:rPr>
        <w:t xml:space="preserve">то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Стороны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обязуются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разрешить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дальнейшую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юридическую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судьбу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Договора.</w:t>
      </w:r>
    </w:p>
    <w:p w:rsidR="00683EC7" w:rsidRPr="00B629DA" w:rsidRDefault="00683EC7" w:rsidP="009549AF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B629DA" w:rsidRDefault="00CA672D" w:rsidP="009549AF">
      <w:pPr>
        <w:pStyle w:val="Heading1"/>
        <w:numPr>
          <w:ilvl w:val="0"/>
          <w:numId w:val="17"/>
        </w:numPr>
        <w:tabs>
          <w:tab w:val="left" w:pos="3163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B629DA">
        <w:rPr>
          <w:rFonts w:ascii="Times New Roman" w:hAnsi="Times New Roman" w:cs="Times New Roman"/>
          <w:b/>
          <w:w w:val="110"/>
          <w:sz w:val="20"/>
          <w:szCs w:val="20"/>
        </w:rPr>
        <w:t>ПОРЯДОК РАЗРЕШЕНИЯ</w:t>
      </w:r>
      <w:r w:rsidRPr="00B629DA">
        <w:rPr>
          <w:rFonts w:ascii="Times New Roman" w:hAnsi="Times New Roman" w:cs="Times New Roman"/>
          <w:b/>
          <w:spacing w:val="-30"/>
          <w:w w:val="110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b/>
          <w:w w:val="110"/>
          <w:sz w:val="20"/>
          <w:szCs w:val="20"/>
        </w:rPr>
        <w:t>СПОРОВ</w:t>
      </w:r>
    </w:p>
    <w:p w:rsidR="009549AF" w:rsidRPr="00B629DA" w:rsidRDefault="009549AF" w:rsidP="009549AF">
      <w:pPr>
        <w:pStyle w:val="Heading1"/>
        <w:tabs>
          <w:tab w:val="left" w:pos="3163"/>
        </w:tabs>
        <w:jc w:val="center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B629DA" w:rsidRDefault="00CA672D" w:rsidP="009549AF">
      <w:pPr>
        <w:pStyle w:val="a4"/>
        <w:numPr>
          <w:ilvl w:val="1"/>
          <w:numId w:val="3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Все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споры</w:t>
      </w:r>
      <w:r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(разногласия),</w:t>
      </w:r>
      <w:r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возникшие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во</w:t>
      </w:r>
      <w:r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время</w:t>
      </w:r>
      <w:r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исполнения</w:t>
      </w:r>
      <w:r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Стороны договорились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решать,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прежде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всего,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путем</w:t>
      </w:r>
      <w:r w:rsidRPr="00B629D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переговоров.</w:t>
      </w:r>
    </w:p>
    <w:p w:rsidR="00683EC7" w:rsidRPr="00B629DA" w:rsidRDefault="00CA672D" w:rsidP="009549AF">
      <w:pPr>
        <w:pStyle w:val="a4"/>
        <w:numPr>
          <w:ilvl w:val="1"/>
          <w:numId w:val="3"/>
        </w:numPr>
        <w:tabs>
          <w:tab w:val="left" w:pos="651"/>
          <w:tab w:val="left" w:pos="1418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При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proofErr w:type="spellStart"/>
      <w:r w:rsidRPr="00B629DA">
        <w:rPr>
          <w:rFonts w:ascii="Times New Roman" w:hAnsi="Times New Roman" w:cs="Times New Roman"/>
          <w:w w:val="105"/>
          <w:sz w:val="20"/>
          <w:szCs w:val="20"/>
        </w:rPr>
        <w:t>недостижении</w:t>
      </w:r>
      <w:proofErr w:type="spellEnd"/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согласия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споры</w:t>
      </w:r>
      <w:r w:rsidRPr="00B629D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подлежат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разрешению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претензионном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порядке. Претензия подлежит рассмотрению</w:t>
      </w:r>
      <w:r w:rsidRPr="00B629DA">
        <w:rPr>
          <w:rFonts w:ascii="Times New Roman" w:hAnsi="Times New Roman" w:cs="Times New Roman"/>
          <w:spacing w:val="-2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течение</w:t>
      </w:r>
      <w:r w:rsidR="009549AF" w:rsidRPr="00B629DA">
        <w:rPr>
          <w:rFonts w:ascii="Times New Roman" w:hAnsi="Times New Roman" w:cs="Times New Roman"/>
          <w:w w:val="105"/>
          <w:sz w:val="20"/>
          <w:szCs w:val="20"/>
        </w:rPr>
        <w:t xml:space="preserve"> 10 (десяти)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рабочих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дней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proofErr w:type="gramStart"/>
      <w:r w:rsidRPr="00B629DA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даты</w:t>
      </w:r>
      <w:proofErr w:type="gramEnd"/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ее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получения соответствующей</w:t>
      </w:r>
      <w:r w:rsidRPr="00B629D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Стороной.</w:t>
      </w:r>
    </w:p>
    <w:p w:rsidR="00683EC7" w:rsidRPr="00B629DA" w:rsidRDefault="00CA672D" w:rsidP="009549AF">
      <w:pPr>
        <w:pStyle w:val="a4"/>
        <w:numPr>
          <w:ilvl w:val="1"/>
          <w:numId w:val="3"/>
        </w:numPr>
        <w:tabs>
          <w:tab w:val="left" w:pos="651"/>
          <w:tab w:val="left" w:pos="1418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lastRenderedPageBreak/>
        <w:t>В случае отклонения претензии полностью или частично, оставление ее без ответа, заинтересованная Сторона вправе передать спор на рассмотрение суда в соответствии с действующим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законодательством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Российской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Федерации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Арбитражный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суд</w:t>
      </w:r>
      <w:r w:rsidR="00B629DA">
        <w:rPr>
          <w:rFonts w:ascii="Times New Roman" w:hAnsi="Times New Roman" w:cs="Times New Roman"/>
          <w:w w:val="105"/>
          <w:sz w:val="20"/>
          <w:szCs w:val="20"/>
        </w:rPr>
        <w:t xml:space="preserve"> Вологодской области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>.</w:t>
      </w:r>
    </w:p>
    <w:p w:rsidR="00683EC7" w:rsidRPr="00B629DA" w:rsidRDefault="00683EC7" w:rsidP="009549AF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B629DA" w:rsidRDefault="00CA672D" w:rsidP="009549AF">
      <w:pPr>
        <w:pStyle w:val="Heading1"/>
        <w:numPr>
          <w:ilvl w:val="0"/>
          <w:numId w:val="17"/>
        </w:numPr>
        <w:tabs>
          <w:tab w:val="left" w:pos="2520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B629DA">
        <w:rPr>
          <w:rFonts w:ascii="Times New Roman" w:hAnsi="Times New Roman" w:cs="Times New Roman"/>
          <w:b/>
          <w:w w:val="115"/>
          <w:sz w:val="20"/>
          <w:szCs w:val="20"/>
        </w:rPr>
        <w:t>ИЗМЕНЕНИЕ И ПРЕКРАЩЕНИЕ</w:t>
      </w:r>
      <w:r w:rsidRPr="00B629DA">
        <w:rPr>
          <w:rFonts w:ascii="Times New Roman" w:hAnsi="Times New Roman" w:cs="Times New Roman"/>
          <w:b/>
          <w:spacing w:val="-69"/>
          <w:w w:val="11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b/>
          <w:w w:val="115"/>
          <w:sz w:val="20"/>
          <w:szCs w:val="20"/>
        </w:rPr>
        <w:t>ДОГОВОРА</w:t>
      </w:r>
    </w:p>
    <w:p w:rsidR="009549AF" w:rsidRPr="00B629DA" w:rsidRDefault="009549AF" w:rsidP="009549AF">
      <w:pPr>
        <w:pStyle w:val="Heading1"/>
        <w:tabs>
          <w:tab w:val="left" w:pos="2520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</w:p>
    <w:p w:rsidR="00683EC7" w:rsidRPr="00B629DA" w:rsidRDefault="00CA672D" w:rsidP="009549AF">
      <w:pPr>
        <w:pStyle w:val="a4"/>
        <w:numPr>
          <w:ilvl w:val="1"/>
          <w:numId w:val="2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Каждая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из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Сторон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вправе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требовать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прекращения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(расторжения)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по</w:t>
      </w:r>
      <w:r w:rsidR="009549AF" w:rsidRPr="00B629D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основаниям, указанным в законе или настоящем Договоре.</w:t>
      </w:r>
    </w:p>
    <w:p w:rsidR="00683EC7" w:rsidRPr="00B629DA" w:rsidRDefault="00CA672D" w:rsidP="00413345">
      <w:pPr>
        <w:pStyle w:val="a4"/>
        <w:numPr>
          <w:ilvl w:val="1"/>
          <w:numId w:val="2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Прекращение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не</w:t>
      </w:r>
      <w:r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освобождает</w:t>
      </w:r>
      <w:r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Стороны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от</w:t>
      </w:r>
      <w:r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завершения</w:t>
      </w:r>
      <w:r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обязательств</w:t>
      </w:r>
      <w:r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расчетам, включая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уплату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штрафных</w:t>
      </w:r>
      <w:r w:rsidRPr="00B629D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санкций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B629D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проведения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сверки</w:t>
      </w:r>
      <w:r w:rsidRPr="00B629D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расчетов.</w:t>
      </w:r>
    </w:p>
    <w:p w:rsidR="00683EC7" w:rsidRPr="00B629DA" w:rsidRDefault="00CA672D" w:rsidP="00413345">
      <w:pPr>
        <w:pStyle w:val="a4"/>
        <w:numPr>
          <w:ilvl w:val="1"/>
          <w:numId w:val="2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Изменение и/или дополнение настоящего Договора, а также его прекращение по обстоятельствам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не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указанным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настоящей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статье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совершается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путем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подписания Сторонами соответствующего дополнительного</w:t>
      </w:r>
      <w:r w:rsidRPr="00B629DA">
        <w:rPr>
          <w:rFonts w:ascii="Times New Roman" w:hAnsi="Times New Roman" w:cs="Times New Roman"/>
          <w:spacing w:val="-3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соглашения.</w:t>
      </w:r>
    </w:p>
    <w:p w:rsidR="00683EC7" w:rsidRPr="00B629DA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B629DA" w:rsidRDefault="00CA672D" w:rsidP="009549AF">
      <w:pPr>
        <w:pStyle w:val="Heading1"/>
        <w:numPr>
          <w:ilvl w:val="0"/>
          <w:numId w:val="17"/>
        </w:numPr>
        <w:tabs>
          <w:tab w:val="left" w:pos="4155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B629DA">
        <w:rPr>
          <w:rFonts w:ascii="Times New Roman" w:hAnsi="Times New Roman" w:cs="Times New Roman"/>
          <w:b/>
          <w:w w:val="115"/>
          <w:sz w:val="20"/>
          <w:szCs w:val="20"/>
        </w:rPr>
        <w:t>ПРОЧИЕ</w:t>
      </w:r>
      <w:r w:rsidRPr="00B629DA">
        <w:rPr>
          <w:rFonts w:ascii="Times New Roman" w:hAnsi="Times New Roman" w:cs="Times New Roman"/>
          <w:b/>
          <w:spacing w:val="-21"/>
          <w:w w:val="11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b/>
          <w:w w:val="115"/>
          <w:sz w:val="20"/>
          <w:szCs w:val="20"/>
        </w:rPr>
        <w:t>УСЛОВИЯ</w:t>
      </w:r>
    </w:p>
    <w:p w:rsidR="009549AF" w:rsidRPr="00B629DA" w:rsidRDefault="009549AF" w:rsidP="009549AF">
      <w:pPr>
        <w:pStyle w:val="Heading1"/>
        <w:tabs>
          <w:tab w:val="left" w:pos="4155"/>
        </w:tabs>
        <w:jc w:val="center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B629DA" w:rsidRDefault="00CA672D" w:rsidP="00413345">
      <w:pPr>
        <w:pStyle w:val="a4"/>
        <w:numPr>
          <w:ilvl w:val="1"/>
          <w:numId w:val="1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Настоящий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Договор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вступает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силу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момента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подписания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действует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полного исполнения Сторонами принятых на себя</w:t>
      </w:r>
      <w:r w:rsidRPr="00B629DA">
        <w:rPr>
          <w:rFonts w:ascii="Times New Roman" w:hAnsi="Times New Roman" w:cs="Times New Roman"/>
          <w:spacing w:val="-5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обязательств.</w:t>
      </w:r>
    </w:p>
    <w:p w:rsidR="00683EC7" w:rsidRPr="00B629DA" w:rsidRDefault="00CA672D" w:rsidP="00413345">
      <w:pPr>
        <w:pStyle w:val="a4"/>
        <w:numPr>
          <w:ilvl w:val="1"/>
          <w:numId w:val="1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При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отсутствии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специальных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оговорок,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все,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указанные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Договоре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сроки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исчисляются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 календарных днях, неделях, месяцах,</w:t>
      </w:r>
      <w:r w:rsidRPr="00B629DA">
        <w:rPr>
          <w:rFonts w:ascii="Times New Roman" w:hAnsi="Times New Roman" w:cs="Times New Roman"/>
          <w:spacing w:val="-4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годах.</w:t>
      </w:r>
    </w:p>
    <w:p w:rsidR="00683EC7" w:rsidRPr="00B629DA" w:rsidRDefault="00CA672D" w:rsidP="00413345">
      <w:pPr>
        <w:pStyle w:val="a4"/>
        <w:numPr>
          <w:ilvl w:val="1"/>
          <w:numId w:val="1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Все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изменения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дополнения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считаются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действительными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лишь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том случае,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если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они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совершены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письменной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форме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подписаны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полномочными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представителями Сторон.</w:t>
      </w:r>
    </w:p>
    <w:p w:rsidR="00683EC7" w:rsidRPr="00B629DA" w:rsidRDefault="00CA672D" w:rsidP="00413345">
      <w:pPr>
        <w:pStyle w:val="a4"/>
        <w:numPr>
          <w:ilvl w:val="1"/>
          <w:numId w:val="1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Все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документы,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принимаемые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подписываемые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Сторонами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во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исполнение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настоящего Договора,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являются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его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приложениями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составляют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его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неотъемлемую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часть.</w:t>
      </w:r>
    </w:p>
    <w:p w:rsidR="00683EC7" w:rsidRPr="00B629DA" w:rsidRDefault="00CA672D" w:rsidP="00E17020">
      <w:pPr>
        <w:pStyle w:val="a4"/>
        <w:numPr>
          <w:ilvl w:val="1"/>
          <w:numId w:val="1"/>
        </w:numPr>
        <w:tabs>
          <w:tab w:val="left" w:pos="651"/>
          <w:tab w:val="left" w:pos="1418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Все извещения, уведомления, согласования и другие документы, которыми Стороны будут обмениваться во время исполнения Договора, должны передаваться посредством почтовых сообщений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уведомлением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вручении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или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посредством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передачи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курьером,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если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Договором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не установлено иное. Все указанные в настоящем пункте Договора документы также могут быть предварительно направлены посредством факсимильной связи или электронной почты в виде графических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файлов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форматах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proofErr w:type="spellStart"/>
      <w:r w:rsidRPr="00B629DA">
        <w:rPr>
          <w:rFonts w:ascii="Times New Roman" w:hAnsi="Times New Roman" w:cs="Times New Roman"/>
          <w:w w:val="105"/>
          <w:sz w:val="20"/>
          <w:szCs w:val="20"/>
        </w:rPr>
        <w:t>Joint</w:t>
      </w:r>
      <w:proofErr w:type="spellEnd"/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proofErr w:type="spellStart"/>
      <w:r w:rsidRPr="00B629DA">
        <w:rPr>
          <w:rFonts w:ascii="Times New Roman" w:hAnsi="Times New Roman" w:cs="Times New Roman"/>
          <w:w w:val="105"/>
          <w:sz w:val="20"/>
          <w:szCs w:val="20"/>
        </w:rPr>
        <w:t>Photographic</w:t>
      </w:r>
      <w:proofErr w:type="spellEnd"/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proofErr w:type="spellStart"/>
      <w:r w:rsidRPr="00B629DA">
        <w:rPr>
          <w:rFonts w:ascii="Times New Roman" w:hAnsi="Times New Roman" w:cs="Times New Roman"/>
          <w:w w:val="105"/>
          <w:sz w:val="20"/>
          <w:szCs w:val="20"/>
        </w:rPr>
        <w:t>Expert</w:t>
      </w:r>
      <w:proofErr w:type="spellEnd"/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proofErr w:type="spellStart"/>
      <w:r w:rsidRPr="00B629DA">
        <w:rPr>
          <w:rFonts w:ascii="Times New Roman" w:hAnsi="Times New Roman" w:cs="Times New Roman"/>
          <w:w w:val="105"/>
          <w:sz w:val="20"/>
          <w:szCs w:val="20"/>
        </w:rPr>
        <w:t>Group</w:t>
      </w:r>
      <w:proofErr w:type="spellEnd"/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(JPEG,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proofErr w:type="spellStart"/>
      <w:r w:rsidRPr="00B629DA">
        <w:rPr>
          <w:rFonts w:ascii="Times New Roman" w:hAnsi="Times New Roman" w:cs="Times New Roman"/>
          <w:w w:val="105"/>
          <w:sz w:val="20"/>
          <w:szCs w:val="20"/>
        </w:rPr>
        <w:t>jpg</w:t>
      </w:r>
      <w:proofErr w:type="spellEnd"/>
      <w:r w:rsidRPr="00B629DA">
        <w:rPr>
          <w:rFonts w:ascii="Times New Roman" w:hAnsi="Times New Roman" w:cs="Times New Roman"/>
          <w:w w:val="105"/>
          <w:sz w:val="20"/>
          <w:szCs w:val="20"/>
        </w:rPr>
        <w:t>)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или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proofErr w:type="spellStart"/>
      <w:r w:rsidRPr="00B629DA">
        <w:rPr>
          <w:rFonts w:ascii="Times New Roman" w:hAnsi="Times New Roman" w:cs="Times New Roman"/>
          <w:w w:val="105"/>
          <w:sz w:val="20"/>
          <w:szCs w:val="20"/>
        </w:rPr>
        <w:t>Portable</w:t>
      </w:r>
      <w:proofErr w:type="spellEnd"/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proofErr w:type="spellStart"/>
      <w:r w:rsidRPr="00B629DA">
        <w:rPr>
          <w:rFonts w:ascii="Times New Roman" w:hAnsi="Times New Roman" w:cs="Times New Roman"/>
          <w:w w:val="105"/>
          <w:sz w:val="20"/>
          <w:szCs w:val="20"/>
        </w:rPr>
        <w:t>Document</w:t>
      </w:r>
      <w:proofErr w:type="spellEnd"/>
      <w:r w:rsidRPr="00B629D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proofErr w:type="spellStart"/>
      <w:r w:rsidRPr="00B629DA">
        <w:rPr>
          <w:rFonts w:ascii="Times New Roman" w:hAnsi="Times New Roman" w:cs="Times New Roman"/>
          <w:w w:val="105"/>
          <w:sz w:val="20"/>
          <w:szCs w:val="20"/>
        </w:rPr>
        <w:t>Format</w:t>
      </w:r>
      <w:proofErr w:type="spellEnd"/>
      <w:r w:rsidRPr="00B629DA">
        <w:rPr>
          <w:rFonts w:ascii="Times New Roman" w:hAnsi="Times New Roman" w:cs="Times New Roman"/>
          <w:w w:val="105"/>
          <w:sz w:val="20"/>
          <w:szCs w:val="20"/>
        </w:rPr>
        <w:t xml:space="preserve"> (PDF), созданных при помощи цифрового сканирующего устройства (сканера), с разрешением,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достаточным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для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чтения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документа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при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его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печати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бумажном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носителе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формата А</w:t>
      </w:r>
      <w:proofErr w:type="gramStart"/>
      <w:r w:rsidRPr="00B629DA">
        <w:rPr>
          <w:rFonts w:ascii="Times New Roman" w:hAnsi="Times New Roman" w:cs="Times New Roman"/>
          <w:w w:val="105"/>
          <w:sz w:val="20"/>
          <w:szCs w:val="20"/>
        </w:rPr>
        <w:t>4</w:t>
      </w:r>
      <w:proofErr w:type="gramEnd"/>
      <w:r w:rsidRPr="00B629DA">
        <w:rPr>
          <w:rFonts w:ascii="Times New Roman" w:hAnsi="Times New Roman" w:cs="Times New Roman"/>
          <w:w w:val="105"/>
          <w:sz w:val="20"/>
          <w:szCs w:val="20"/>
        </w:rPr>
        <w:t>. Направление документа с использованием факсимильной связи или электронной почты не освобождает отправляющую Сторону от направления оригинала документа. Направление оригинала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документа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должно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осуществляться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течение</w:t>
      </w:r>
      <w:r w:rsidR="00E17020" w:rsidRPr="00B629DA">
        <w:rPr>
          <w:rFonts w:ascii="Times New Roman" w:hAnsi="Times New Roman" w:cs="Times New Roman"/>
          <w:w w:val="105"/>
          <w:sz w:val="20"/>
          <w:szCs w:val="20"/>
        </w:rPr>
        <w:t xml:space="preserve"> 5 (пяти)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рабочих</w:t>
      </w:r>
      <w:r w:rsidRPr="00B629D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дней</w:t>
      </w:r>
      <w:r w:rsidRPr="00B629D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proofErr w:type="gramStart"/>
      <w:r w:rsidRPr="00B629DA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B629D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даты</w:t>
      </w:r>
      <w:r w:rsidRPr="00B629D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направления</w:t>
      </w:r>
      <w:proofErr w:type="gramEnd"/>
      <w:r w:rsidRPr="00B629DA">
        <w:rPr>
          <w:rFonts w:ascii="Times New Roman" w:hAnsi="Times New Roman" w:cs="Times New Roman"/>
          <w:w w:val="105"/>
          <w:sz w:val="20"/>
          <w:szCs w:val="20"/>
        </w:rPr>
        <w:t xml:space="preserve"> факсимильного или электронного документа. Нарушение установленных настоящим пунктом Договора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правил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сроках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порядке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направления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оригинала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документа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лишает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заинтересованную Сторону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права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ссылаться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B629D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обстоятельства,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указанные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таком</w:t>
      </w:r>
      <w:r w:rsidRPr="00B629D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документе.</w:t>
      </w:r>
    </w:p>
    <w:p w:rsidR="00683EC7" w:rsidRPr="00B629DA" w:rsidRDefault="00CA672D" w:rsidP="00413345">
      <w:pPr>
        <w:pStyle w:val="a4"/>
        <w:numPr>
          <w:ilvl w:val="1"/>
          <w:numId w:val="1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Вся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переписка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переговоры,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относящиеся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к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предмету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ранее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имевшие место</w:t>
      </w:r>
      <w:r w:rsidRPr="00B629D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между</w:t>
      </w:r>
      <w:r w:rsidRPr="00B629D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Сторонами,</w:t>
      </w:r>
      <w:r w:rsidRPr="00B629DA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после</w:t>
      </w:r>
      <w:r w:rsidRPr="00B629D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его</w:t>
      </w:r>
      <w:r w:rsidRPr="00B629D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заключения</w:t>
      </w:r>
      <w:r w:rsidRPr="00B629DA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утрачивают</w:t>
      </w:r>
      <w:r w:rsidRPr="00B629D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силу.</w:t>
      </w:r>
    </w:p>
    <w:p w:rsidR="00683EC7" w:rsidRPr="00B629DA" w:rsidRDefault="00CA672D" w:rsidP="00413345">
      <w:pPr>
        <w:pStyle w:val="a4"/>
        <w:numPr>
          <w:ilvl w:val="1"/>
          <w:numId w:val="1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Настоящий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Договор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составлен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2-х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экземплярах,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имеющих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одинаковый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текст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равную юридическую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силу,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одному</w:t>
      </w:r>
      <w:r w:rsidRPr="00B629D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экземпляру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для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Сторон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B629D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Договора.</w:t>
      </w:r>
    </w:p>
    <w:p w:rsidR="00683EC7" w:rsidRPr="00B629DA" w:rsidRDefault="00CA672D" w:rsidP="00413345">
      <w:pPr>
        <w:pStyle w:val="a4"/>
        <w:numPr>
          <w:ilvl w:val="1"/>
          <w:numId w:val="1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свидетельство</w:t>
      </w:r>
      <w:r w:rsidRPr="00B629D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верности</w:t>
      </w:r>
      <w:r w:rsidRPr="00B629DA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вышеуказанного</w:t>
      </w:r>
      <w:r w:rsidRPr="00B629D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текста,</w:t>
      </w:r>
      <w:r w:rsidRPr="00B629DA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Договор</w:t>
      </w:r>
      <w:r w:rsidRPr="00B629D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подписан</w:t>
      </w:r>
      <w:r w:rsidRPr="00B629DA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дату,</w:t>
      </w:r>
      <w:r w:rsidRPr="00B629DA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указанную</w:t>
      </w:r>
      <w:r w:rsidRPr="00B629D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выше, полномочными представителями</w:t>
      </w:r>
      <w:r w:rsidRPr="00B629D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Сторон.</w:t>
      </w:r>
    </w:p>
    <w:p w:rsidR="00E17020" w:rsidRPr="00B629DA" w:rsidRDefault="00E17020" w:rsidP="00E17020">
      <w:pPr>
        <w:tabs>
          <w:tab w:val="left" w:pos="651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B629DA" w:rsidRDefault="00E17020" w:rsidP="00402938">
      <w:pPr>
        <w:pStyle w:val="Heading1"/>
        <w:numPr>
          <w:ilvl w:val="0"/>
          <w:numId w:val="1"/>
        </w:numPr>
        <w:tabs>
          <w:tab w:val="left" w:pos="426"/>
        </w:tabs>
        <w:ind w:firstLine="32"/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B629DA">
        <w:rPr>
          <w:rFonts w:ascii="Times New Roman" w:hAnsi="Times New Roman" w:cs="Times New Roman"/>
          <w:b/>
          <w:w w:val="115"/>
          <w:sz w:val="20"/>
          <w:szCs w:val="20"/>
        </w:rPr>
        <w:t>.</w:t>
      </w:r>
      <w:r w:rsidR="00455C5E">
        <w:rPr>
          <w:rFonts w:ascii="Times New Roman" w:hAnsi="Times New Roman" w:cs="Times New Roman"/>
          <w:b/>
          <w:w w:val="115"/>
          <w:sz w:val="20"/>
          <w:szCs w:val="20"/>
        </w:rPr>
        <w:t xml:space="preserve"> </w:t>
      </w:r>
      <w:r w:rsidR="00CA672D" w:rsidRPr="00B629DA">
        <w:rPr>
          <w:rFonts w:ascii="Times New Roman" w:hAnsi="Times New Roman" w:cs="Times New Roman"/>
          <w:b/>
          <w:w w:val="115"/>
          <w:sz w:val="20"/>
          <w:szCs w:val="20"/>
        </w:rPr>
        <w:t>ЮРИДИЧЕСКИЕ</w:t>
      </w:r>
      <w:r w:rsidR="00CA672D" w:rsidRPr="00B629DA">
        <w:rPr>
          <w:rFonts w:ascii="Times New Roman" w:hAnsi="Times New Roman" w:cs="Times New Roman"/>
          <w:b/>
          <w:spacing w:val="-34"/>
          <w:w w:val="115"/>
          <w:sz w:val="20"/>
          <w:szCs w:val="20"/>
        </w:rPr>
        <w:t xml:space="preserve"> </w:t>
      </w:r>
      <w:r w:rsidR="00CA672D" w:rsidRPr="00B629DA">
        <w:rPr>
          <w:rFonts w:ascii="Times New Roman" w:hAnsi="Times New Roman" w:cs="Times New Roman"/>
          <w:b/>
          <w:w w:val="115"/>
          <w:sz w:val="20"/>
          <w:szCs w:val="20"/>
        </w:rPr>
        <w:t>АДРЕСА</w:t>
      </w:r>
      <w:r w:rsidR="00CA672D" w:rsidRPr="00B629DA">
        <w:rPr>
          <w:rFonts w:ascii="Times New Roman" w:hAnsi="Times New Roman" w:cs="Times New Roman"/>
          <w:b/>
          <w:spacing w:val="-34"/>
          <w:w w:val="115"/>
          <w:sz w:val="20"/>
          <w:szCs w:val="20"/>
        </w:rPr>
        <w:t xml:space="preserve"> </w:t>
      </w:r>
      <w:r w:rsidR="00CA672D" w:rsidRPr="00B629DA">
        <w:rPr>
          <w:rFonts w:ascii="Times New Roman" w:hAnsi="Times New Roman" w:cs="Times New Roman"/>
          <w:b/>
          <w:w w:val="115"/>
          <w:sz w:val="20"/>
          <w:szCs w:val="20"/>
        </w:rPr>
        <w:t>И</w:t>
      </w:r>
      <w:r w:rsidR="00CA672D" w:rsidRPr="00B629DA">
        <w:rPr>
          <w:rFonts w:ascii="Times New Roman" w:hAnsi="Times New Roman" w:cs="Times New Roman"/>
          <w:b/>
          <w:spacing w:val="-34"/>
          <w:w w:val="115"/>
          <w:sz w:val="20"/>
          <w:szCs w:val="20"/>
        </w:rPr>
        <w:t xml:space="preserve"> </w:t>
      </w:r>
      <w:r w:rsidR="00CA672D" w:rsidRPr="00B629DA">
        <w:rPr>
          <w:rFonts w:ascii="Times New Roman" w:hAnsi="Times New Roman" w:cs="Times New Roman"/>
          <w:b/>
          <w:w w:val="115"/>
          <w:sz w:val="20"/>
          <w:szCs w:val="20"/>
        </w:rPr>
        <w:t>БАНКОВСКИЕ</w:t>
      </w:r>
      <w:r w:rsidR="00CA672D" w:rsidRPr="00B629DA">
        <w:rPr>
          <w:rFonts w:ascii="Times New Roman" w:hAnsi="Times New Roman" w:cs="Times New Roman"/>
          <w:b/>
          <w:spacing w:val="-34"/>
          <w:w w:val="115"/>
          <w:sz w:val="20"/>
          <w:szCs w:val="20"/>
        </w:rPr>
        <w:t xml:space="preserve"> </w:t>
      </w:r>
      <w:r w:rsidR="00CA672D" w:rsidRPr="00B629DA">
        <w:rPr>
          <w:rFonts w:ascii="Times New Roman" w:hAnsi="Times New Roman" w:cs="Times New Roman"/>
          <w:b/>
          <w:w w:val="115"/>
          <w:sz w:val="20"/>
          <w:szCs w:val="20"/>
        </w:rPr>
        <w:t>РЕКВИЗИТЫ</w:t>
      </w:r>
      <w:r w:rsidR="00CA672D" w:rsidRPr="00B629DA">
        <w:rPr>
          <w:rFonts w:ascii="Times New Roman" w:hAnsi="Times New Roman" w:cs="Times New Roman"/>
          <w:b/>
          <w:spacing w:val="-34"/>
          <w:w w:val="115"/>
          <w:sz w:val="20"/>
          <w:szCs w:val="20"/>
        </w:rPr>
        <w:t xml:space="preserve"> </w:t>
      </w:r>
      <w:r w:rsidR="00CA672D" w:rsidRPr="00B629DA">
        <w:rPr>
          <w:rFonts w:ascii="Times New Roman" w:hAnsi="Times New Roman" w:cs="Times New Roman"/>
          <w:b/>
          <w:w w:val="115"/>
          <w:sz w:val="20"/>
          <w:szCs w:val="20"/>
        </w:rPr>
        <w:t>СТОРОН</w:t>
      </w:r>
    </w:p>
    <w:p w:rsidR="00683EC7" w:rsidRPr="00B629DA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B629DA" w:rsidRDefault="00683EC7" w:rsidP="00413345">
      <w:pPr>
        <w:ind w:firstLine="709"/>
        <w:jc w:val="both"/>
        <w:rPr>
          <w:rFonts w:ascii="Times New Roman" w:hAnsi="Times New Roman" w:cs="Times New Roman"/>
          <w:sz w:val="20"/>
          <w:szCs w:val="20"/>
        </w:rPr>
        <w:sectPr w:rsidR="00683EC7" w:rsidRPr="00B629DA" w:rsidSect="00ED6C2C">
          <w:pgSz w:w="11910" w:h="16840"/>
          <w:pgMar w:top="800" w:right="740" w:bottom="709" w:left="993" w:header="720" w:footer="720" w:gutter="0"/>
          <w:cols w:space="720"/>
        </w:sectPr>
      </w:pPr>
    </w:p>
    <w:p w:rsidR="00683EC7" w:rsidRPr="00B629DA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D3585B" w:rsidRPr="00B629DA" w:rsidRDefault="00CA672D" w:rsidP="00284828">
      <w:pPr>
        <w:jc w:val="both"/>
        <w:rPr>
          <w:rFonts w:ascii="Times New Roman" w:hAnsi="Times New Roman" w:cs="Times New Roman"/>
          <w:w w:val="110"/>
          <w:sz w:val="20"/>
          <w:szCs w:val="20"/>
        </w:rPr>
      </w:pPr>
      <w:r w:rsidRPr="00B629DA">
        <w:rPr>
          <w:rFonts w:ascii="Times New Roman" w:hAnsi="Times New Roman" w:cs="Times New Roman"/>
          <w:b/>
          <w:w w:val="110"/>
          <w:sz w:val="20"/>
          <w:szCs w:val="20"/>
        </w:rPr>
        <w:t>Цедент</w:t>
      </w:r>
      <w:r w:rsidR="00284828" w:rsidRPr="00B629DA">
        <w:rPr>
          <w:rFonts w:ascii="Times New Roman" w:hAnsi="Times New Roman" w:cs="Times New Roman"/>
          <w:b/>
          <w:w w:val="110"/>
          <w:sz w:val="20"/>
          <w:szCs w:val="20"/>
        </w:rPr>
        <w:t>:</w:t>
      </w:r>
      <w:r w:rsidR="00284828" w:rsidRPr="00B629DA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</w:p>
    <w:p w:rsidR="005522EB" w:rsidRPr="005522EB" w:rsidRDefault="00DC2279" w:rsidP="005522EB">
      <w:pPr>
        <w:rPr>
          <w:rFonts w:ascii="Times New Roman" w:hAnsi="Times New Roman" w:cs="Times New Roman"/>
        </w:rPr>
      </w:pPr>
      <w:r w:rsidRPr="005522EB">
        <w:rPr>
          <w:rFonts w:ascii="Times New Roman" w:hAnsi="Times New Roman" w:cs="Times New Roman"/>
        </w:rPr>
        <w:t>ООО «</w:t>
      </w:r>
      <w:r w:rsidR="005522EB" w:rsidRPr="005522EB">
        <w:rPr>
          <w:rFonts w:ascii="Times New Roman" w:hAnsi="Times New Roman" w:cs="Times New Roman"/>
        </w:rPr>
        <w:t>ЖЭК 35</w:t>
      </w:r>
      <w:r w:rsidRPr="005522EB">
        <w:rPr>
          <w:rFonts w:ascii="Times New Roman" w:hAnsi="Times New Roman" w:cs="Times New Roman"/>
        </w:rPr>
        <w:t xml:space="preserve">» </w:t>
      </w:r>
      <w:r w:rsidR="005522EB" w:rsidRPr="005522EB">
        <w:rPr>
          <w:rFonts w:ascii="Times New Roman" w:hAnsi="Times New Roman" w:cs="Times New Roman"/>
        </w:rPr>
        <w:t>(ИНН 3525366233; ОГРН 1163525051755, КПП: 352501001, адрес: 160000, Вологодская область, г</w:t>
      </w:r>
      <w:proofErr w:type="gramStart"/>
      <w:r w:rsidR="005522EB" w:rsidRPr="005522EB">
        <w:rPr>
          <w:rFonts w:ascii="Times New Roman" w:hAnsi="Times New Roman" w:cs="Times New Roman"/>
        </w:rPr>
        <w:t>.В</w:t>
      </w:r>
      <w:proofErr w:type="gramEnd"/>
      <w:r w:rsidR="005522EB" w:rsidRPr="005522EB">
        <w:rPr>
          <w:rFonts w:ascii="Times New Roman" w:hAnsi="Times New Roman" w:cs="Times New Roman"/>
        </w:rPr>
        <w:t xml:space="preserve">ологда, ул.Гоголя, д.86, </w:t>
      </w:r>
      <w:proofErr w:type="spellStart"/>
      <w:r w:rsidR="005522EB" w:rsidRPr="005522EB">
        <w:rPr>
          <w:rFonts w:ascii="Times New Roman" w:hAnsi="Times New Roman" w:cs="Times New Roman"/>
        </w:rPr>
        <w:t>оф</w:t>
      </w:r>
      <w:proofErr w:type="spellEnd"/>
      <w:r w:rsidR="005522EB" w:rsidRPr="005522EB">
        <w:rPr>
          <w:rFonts w:ascii="Times New Roman" w:hAnsi="Times New Roman" w:cs="Times New Roman"/>
        </w:rPr>
        <w:t>..2)</w:t>
      </w:r>
    </w:p>
    <w:p w:rsidR="00EC6CB7" w:rsidRPr="00187512" w:rsidRDefault="004D0573" w:rsidP="00187512">
      <w:pPr>
        <w:rPr>
          <w:rFonts w:ascii="Times New Roman" w:hAnsi="Times New Roman" w:cs="Times New Roman"/>
        </w:rPr>
      </w:pPr>
      <w:r w:rsidRPr="004D0573">
        <w:rPr>
          <w:rFonts w:ascii="Times New Roman" w:hAnsi="Times New Roman" w:cs="Times New Roman"/>
        </w:rPr>
        <w:t>Счёт № 40702810812000010945, Банк получателя: Вологодского отделения №8638 ПАО Сбербанк, БИК 041909644, к/с30101810900000000644, Получатель платежа: ООО «ЖЭК 35», ИНН 3525366233, КПП 352501001, ОГРН 1163525051755</w:t>
      </w:r>
    </w:p>
    <w:p w:rsidR="00683EC7" w:rsidRPr="00B629DA" w:rsidRDefault="00CA672D" w:rsidP="00E17020">
      <w:pPr>
        <w:pStyle w:val="a3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sz w:val="20"/>
          <w:szCs w:val="20"/>
        </w:rPr>
        <w:br w:type="column"/>
      </w:r>
    </w:p>
    <w:p w:rsidR="00683EC7" w:rsidRPr="00B629DA" w:rsidRDefault="00CA672D" w:rsidP="00E17020">
      <w:pPr>
        <w:rPr>
          <w:rFonts w:ascii="Times New Roman" w:hAnsi="Times New Roman" w:cs="Times New Roman"/>
          <w:sz w:val="20"/>
          <w:szCs w:val="20"/>
        </w:rPr>
        <w:sectPr w:rsidR="00683EC7" w:rsidRPr="00B629DA" w:rsidSect="00284828">
          <w:type w:val="continuous"/>
          <w:pgSz w:w="11910" w:h="16840"/>
          <w:pgMar w:top="140" w:right="740" w:bottom="280" w:left="993" w:header="720" w:footer="720" w:gutter="0"/>
          <w:cols w:num="2" w:space="720" w:equalWidth="0">
            <w:col w:w="4677" w:space="426"/>
            <w:col w:w="5074"/>
          </w:cols>
        </w:sectPr>
      </w:pPr>
      <w:r w:rsidRPr="00B629DA">
        <w:rPr>
          <w:rFonts w:ascii="Times New Roman" w:hAnsi="Times New Roman" w:cs="Times New Roman"/>
          <w:b/>
          <w:w w:val="110"/>
          <w:sz w:val="20"/>
          <w:szCs w:val="20"/>
        </w:rPr>
        <w:t>Цессионарий</w:t>
      </w:r>
      <w:r w:rsidR="00EC6CB7" w:rsidRPr="00B629DA">
        <w:rPr>
          <w:rFonts w:ascii="Times New Roman" w:hAnsi="Times New Roman" w:cs="Times New Roman"/>
          <w:b/>
          <w:w w:val="110"/>
          <w:sz w:val="20"/>
          <w:szCs w:val="20"/>
        </w:rPr>
        <w:t>:</w:t>
      </w:r>
      <w:r w:rsidR="00EC6CB7" w:rsidRPr="00B629DA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</w:p>
    <w:p w:rsidR="00683EC7" w:rsidRPr="00B629DA" w:rsidRDefault="00683EC7" w:rsidP="00E1702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72BC8" w:rsidRPr="0064604B" w:rsidRDefault="00CA672D" w:rsidP="002A3085">
      <w:pPr>
        <w:pStyle w:val="a3"/>
        <w:tabs>
          <w:tab w:val="left" w:pos="2566"/>
          <w:tab w:val="left" w:pos="5103"/>
          <w:tab w:val="left" w:pos="8478"/>
        </w:tabs>
        <w:rPr>
          <w:rFonts w:ascii="Times New Roman" w:hAnsi="Times New Roman" w:cs="Times New Roman"/>
          <w:sz w:val="20"/>
          <w:szCs w:val="20"/>
          <w:u w:val="single" w:color="323232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Цедент</w:t>
      </w:r>
      <w:r w:rsidRPr="00B629DA">
        <w:rPr>
          <w:rFonts w:ascii="Times New Roman" w:hAnsi="Times New Roman" w:cs="Times New Roman"/>
          <w:w w:val="105"/>
          <w:sz w:val="20"/>
          <w:szCs w:val="20"/>
          <w:u w:val="single" w:color="323232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  <w:u w:val="single" w:color="323232"/>
        </w:rPr>
        <w:tab/>
      </w:r>
      <w:r w:rsidRPr="00B629DA">
        <w:rPr>
          <w:rFonts w:ascii="Times New Roman" w:hAnsi="Times New Roman" w:cs="Times New Roman"/>
          <w:w w:val="105"/>
          <w:sz w:val="20"/>
          <w:szCs w:val="20"/>
        </w:rPr>
        <w:tab/>
        <w:t>Цессионарий</w:t>
      </w:r>
      <w:r w:rsidRPr="00B629DA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91"/>
          <w:sz w:val="20"/>
          <w:szCs w:val="20"/>
          <w:u w:val="single" w:color="323232"/>
        </w:rPr>
        <w:t xml:space="preserve"> </w:t>
      </w:r>
      <w:r w:rsidRPr="00B629DA">
        <w:rPr>
          <w:rFonts w:ascii="Times New Roman" w:hAnsi="Times New Roman" w:cs="Times New Roman"/>
          <w:sz w:val="20"/>
          <w:szCs w:val="20"/>
          <w:u w:val="single" w:color="323232"/>
        </w:rPr>
        <w:tab/>
      </w:r>
    </w:p>
    <w:sectPr w:rsidR="00772BC8" w:rsidRPr="0064604B" w:rsidSect="002A3085">
      <w:type w:val="continuous"/>
      <w:pgSz w:w="11910" w:h="16840"/>
      <w:pgMar w:top="140" w:right="740" w:bottom="280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1567D"/>
    <w:multiLevelType w:val="multilevel"/>
    <w:tmpl w:val="002CF6D2"/>
    <w:lvl w:ilvl="0">
      <w:start w:val="2"/>
      <w:numFmt w:val="decimal"/>
      <w:lvlText w:val="%1"/>
      <w:lvlJc w:val="left"/>
      <w:pPr>
        <w:ind w:left="110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988" w:hanging="420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81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1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2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2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3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3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4" w:hanging="420"/>
      </w:pPr>
      <w:rPr>
        <w:rFonts w:hint="default"/>
        <w:lang w:val="ru-RU" w:eastAsia="ru-RU" w:bidi="ru-RU"/>
      </w:rPr>
    </w:lvl>
  </w:abstractNum>
  <w:abstractNum w:abstractNumId="1">
    <w:nsid w:val="060F15AC"/>
    <w:multiLevelType w:val="multilevel"/>
    <w:tmpl w:val="B5B221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A1B89"/>
    <w:multiLevelType w:val="hybridMultilevel"/>
    <w:tmpl w:val="4CB4E9FE"/>
    <w:lvl w:ilvl="0" w:tplc="5B40FDC0">
      <w:start w:val="7"/>
      <w:numFmt w:val="decimal"/>
      <w:lvlText w:val="%1."/>
      <w:lvlJc w:val="left"/>
      <w:pPr>
        <w:ind w:left="720" w:hanging="360"/>
      </w:pPr>
      <w:rPr>
        <w:rFonts w:hint="default"/>
        <w:color w:val="auto"/>
        <w:w w:val="11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37539C"/>
    <w:multiLevelType w:val="hybridMultilevel"/>
    <w:tmpl w:val="B12463CC"/>
    <w:lvl w:ilvl="0" w:tplc="F7B69A66">
      <w:start w:val="1"/>
      <w:numFmt w:val="decimal"/>
      <w:lvlText w:val="%1."/>
      <w:lvlJc w:val="left"/>
      <w:pPr>
        <w:ind w:left="3413" w:hanging="309"/>
        <w:jc w:val="right"/>
      </w:pPr>
      <w:rPr>
        <w:rFonts w:ascii="Tahoma" w:eastAsia="Tahoma" w:hAnsi="Tahoma" w:cs="Tahoma" w:hint="default"/>
        <w:color w:val="333333"/>
        <w:spacing w:val="-1"/>
        <w:w w:val="101"/>
        <w:sz w:val="27"/>
        <w:szCs w:val="27"/>
        <w:lang w:val="ru-RU" w:eastAsia="ru-RU" w:bidi="ru-RU"/>
      </w:rPr>
    </w:lvl>
    <w:lvl w:ilvl="1" w:tplc="E2F6AD68">
      <w:numFmt w:val="bullet"/>
      <w:lvlText w:val="•"/>
      <w:lvlJc w:val="left"/>
      <w:pPr>
        <w:ind w:left="4120" w:hanging="309"/>
      </w:pPr>
      <w:rPr>
        <w:rFonts w:hint="default"/>
        <w:lang w:val="ru-RU" w:eastAsia="ru-RU" w:bidi="ru-RU"/>
      </w:rPr>
    </w:lvl>
    <w:lvl w:ilvl="2" w:tplc="FDF2C978">
      <w:numFmt w:val="bullet"/>
      <w:lvlText w:val="•"/>
      <w:lvlJc w:val="left"/>
      <w:pPr>
        <w:ind w:left="4821" w:hanging="309"/>
      </w:pPr>
      <w:rPr>
        <w:rFonts w:hint="default"/>
        <w:lang w:val="ru-RU" w:eastAsia="ru-RU" w:bidi="ru-RU"/>
      </w:rPr>
    </w:lvl>
    <w:lvl w:ilvl="3" w:tplc="A6CED712">
      <w:numFmt w:val="bullet"/>
      <w:lvlText w:val="•"/>
      <w:lvlJc w:val="left"/>
      <w:pPr>
        <w:ind w:left="5521" w:hanging="309"/>
      </w:pPr>
      <w:rPr>
        <w:rFonts w:hint="default"/>
        <w:lang w:val="ru-RU" w:eastAsia="ru-RU" w:bidi="ru-RU"/>
      </w:rPr>
    </w:lvl>
    <w:lvl w:ilvl="4" w:tplc="4DDEA56E">
      <w:numFmt w:val="bullet"/>
      <w:lvlText w:val="•"/>
      <w:lvlJc w:val="left"/>
      <w:pPr>
        <w:ind w:left="6222" w:hanging="309"/>
      </w:pPr>
      <w:rPr>
        <w:rFonts w:hint="default"/>
        <w:lang w:val="ru-RU" w:eastAsia="ru-RU" w:bidi="ru-RU"/>
      </w:rPr>
    </w:lvl>
    <w:lvl w:ilvl="5" w:tplc="1B0CFC60">
      <w:numFmt w:val="bullet"/>
      <w:lvlText w:val="•"/>
      <w:lvlJc w:val="left"/>
      <w:pPr>
        <w:ind w:left="6922" w:hanging="309"/>
      </w:pPr>
      <w:rPr>
        <w:rFonts w:hint="default"/>
        <w:lang w:val="ru-RU" w:eastAsia="ru-RU" w:bidi="ru-RU"/>
      </w:rPr>
    </w:lvl>
    <w:lvl w:ilvl="6" w:tplc="A658F23C">
      <w:numFmt w:val="bullet"/>
      <w:lvlText w:val="•"/>
      <w:lvlJc w:val="left"/>
      <w:pPr>
        <w:ind w:left="7623" w:hanging="309"/>
      </w:pPr>
      <w:rPr>
        <w:rFonts w:hint="default"/>
        <w:lang w:val="ru-RU" w:eastAsia="ru-RU" w:bidi="ru-RU"/>
      </w:rPr>
    </w:lvl>
    <w:lvl w:ilvl="7" w:tplc="71064F7E">
      <w:numFmt w:val="bullet"/>
      <w:lvlText w:val="•"/>
      <w:lvlJc w:val="left"/>
      <w:pPr>
        <w:ind w:left="8323" w:hanging="309"/>
      </w:pPr>
      <w:rPr>
        <w:rFonts w:hint="default"/>
        <w:lang w:val="ru-RU" w:eastAsia="ru-RU" w:bidi="ru-RU"/>
      </w:rPr>
    </w:lvl>
    <w:lvl w:ilvl="8" w:tplc="2DBCE544">
      <w:numFmt w:val="bullet"/>
      <w:lvlText w:val="•"/>
      <w:lvlJc w:val="left"/>
      <w:pPr>
        <w:ind w:left="9024" w:hanging="309"/>
      </w:pPr>
      <w:rPr>
        <w:rFonts w:hint="default"/>
        <w:lang w:val="ru-RU" w:eastAsia="ru-RU" w:bidi="ru-RU"/>
      </w:rPr>
    </w:lvl>
  </w:abstractNum>
  <w:abstractNum w:abstractNumId="4">
    <w:nsid w:val="1C801013"/>
    <w:multiLevelType w:val="hybridMultilevel"/>
    <w:tmpl w:val="B5B221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A42DCD"/>
    <w:multiLevelType w:val="multilevel"/>
    <w:tmpl w:val="54D00272"/>
    <w:lvl w:ilvl="0">
      <w:start w:val="12"/>
      <w:numFmt w:val="decimal"/>
      <w:lvlText w:val="%1"/>
      <w:lvlJc w:val="left"/>
      <w:pPr>
        <w:ind w:left="110" w:hanging="54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0" w:hanging="540"/>
      </w:pPr>
      <w:rPr>
        <w:rFonts w:ascii="Times New Roman" w:eastAsia="Tahoma" w:hAnsi="Times New Roman" w:cs="Times New Roman" w:hint="default"/>
        <w:color w:val="auto"/>
        <w:spacing w:val="-1"/>
        <w:w w:val="102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81" w:hanging="54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1" w:hanging="5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2" w:hanging="5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2" w:hanging="5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3" w:hanging="5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3" w:hanging="5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4" w:hanging="540"/>
      </w:pPr>
      <w:rPr>
        <w:rFonts w:hint="default"/>
        <w:lang w:val="ru-RU" w:eastAsia="ru-RU" w:bidi="ru-RU"/>
      </w:rPr>
    </w:lvl>
  </w:abstractNum>
  <w:abstractNum w:abstractNumId="6">
    <w:nsid w:val="23CB6EA7"/>
    <w:multiLevelType w:val="multilevel"/>
    <w:tmpl w:val="B3F08FDE"/>
    <w:lvl w:ilvl="0">
      <w:start w:val="10"/>
      <w:numFmt w:val="decimal"/>
      <w:lvlText w:val="%1"/>
      <w:lvlJc w:val="left"/>
      <w:pPr>
        <w:ind w:left="110" w:hanging="54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0" w:hanging="540"/>
      </w:pPr>
      <w:rPr>
        <w:rFonts w:ascii="Times New Roman" w:eastAsia="Tahoma" w:hAnsi="Times New Roman" w:cs="Times New Roman" w:hint="default"/>
        <w:color w:val="auto"/>
        <w:spacing w:val="-1"/>
        <w:w w:val="102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81" w:hanging="54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1" w:hanging="5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2" w:hanging="5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2" w:hanging="5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3" w:hanging="5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3" w:hanging="5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4" w:hanging="540"/>
      </w:pPr>
      <w:rPr>
        <w:rFonts w:hint="default"/>
        <w:lang w:val="ru-RU" w:eastAsia="ru-RU" w:bidi="ru-RU"/>
      </w:rPr>
    </w:lvl>
  </w:abstractNum>
  <w:abstractNum w:abstractNumId="7">
    <w:nsid w:val="2D205D09"/>
    <w:multiLevelType w:val="multilevel"/>
    <w:tmpl w:val="B5B221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CD6745"/>
    <w:multiLevelType w:val="multilevel"/>
    <w:tmpl w:val="B344D762"/>
    <w:lvl w:ilvl="0">
      <w:start w:val="8"/>
      <w:numFmt w:val="decimal"/>
      <w:lvlText w:val="%1"/>
      <w:lvlJc w:val="left"/>
      <w:pPr>
        <w:ind w:left="110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0" w:hanging="420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81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1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2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2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3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3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4" w:hanging="420"/>
      </w:pPr>
      <w:rPr>
        <w:rFonts w:hint="default"/>
        <w:lang w:val="ru-RU" w:eastAsia="ru-RU" w:bidi="ru-RU"/>
      </w:rPr>
    </w:lvl>
  </w:abstractNum>
  <w:abstractNum w:abstractNumId="9">
    <w:nsid w:val="30D46B49"/>
    <w:multiLevelType w:val="multilevel"/>
    <w:tmpl w:val="9636367E"/>
    <w:lvl w:ilvl="0">
      <w:start w:val="3"/>
      <w:numFmt w:val="decimal"/>
      <w:lvlText w:val="%1"/>
      <w:lvlJc w:val="left"/>
      <w:pPr>
        <w:ind w:left="530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30" w:hanging="420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10" w:hanging="600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1933" w:hanging="6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146" w:hanging="6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359" w:hanging="6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572" w:hanging="6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86" w:hanging="6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99" w:hanging="600"/>
      </w:pPr>
      <w:rPr>
        <w:rFonts w:hint="default"/>
        <w:lang w:val="ru-RU" w:eastAsia="ru-RU" w:bidi="ru-RU"/>
      </w:rPr>
    </w:lvl>
  </w:abstractNum>
  <w:abstractNum w:abstractNumId="10">
    <w:nsid w:val="401E031A"/>
    <w:multiLevelType w:val="multilevel"/>
    <w:tmpl w:val="18C21C72"/>
    <w:lvl w:ilvl="0">
      <w:start w:val="5"/>
      <w:numFmt w:val="decimal"/>
      <w:lvlText w:val="%1"/>
      <w:lvlJc w:val="left"/>
      <w:pPr>
        <w:ind w:left="110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0" w:hanging="420"/>
      </w:pPr>
      <w:rPr>
        <w:rFonts w:ascii="Times New Roman" w:eastAsia="Tahoma" w:hAnsi="Times New Roman" w:cs="Times New Roman" w:hint="default"/>
        <w:color w:val="auto"/>
        <w:spacing w:val="-1"/>
        <w:w w:val="101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710" w:hanging="600"/>
      </w:pPr>
      <w:rPr>
        <w:rFonts w:ascii="Times New Roman" w:eastAsia="Tahoma" w:hAnsi="Times New Roman" w:cs="Times New Roman" w:hint="default"/>
        <w:color w:val="auto"/>
        <w:spacing w:val="-1"/>
        <w:w w:val="101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2876" w:hanging="6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55" w:hanging="6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33" w:hanging="6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12" w:hanging="6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90" w:hanging="6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68" w:hanging="600"/>
      </w:pPr>
      <w:rPr>
        <w:rFonts w:hint="default"/>
        <w:lang w:val="ru-RU" w:eastAsia="ru-RU" w:bidi="ru-RU"/>
      </w:rPr>
    </w:lvl>
  </w:abstractNum>
  <w:abstractNum w:abstractNumId="11">
    <w:nsid w:val="527E6582"/>
    <w:multiLevelType w:val="multilevel"/>
    <w:tmpl w:val="9926B7AE"/>
    <w:lvl w:ilvl="0">
      <w:start w:val="4"/>
      <w:numFmt w:val="decimal"/>
      <w:lvlText w:val="%1"/>
      <w:lvlJc w:val="left"/>
      <w:pPr>
        <w:ind w:left="3398" w:hanging="420"/>
      </w:pPr>
      <w:rPr>
        <w:rFonts w:hint="default"/>
        <w:b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30" w:hanging="420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10" w:hanging="600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2736" w:hanging="6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35" w:hanging="6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33" w:hanging="6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32" w:hanging="6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30" w:hanging="6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28" w:hanging="600"/>
      </w:pPr>
      <w:rPr>
        <w:rFonts w:hint="default"/>
        <w:lang w:val="ru-RU" w:eastAsia="ru-RU" w:bidi="ru-RU"/>
      </w:rPr>
    </w:lvl>
  </w:abstractNum>
  <w:abstractNum w:abstractNumId="12">
    <w:nsid w:val="534C56E8"/>
    <w:multiLevelType w:val="multilevel"/>
    <w:tmpl w:val="60260DBC"/>
    <w:lvl w:ilvl="0">
      <w:start w:val="11"/>
      <w:numFmt w:val="decimal"/>
      <w:lvlText w:val="%1"/>
      <w:lvlJc w:val="left"/>
      <w:pPr>
        <w:ind w:left="650" w:hanging="54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50" w:hanging="540"/>
      </w:pPr>
      <w:rPr>
        <w:rFonts w:ascii="Times New Roman" w:eastAsia="Tahoma" w:hAnsi="Times New Roman" w:cs="Times New Roman" w:hint="default"/>
        <w:color w:val="auto"/>
        <w:spacing w:val="-1"/>
        <w:w w:val="102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613" w:hanging="54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89" w:hanging="5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66" w:hanging="5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42" w:hanging="5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19" w:hanging="5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95" w:hanging="5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72" w:hanging="540"/>
      </w:pPr>
      <w:rPr>
        <w:rFonts w:hint="default"/>
        <w:lang w:val="ru-RU" w:eastAsia="ru-RU" w:bidi="ru-RU"/>
      </w:rPr>
    </w:lvl>
  </w:abstractNum>
  <w:abstractNum w:abstractNumId="13">
    <w:nsid w:val="556A09AF"/>
    <w:multiLevelType w:val="multilevel"/>
    <w:tmpl w:val="C0C6F890"/>
    <w:lvl w:ilvl="0">
      <w:start w:val="9"/>
      <w:numFmt w:val="decimal"/>
      <w:lvlText w:val="%1"/>
      <w:lvlJc w:val="left"/>
      <w:pPr>
        <w:ind w:left="110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0" w:hanging="420"/>
      </w:pPr>
      <w:rPr>
        <w:rFonts w:ascii="Times New Roman" w:eastAsia="Tahoma" w:hAnsi="Times New Roman" w:cs="Times New Roman" w:hint="default"/>
        <w:color w:val="auto"/>
        <w:spacing w:val="-1"/>
        <w:w w:val="101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81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1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2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2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3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3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4" w:hanging="420"/>
      </w:pPr>
      <w:rPr>
        <w:rFonts w:hint="default"/>
        <w:lang w:val="ru-RU" w:eastAsia="ru-RU" w:bidi="ru-RU"/>
      </w:rPr>
    </w:lvl>
  </w:abstractNum>
  <w:abstractNum w:abstractNumId="14">
    <w:nsid w:val="642E0B9F"/>
    <w:multiLevelType w:val="multilevel"/>
    <w:tmpl w:val="56F8CB94"/>
    <w:lvl w:ilvl="0">
      <w:start w:val="1"/>
      <w:numFmt w:val="decimal"/>
      <w:lvlText w:val="%1"/>
      <w:lvlJc w:val="left"/>
      <w:pPr>
        <w:ind w:left="110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0" w:hanging="420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10" w:hanging="601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211" w:hanging="60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2" w:hanging="60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2" w:hanging="60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3" w:hanging="6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3" w:hanging="6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4" w:hanging="601"/>
      </w:pPr>
      <w:rPr>
        <w:rFonts w:hint="default"/>
        <w:lang w:val="ru-RU" w:eastAsia="ru-RU" w:bidi="ru-RU"/>
      </w:rPr>
    </w:lvl>
  </w:abstractNum>
  <w:abstractNum w:abstractNumId="15">
    <w:nsid w:val="66371C6F"/>
    <w:multiLevelType w:val="multilevel"/>
    <w:tmpl w:val="B5B221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932EB9"/>
    <w:multiLevelType w:val="multilevel"/>
    <w:tmpl w:val="4D180BEE"/>
    <w:lvl w:ilvl="0">
      <w:start w:val="6"/>
      <w:numFmt w:val="decimal"/>
      <w:lvlText w:val="%1"/>
      <w:lvlJc w:val="left"/>
      <w:pPr>
        <w:ind w:left="530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30" w:hanging="420"/>
      </w:pPr>
      <w:rPr>
        <w:rFonts w:ascii="Times New Roman" w:eastAsia="Tahoma" w:hAnsi="Times New Roman" w:cs="Times New Roman" w:hint="default"/>
        <w:color w:val="auto"/>
        <w:spacing w:val="-1"/>
        <w:w w:val="101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517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05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94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82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71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59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48" w:hanging="420"/>
      </w:pPr>
      <w:rPr>
        <w:rFonts w:hint="default"/>
        <w:lang w:val="ru-RU" w:eastAsia="ru-RU" w:bidi="ru-RU"/>
      </w:rPr>
    </w:lvl>
  </w:abstractNum>
  <w:num w:numId="1">
    <w:abstractNumId w:val="5"/>
  </w:num>
  <w:num w:numId="2">
    <w:abstractNumId w:val="12"/>
  </w:num>
  <w:num w:numId="3">
    <w:abstractNumId w:val="6"/>
  </w:num>
  <w:num w:numId="4">
    <w:abstractNumId w:val="13"/>
  </w:num>
  <w:num w:numId="5">
    <w:abstractNumId w:val="8"/>
  </w:num>
  <w:num w:numId="6">
    <w:abstractNumId w:val="16"/>
  </w:num>
  <w:num w:numId="7">
    <w:abstractNumId w:val="10"/>
  </w:num>
  <w:num w:numId="8">
    <w:abstractNumId w:val="11"/>
  </w:num>
  <w:num w:numId="9">
    <w:abstractNumId w:val="9"/>
  </w:num>
  <w:num w:numId="10">
    <w:abstractNumId w:val="0"/>
  </w:num>
  <w:num w:numId="11">
    <w:abstractNumId w:val="14"/>
  </w:num>
  <w:num w:numId="12">
    <w:abstractNumId w:val="3"/>
  </w:num>
  <w:num w:numId="13">
    <w:abstractNumId w:val="4"/>
  </w:num>
  <w:num w:numId="14">
    <w:abstractNumId w:val="1"/>
  </w:num>
  <w:num w:numId="15">
    <w:abstractNumId w:val="7"/>
  </w:num>
  <w:num w:numId="16">
    <w:abstractNumId w:val="15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83EC7"/>
    <w:rsid w:val="000405A1"/>
    <w:rsid w:val="000749B1"/>
    <w:rsid w:val="000D1EFD"/>
    <w:rsid w:val="000D2E08"/>
    <w:rsid w:val="000D3D17"/>
    <w:rsid w:val="000F0C2F"/>
    <w:rsid w:val="00123DA6"/>
    <w:rsid w:val="00157DC2"/>
    <w:rsid w:val="00187512"/>
    <w:rsid w:val="00195239"/>
    <w:rsid w:val="0019711B"/>
    <w:rsid w:val="001A5FA0"/>
    <w:rsid w:val="001B422C"/>
    <w:rsid w:val="00284828"/>
    <w:rsid w:val="00293330"/>
    <w:rsid w:val="002A3085"/>
    <w:rsid w:val="002F27A9"/>
    <w:rsid w:val="003340C3"/>
    <w:rsid w:val="00384533"/>
    <w:rsid w:val="003E6AC0"/>
    <w:rsid w:val="00402938"/>
    <w:rsid w:val="00413345"/>
    <w:rsid w:val="00427AFF"/>
    <w:rsid w:val="00452020"/>
    <w:rsid w:val="00455C5E"/>
    <w:rsid w:val="004D0573"/>
    <w:rsid w:val="005060D3"/>
    <w:rsid w:val="005522EB"/>
    <w:rsid w:val="005611DC"/>
    <w:rsid w:val="00572837"/>
    <w:rsid w:val="005C5038"/>
    <w:rsid w:val="005F1C59"/>
    <w:rsid w:val="0064604B"/>
    <w:rsid w:val="00683EC7"/>
    <w:rsid w:val="00686207"/>
    <w:rsid w:val="00766BEA"/>
    <w:rsid w:val="00772BC8"/>
    <w:rsid w:val="007D0E3C"/>
    <w:rsid w:val="00803513"/>
    <w:rsid w:val="008036A5"/>
    <w:rsid w:val="00833A37"/>
    <w:rsid w:val="00887603"/>
    <w:rsid w:val="0089009A"/>
    <w:rsid w:val="00911828"/>
    <w:rsid w:val="009549AF"/>
    <w:rsid w:val="009C6AFD"/>
    <w:rsid w:val="009E2381"/>
    <w:rsid w:val="00A054F1"/>
    <w:rsid w:val="00A13ABE"/>
    <w:rsid w:val="00A81A25"/>
    <w:rsid w:val="00AA1264"/>
    <w:rsid w:val="00AF1D29"/>
    <w:rsid w:val="00B226D1"/>
    <w:rsid w:val="00B529F4"/>
    <w:rsid w:val="00B548C3"/>
    <w:rsid w:val="00B629DA"/>
    <w:rsid w:val="00BA1B3E"/>
    <w:rsid w:val="00BB2E97"/>
    <w:rsid w:val="00BB703E"/>
    <w:rsid w:val="00BF7881"/>
    <w:rsid w:val="00C04010"/>
    <w:rsid w:val="00C429BA"/>
    <w:rsid w:val="00C804D4"/>
    <w:rsid w:val="00CA672D"/>
    <w:rsid w:val="00D3585B"/>
    <w:rsid w:val="00D62938"/>
    <w:rsid w:val="00D63685"/>
    <w:rsid w:val="00D87B4F"/>
    <w:rsid w:val="00D91E07"/>
    <w:rsid w:val="00DC2279"/>
    <w:rsid w:val="00DD00BA"/>
    <w:rsid w:val="00DE156E"/>
    <w:rsid w:val="00DE270C"/>
    <w:rsid w:val="00DE2C83"/>
    <w:rsid w:val="00DF7FEC"/>
    <w:rsid w:val="00E17020"/>
    <w:rsid w:val="00E25C02"/>
    <w:rsid w:val="00E81AA3"/>
    <w:rsid w:val="00EA6B8B"/>
    <w:rsid w:val="00EB1815"/>
    <w:rsid w:val="00EC6CB7"/>
    <w:rsid w:val="00ED6C2C"/>
    <w:rsid w:val="00EF1B8B"/>
    <w:rsid w:val="00EF4894"/>
    <w:rsid w:val="00F26B4C"/>
    <w:rsid w:val="00F41087"/>
    <w:rsid w:val="00F63105"/>
    <w:rsid w:val="00F91B19"/>
    <w:rsid w:val="00F94158"/>
    <w:rsid w:val="00FD2E38"/>
    <w:rsid w:val="00FD3E01"/>
    <w:rsid w:val="00FD6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83EC7"/>
    <w:rPr>
      <w:rFonts w:ascii="Tahoma" w:eastAsia="Tahoma" w:hAnsi="Tahoma" w:cs="Tahoma"/>
      <w:lang w:val="ru-RU" w:eastAsia="ru-RU" w:bidi="ru-RU"/>
    </w:rPr>
  </w:style>
  <w:style w:type="paragraph" w:styleId="1">
    <w:name w:val="heading 1"/>
    <w:basedOn w:val="a"/>
    <w:next w:val="a"/>
    <w:link w:val="10"/>
    <w:qFormat/>
    <w:rsid w:val="00DC2279"/>
    <w:pPr>
      <w:keepNext/>
      <w:widowControl/>
      <w:autoSpaceDE/>
      <w:autoSpaceDN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83EC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83EC7"/>
    <w:rPr>
      <w:sz w:val="21"/>
      <w:szCs w:val="21"/>
    </w:rPr>
  </w:style>
  <w:style w:type="paragraph" w:customStyle="1" w:styleId="Heading1">
    <w:name w:val="Heading 1"/>
    <w:basedOn w:val="a"/>
    <w:uiPriority w:val="1"/>
    <w:qFormat/>
    <w:rsid w:val="00683EC7"/>
    <w:pPr>
      <w:ind w:left="573" w:hanging="310"/>
      <w:outlineLvl w:val="1"/>
    </w:pPr>
    <w:rPr>
      <w:sz w:val="27"/>
      <w:szCs w:val="27"/>
    </w:rPr>
  </w:style>
  <w:style w:type="paragraph" w:styleId="a4">
    <w:name w:val="List Paragraph"/>
    <w:basedOn w:val="a"/>
    <w:uiPriority w:val="1"/>
    <w:qFormat/>
    <w:rsid w:val="00683EC7"/>
    <w:pPr>
      <w:ind w:left="110"/>
    </w:pPr>
  </w:style>
  <w:style w:type="paragraph" w:customStyle="1" w:styleId="TableParagraph">
    <w:name w:val="Table Paragraph"/>
    <w:basedOn w:val="a"/>
    <w:uiPriority w:val="1"/>
    <w:qFormat/>
    <w:rsid w:val="00683EC7"/>
  </w:style>
  <w:style w:type="paragraph" w:styleId="a5">
    <w:name w:val="Title"/>
    <w:basedOn w:val="a"/>
    <w:link w:val="a6"/>
    <w:qFormat/>
    <w:rsid w:val="00413345"/>
    <w:pPr>
      <w:widowControl/>
      <w:autoSpaceDE/>
      <w:autoSpaceDN/>
      <w:ind w:left="6120"/>
      <w:jc w:val="center"/>
    </w:pPr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character" w:customStyle="1" w:styleId="a6">
    <w:name w:val="Название Знак"/>
    <w:basedOn w:val="a0"/>
    <w:link w:val="a5"/>
    <w:rsid w:val="00413345"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table" w:styleId="a7">
    <w:name w:val="Table Grid"/>
    <w:basedOn w:val="a1"/>
    <w:uiPriority w:val="59"/>
    <w:rsid w:val="00772B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ighlight43">
    <w:name w:val="highlight43"/>
    <w:basedOn w:val="a0"/>
    <w:rsid w:val="00293330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paragraph" w:styleId="2">
    <w:name w:val="Body Text 2"/>
    <w:basedOn w:val="a"/>
    <w:link w:val="20"/>
    <w:uiPriority w:val="99"/>
    <w:semiHidden/>
    <w:unhideWhenUsed/>
    <w:rsid w:val="00DC227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C2279"/>
    <w:rPr>
      <w:rFonts w:ascii="Tahoma" w:eastAsia="Tahoma" w:hAnsi="Tahoma" w:cs="Tahoma"/>
      <w:lang w:val="ru-RU" w:eastAsia="ru-RU" w:bidi="ru-RU"/>
    </w:rPr>
  </w:style>
  <w:style w:type="character" w:customStyle="1" w:styleId="10">
    <w:name w:val="Заголовок 1 Знак"/>
    <w:basedOn w:val="a0"/>
    <w:link w:val="1"/>
    <w:rsid w:val="00DC227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EF1B8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2412</Words>
  <Characters>13754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user73</dc:creator>
  <cp:lastModifiedBy>oksana</cp:lastModifiedBy>
  <cp:revision>10</cp:revision>
  <dcterms:created xsi:type="dcterms:W3CDTF">2021-12-06T12:51:00Z</dcterms:created>
  <dcterms:modified xsi:type="dcterms:W3CDTF">2023-01-18T10:58:00Z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2020-05-22T00:00:00Z</vt:filetime>
  </property>
</Properties>
</file>