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E5F227" w14:textId="234EBC07" w:rsidR="00E41D4C" w:rsidRPr="00B141BB" w:rsidRDefault="00FF497C" w:rsidP="00E41D4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497C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FF497C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FF497C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FF497C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FF497C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FF497C">
        <w:rPr>
          <w:rFonts w:ascii="Times New Roman" w:hAnsi="Times New Roman" w:cs="Times New Roman"/>
          <w:color w:val="000000"/>
          <w:sz w:val="24"/>
          <w:szCs w:val="24"/>
        </w:rPr>
        <w:t>, (812)334-26-04, 8(800) 777-57-57, vyrtosu@auction-house.ru) (далее - Организатор торгов, ОТ), действующее на основании договора с Коммерческим банком «Экспресс-кредит» (акционерное общество) (КБ «Экспресс-кредит» (АО)), адрес регистрации: 105037,  г. Москва, ул. 3-я Прядильная, д. 3, ИНН 7719020344, ОГРН 1027739290270) (далее – финансовая организация), конкурсным управляющим (ликвидатором) которого на основании решения Арбитражного суда г. Москвы от 9 марта 2017 г. по делу №А40-235392/16-178-260 «Б»</w:t>
      </w:r>
      <w:r w:rsidR="00E41D4C"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</w:t>
      </w:r>
      <w:r w:rsidR="0058046C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E41D4C"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E41D4C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E41D4C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E41D4C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1D4C"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A3D9D73" w14:textId="7B57B8D5" w:rsidR="00987A46" w:rsidRDefault="00555595" w:rsidP="00D115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</w:t>
      </w:r>
      <w:r w:rsidR="00987A4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70BFEF5E" w14:textId="0DDBF0E1" w:rsidR="00655998" w:rsidRDefault="00655998" w:rsidP="0065599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Права требования к </w:t>
      </w:r>
      <w:r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>физическим лицам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((в скобках указана в т.ч. сумма долга) – начальная цена продажи лота):</w:t>
      </w:r>
    </w:p>
    <w:p w14:paraId="2F264206" w14:textId="77777777" w:rsidR="00840005" w:rsidRDefault="00840005" w:rsidP="008400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1 - </w:t>
      </w:r>
      <w:proofErr w:type="spellStart"/>
      <w:r>
        <w:t>Семиошин</w:t>
      </w:r>
      <w:proofErr w:type="spellEnd"/>
      <w:r>
        <w:t xml:space="preserve"> Вадим Николаевич, Булыгин Артем Анатольевич (поручители ООО «</w:t>
      </w:r>
      <w:proofErr w:type="spellStart"/>
      <w:r>
        <w:t>СоюзАвто</w:t>
      </w:r>
      <w:proofErr w:type="spellEnd"/>
      <w:r>
        <w:t xml:space="preserve">+», ИНН 5003096684, исключен из ЕГРЮЛ), ДП </w:t>
      </w:r>
      <w:proofErr w:type="gramStart"/>
      <w:r>
        <w:t>П</w:t>
      </w:r>
      <w:proofErr w:type="gramEnd"/>
      <w:r>
        <w:t>/3385 от 17.03.2016, ДП П1/3385 от 17.03.2016, КД 3385 от 17.03.2016, Решение Мещанского районного суда г. Москвы от 11.05.2018 по делу 02-4913/2018 (9 511 052,04 руб.) - 4 761 898,42 руб.;</w:t>
      </w:r>
    </w:p>
    <w:p w14:paraId="69BFA08A" w14:textId="77777777" w:rsidR="00840005" w:rsidRDefault="00840005" w:rsidP="008400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2 - Паршин Владимир Борисович, КД 3399 от 04.05.2016, Определение АС г. Москвы от 16.11.2018 по делу А40-101451/17-71-138Ф о включении в РТК третьей очереди (16 636 149,14 руб.), ограничения и обременения: умер, находится в стации банкротства - 4 590 573,11 руб.;</w:t>
      </w:r>
    </w:p>
    <w:p w14:paraId="777ECF75" w14:textId="77777777" w:rsidR="00840005" w:rsidRDefault="00840005" w:rsidP="008400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3 - Шлыков Денис Владимирович, КД 3338 от 13.08.2015, Заочное решение Заводского районного суда г. Саратова от 30.05.2018 по делу 2-1506/2018 (3 337 028,33 руб.) - 2 737 940,20 руб.;</w:t>
      </w:r>
    </w:p>
    <w:p w14:paraId="5623EF4B" w14:textId="0B526557" w:rsidR="00C56153" w:rsidRDefault="00840005" w:rsidP="008400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t>Лот 4 - Романенко Светлана Александровна, КД 2978 от 24.12.2012, решение Измайловского районного суда г. Москвы от 15.03.2019 по делу 2-32/19 (856</w:t>
      </w:r>
      <w:r>
        <w:t> 152,01 руб.) - 372 761,23 руб.</w:t>
      </w:r>
    </w:p>
    <w:p w14:paraId="14351655" w14:textId="14CF085A" w:rsidR="00555595" w:rsidRPr="00DD01CB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>С подробной информацией о составе лот</w:t>
      </w:r>
      <w:r w:rsidR="00C56153">
        <w:rPr>
          <w:rFonts w:ascii="Times New Roman CYR" w:hAnsi="Times New Roman CYR" w:cs="Times New Roman CYR"/>
          <w:color w:val="000000"/>
          <w:sz w:val="24"/>
          <w:szCs w:val="24"/>
        </w:rPr>
        <w:t>ов</w:t>
      </w: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</w:t>
      </w:r>
      <w:hyperlink r:id="rId5" w:history="1">
        <w:r w:rsidRPr="00DD01C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6" w:history="1">
        <w:r w:rsidRPr="00DD01C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5827641B" w:rsidR="0003404B" w:rsidRPr="00DD01CB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7" w:history="1">
        <w:r w:rsidRPr="00DD01CB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8400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17 января</w:t>
      </w:r>
      <w:r w:rsidR="005742CC" w:rsidRPr="00DD01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84000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3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8400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29 мая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84000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3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DD01CB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5A441201" w:rsidR="0003404B" w:rsidRPr="00DD01C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840005" w:rsidRPr="00840005">
        <w:rPr>
          <w:rFonts w:ascii="Times New Roman" w:hAnsi="Times New Roman" w:cs="Times New Roman"/>
          <w:b/>
          <w:color w:val="000000"/>
          <w:sz w:val="24"/>
          <w:szCs w:val="24"/>
        </w:rPr>
        <w:t>17 января 2023</w:t>
      </w:r>
      <w:r w:rsidR="008400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61E9E" w:rsidRPr="00A61E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в 14:00 часов по московскому времени за </w:t>
      </w:r>
      <w:r w:rsidR="009804F8" w:rsidRPr="009804F8">
        <w:rPr>
          <w:rFonts w:ascii="Times New Roman" w:hAnsi="Times New Roman" w:cs="Times New Roman"/>
          <w:color w:val="000000"/>
          <w:sz w:val="24"/>
          <w:szCs w:val="24"/>
        </w:rPr>
        <w:t>5 (Пять)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календарных дней</w:t>
      </w:r>
      <w:r w:rsidRPr="00DD01C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до даты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окончания соответствующего периода понижения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2961186C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14:paraId="5667C283" w14:textId="449611A2"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00738A35" w14:textId="75439A3A" w:rsidR="00840005" w:rsidRDefault="00840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840005">
        <w:rPr>
          <w:rFonts w:ascii="Times New Roman" w:hAnsi="Times New Roman" w:cs="Times New Roman"/>
          <w:b/>
          <w:color w:val="000000"/>
          <w:sz w:val="24"/>
          <w:szCs w:val="24"/>
        </w:rPr>
        <w:t>Для лота 1</w:t>
      </w:r>
      <w:r w:rsidRPr="00840005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:</w:t>
      </w:r>
    </w:p>
    <w:p w14:paraId="2AA0C2C2" w14:textId="2DE66A77" w:rsidR="00605F79" w:rsidRPr="00626BCE" w:rsidRDefault="00605F79" w:rsidP="00605F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BCE">
        <w:rPr>
          <w:rFonts w:ascii="Times New Roman" w:hAnsi="Times New Roman" w:cs="Times New Roman"/>
          <w:color w:val="000000"/>
          <w:sz w:val="24"/>
          <w:szCs w:val="24"/>
        </w:rPr>
        <w:t>с 17 января 2023 г. по 27 февраля 2023 г. - в размере начальной цены продажи лот</w:t>
      </w:r>
      <w:r w:rsidR="00626BCE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45C541B" w14:textId="662C96B9" w:rsidR="00605F79" w:rsidRPr="00626BCE" w:rsidRDefault="00605F79" w:rsidP="00605F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BCE">
        <w:rPr>
          <w:rFonts w:ascii="Times New Roman" w:hAnsi="Times New Roman" w:cs="Times New Roman"/>
          <w:color w:val="000000"/>
          <w:sz w:val="24"/>
          <w:szCs w:val="24"/>
        </w:rPr>
        <w:t xml:space="preserve">с 28 февраля 2023 г. по 06 марта 2023 г. - в размере 92,39% от начальной цены продажи </w:t>
      </w:r>
      <w:r w:rsidR="00626BCE" w:rsidRPr="00626BC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5138287" w14:textId="3C25D3D1" w:rsidR="00605F79" w:rsidRPr="00626BCE" w:rsidRDefault="00605F79" w:rsidP="00605F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BCE">
        <w:rPr>
          <w:rFonts w:ascii="Times New Roman" w:hAnsi="Times New Roman" w:cs="Times New Roman"/>
          <w:color w:val="000000"/>
          <w:sz w:val="24"/>
          <w:szCs w:val="24"/>
        </w:rPr>
        <w:t xml:space="preserve">с 07 марта 2023 г. по 13 марта 2023 г. - в размере 84,78% от начальной цены продажи </w:t>
      </w:r>
      <w:r w:rsidR="00626BCE" w:rsidRPr="00626BC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8832C1E" w14:textId="0968CF7A" w:rsidR="00605F79" w:rsidRPr="00626BCE" w:rsidRDefault="00605F79" w:rsidP="00605F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BCE">
        <w:rPr>
          <w:rFonts w:ascii="Times New Roman" w:hAnsi="Times New Roman" w:cs="Times New Roman"/>
          <w:color w:val="000000"/>
          <w:sz w:val="24"/>
          <w:szCs w:val="24"/>
        </w:rPr>
        <w:t xml:space="preserve">с 14 марта 2023 г. по 20 марта 2023 г. - в размере 77,17% от начальной цены продажи </w:t>
      </w:r>
      <w:r w:rsidR="00626BCE" w:rsidRPr="00626BC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B4041C8" w14:textId="71BD3D12" w:rsidR="00605F79" w:rsidRPr="00626BCE" w:rsidRDefault="00605F79" w:rsidP="00605F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BCE">
        <w:rPr>
          <w:rFonts w:ascii="Times New Roman" w:hAnsi="Times New Roman" w:cs="Times New Roman"/>
          <w:color w:val="000000"/>
          <w:sz w:val="24"/>
          <w:szCs w:val="24"/>
        </w:rPr>
        <w:t xml:space="preserve">с 21 марта 2023 г. по 27 марта 2023 г. - в размере 69,56% от начальной цены продажи </w:t>
      </w:r>
      <w:r w:rsidR="00626BCE" w:rsidRPr="00626BC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B28690C" w14:textId="06C5A925" w:rsidR="00605F79" w:rsidRPr="00626BCE" w:rsidRDefault="00605F79" w:rsidP="00605F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BC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 28 марта 2023 г. по 03 апреля 2023 г. - в размере 61,95% от начальной цены продажи </w:t>
      </w:r>
      <w:r w:rsidR="00626BCE" w:rsidRPr="00626BC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852F7EE" w14:textId="7CAD2941" w:rsidR="00605F79" w:rsidRPr="00626BCE" w:rsidRDefault="00605F79" w:rsidP="00605F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BCE">
        <w:rPr>
          <w:rFonts w:ascii="Times New Roman" w:hAnsi="Times New Roman" w:cs="Times New Roman"/>
          <w:color w:val="000000"/>
          <w:sz w:val="24"/>
          <w:szCs w:val="24"/>
        </w:rPr>
        <w:t xml:space="preserve">с 04 апреля 2023 г. по 10 апреля 2023 г. - в размере 54,34% от начальной цены продажи </w:t>
      </w:r>
      <w:r w:rsidR="00626BCE" w:rsidRPr="00626BC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1FE47FF" w14:textId="1D1573E9" w:rsidR="00605F79" w:rsidRPr="00626BCE" w:rsidRDefault="00605F79" w:rsidP="00605F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BCE">
        <w:rPr>
          <w:rFonts w:ascii="Times New Roman" w:hAnsi="Times New Roman" w:cs="Times New Roman"/>
          <w:color w:val="000000"/>
          <w:sz w:val="24"/>
          <w:szCs w:val="24"/>
        </w:rPr>
        <w:t>с 11 апреля 2023 г. по 17 апреля 2023 г. - в размере 46,73% от начальной цены продажи лот</w:t>
      </w:r>
      <w:r w:rsidR="00626BCE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31CAFA5" w14:textId="70A59725" w:rsidR="00605F79" w:rsidRPr="00626BCE" w:rsidRDefault="00605F79" w:rsidP="00605F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BCE">
        <w:rPr>
          <w:rFonts w:ascii="Times New Roman" w:hAnsi="Times New Roman" w:cs="Times New Roman"/>
          <w:color w:val="000000"/>
          <w:sz w:val="24"/>
          <w:szCs w:val="24"/>
        </w:rPr>
        <w:t xml:space="preserve">с 18 апреля 2023 г. по 24 апреля 2023 г. - в размере 39,12% от начальной цены продажи </w:t>
      </w:r>
      <w:r w:rsidR="00626BCE" w:rsidRPr="00626BC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E8B14A6" w14:textId="2D6F6C6C" w:rsidR="00605F79" w:rsidRPr="00626BCE" w:rsidRDefault="00605F79" w:rsidP="00605F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BCE">
        <w:rPr>
          <w:rFonts w:ascii="Times New Roman" w:hAnsi="Times New Roman" w:cs="Times New Roman"/>
          <w:color w:val="000000"/>
          <w:sz w:val="24"/>
          <w:szCs w:val="24"/>
        </w:rPr>
        <w:t xml:space="preserve">с 25 апреля 2023 г. по 01 мая 2023 г. - в размере 31,51% от начальной цены продажи </w:t>
      </w:r>
      <w:r w:rsidR="00626BCE" w:rsidRPr="00626BC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8A40EA1" w14:textId="0313FD14" w:rsidR="00605F79" w:rsidRPr="00626BCE" w:rsidRDefault="00605F79" w:rsidP="00605F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BCE">
        <w:rPr>
          <w:rFonts w:ascii="Times New Roman" w:hAnsi="Times New Roman" w:cs="Times New Roman"/>
          <w:color w:val="000000"/>
          <w:sz w:val="24"/>
          <w:szCs w:val="24"/>
        </w:rPr>
        <w:t xml:space="preserve">с 02 мая 2023 г. по 08 мая 2023 г. - в размере 23,90% от начальной цены продажи </w:t>
      </w:r>
      <w:r w:rsidR="00626BCE" w:rsidRPr="00626BC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8D206A9" w14:textId="42A25462" w:rsidR="00605F79" w:rsidRPr="00626BCE" w:rsidRDefault="00605F79" w:rsidP="00605F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BCE">
        <w:rPr>
          <w:rFonts w:ascii="Times New Roman" w:hAnsi="Times New Roman" w:cs="Times New Roman"/>
          <w:color w:val="000000"/>
          <w:sz w:val="24"/>
          <w:szCs w:val="24"/>
        </w:rPr>
        <w:t xml:space="preserve">с 09 мая 2023 г. по 15 мая 2023 г. - в размере 16,29% от начальной цены продажи </w:t>
      </w:r>
      <w:r w:rsidR="00626BCE" w:rsidRPr="00626BC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C5668E0" w14:textId="7FD92031" w:rsidR="00605F79" w:rsidRPr="00626BCE" w:rsidRDefault="00605F79" w:rsidP="00605F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BCE">
        <w:rPr>
          <w:rFonts w:ascii="Times New Roman" w:hAnsi="Times New Roman" w:cs="Times New Roman"/>
          <w:color w:val="000000"/>
          <w:sz w:val="24"/>
          <w:szCs w:val="24"/>
        </w:rPr>
        <w:t xml:space="preserve">с 16 мая 2023 г. по 22 мая 2023 г. - в размере 8,68% от начальной цены продажи </w:t>
      </w:r>
      <w:r w:rsidR="00626BCE" w:rsidRPr="00626BC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EA5B6BF" w14:textId="14DB8FF5" w:rsidR="00840005" w:rsidRPr="00626BCE" w:rsidRDefault="00605F79" w:rsidP="00605F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BCE">
        <w:rPr>
          <w:rFonts w:ascii="Times New Roman" w:hAnsi="Times New Roman" w:cs="Times New Roman"/>
          <w:color w:val="000000"/>
          <w:sz w:val="24"/>
          <w:szCs w:val="24"/>
        </w:rPr>
        <w:t xml:space="preserve">с 23 мая 2023 г. по 29 мая 2023 г. - в размере 1,07% </w:t>
      </w:r>
      <w:r w:rsidR="00626BCE">
        <w:rPr>
          <w:rFonts w:ascii="Times New Roman" w:hAnsi="Times New Roman" w:cs="Times New Roman"/>
          <w:color w:val="000000"/>
          <w:sz w:val="24"/>
          <w:szCs w:val="24"/>
        </w:rPr>
        <w:t xml:space="preserve">от начальной цены продажи </w:t>
      </w:r>
      <w:r w:rsidR="00626BCE" w:rsidRPr="00626BCE">
        <w:rPr>
          <w:rFonts w:ascii="Times New Roman" w:hAnsi="Times New Roman" w:cs="Times New Roman"/>
          <w:color w:val="000000"/>
          <w:sz w:val="24"/>
          <w:szCs w:val="24"/>
        </w:rPr>
        <w:t>лота.</w:t>
      </w:r>
    </w:p>
    <w:p w14:paraId="715D0BD6" w14:textId="5D79FAFF" w:rsidR="00840005" w:rsidRPr="00840005" w:rsidRDefault="00840005" w:rsidP="00840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400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лота </w:t>
      </w:r>
      <w:r w:rsidRPr="00605F79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Pr="00840005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0558BE53" w14:textId="7A339FD8" w:rsidR="00626BCE" w:rsidRPr="00626BCE" w:rsidRDefault="00626BCE" w:rsidP="00626B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BCE">
        <w:rPr>
          <w:rFonts w:ascii="Times New Roman" w:hAnsi="Times New Roman" w:cs="Times New Roman"/>
          <w:color w:val="000000"/>
          <w:sz w:val="24"/>
          <w:szCs w:val="24"/>
        </w:rPr>
        <w:t xml:space="preserve">с 17 января 2023 г. по 27 февраля 2023 г. - в размере начальной цены продажи 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88A32EC" w14:textId="1994CB81" w:rsidR="00626BCE" w:rsidRPr="00626BCE" w:rsidRDefault="00626BCE" w:rsidP="00626B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BCE">
        <w:rPr>
          <w:rFonts w:ascii="Times New Roman" w:hAnsi="Times New Roman" w:cs="Times New Roman"/>
          <w:color w:val="000000"/>
          <w:sz w:val="24"/>
          <w:szCs w:val="24"/>
        </w:rPr>
        <w:t xml:space="preserve">с 28 февраля 2023 г. по 06 марта 2023 г. - в размере 92,42% от начальной цены продажи 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8D04720" w14:textId="5BBDC5C8" w:rsidR="00626BCE" w:rsidRPr="00626BCE" w:rsidRDefault="00626BCE" w:rsidP="00626B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BCE">
        <w:rPr>
          <w:rFonts w:ascii="Times New Roman" w:hAnsi="Times New Roman" w:cs="Times New Roman"/>
          <w:color w:val="000000"/>
          <w:sz w:val="24"/>
          <w:szCs w:val="24"/>
        </w:rPr>
        <w:t xml:space="preserve">с 07 марта 2023 г. по 13 марта 2023 г. - в размере 84,84% от начальной цены продажи 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94563BA" w14:textId="723B34C2" w:rsidR="00626BCE" w:rsidRPr="00626BCE" w:rsidRDefault="00626BCE" w:rsidP="00626B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BCE">
        <w:rPr>
          <w:rFonts w:ascii="Times New Roman" w:hAnsi="Times New Roman" w:cs="Times New Roman"/>
          <w:color w:val="000000"/>
          <w:sz w:val="24"/>
          <w:szCs w:val="24"/>
        </w:rPr>
        <w:t xml:space="preserve">с 14 марта 2023 г. по 20 марта 2023 г. - в размере 77,26% от начальной цены продажи 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60FACE3" w14:textId="567FA7C5" w:rsidR="00626BCE" w:rsidRPr="00626BCE" w:rsidRDefault="00626BCE" w:rsidP="00626B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BCE">
        <w:rPr>
          <w:rFonts w:ascii="Times New Roman" w:hAnsi="Times New Roman" w:cs="Times New Roman"/>
          <w:color w:val="000000"/>
          <w:sz w:val="24"/>
          <w:szCs w:val="24"/>
        </w:rPr>
        <w:t xml:space="preserve">с 21 марта 2023 г. по 27 марта 2023 г. - в размере 69,68% от начальной цены продажи 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26863E5" w14:textId="0F08F9FF" w:rsidR="00626BCE" w:rsidRPr="00626BCE" w:rsidRDefault="00626BCE" w:rsidP="00626B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BCE">
        <w:rPr>
          <w:rFonts w:ascii="Times New Roman" w:hAnsi="Times New Roman" w:cs="Times New Roman"/>
          <w:color w:val="000000"/>
          <w:sz w:val="24"/>
          <w:szCs w:val="24"/>
        </w:rPr>
        <w:t xml:space="preserve">с 28 марта 2023 г. по 03 апреля 2023 г. - в размере 62,10% от начальной цены продажи 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9CD2374" w14:textId="3E89D2C0" w:rsidR="00626BCE" w:rsidRPr="00626BCE" w:rsidRDefault="00626BCE" w:rsidP="00626B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BCE">
        <w:rPr>
          <w:rFonts w:ascii="Times New Roman" w:hAnsi="Times New Roman" w:cs="Times New Roman"/>
          <w:color w:val="000000"/>
          <w:sz w:val="24"/>
          <w:szCs w:val="24"/>
        </w:rPr>
        <w:t xml:space="preserve">с 04 апреля 2023 г. по 10 апреля 2023 г. - в размере 54,52% от начальной цены продажи 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DD5FC1E" w14:textId="0010DC06" w:rsidR="00626BCE" w:rsidRPr="00626BCE" w:rsidRDefault="00626BCE" w:rsidP="00626B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BCE">
        <w:rPr>
          <w:rFonts w:ascii="Times New Roman" w:hAnsi="Times New Roman" w:cs="Times New Roman"/>
          <w:color w:val="000000"/>
          <w:sz w:val="24"/>
          <w:szCs w:val="24"/>
        </w:rPr>
        <w:t xml:space="preserve">с 11 апреля 2023 г. по 17 апреля 2023 г. - в размере 46,94% от начальной цены продажи 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5360915" w14:textId="65D99CC1" w:rsidR="00626BCE" w:rsidRPr="00626BCE" w:rsidRDefault="00626BCE" w:rsidP="00626B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BCE">
        <w:rPr>
          <w:rFonts w:ascii="Times New Roman" w:hAnsi="Times New Roman" w:cs="Times New Roman"/>
          <w:color w:val="000000"/>
          <w:sz w:val="24"/>
          <w:szCs w:val="24"/>
        </w:rPr>
        <w:t xml:space="preserve">с 18 апреля 2023 г. по 24 апреля 2023 г. - в размере 39,36% от начальной цены продажи 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507199C" w14:textId="47E85375" w:rsidR="00626BCE" w:rsidRPr="00626BCE" w:rsidRDefault="00626BCE" w:rsidP="00626B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BCE">
        <w:rPr>
          <w:rFonts w:ascii="Times New Roman" w:hAnsi="Times New Roman" w:cs="Times New Roman"/>
          <w:color w:val="000000"/>
          <w:sz w:val="24"/>
          <w:szCs w:val="24"/>
        </w:rPr>
        <w:t xml:space="preserve">с 25 апреля 2023 г. по 01 мая 2023 г. - в размере 31,78% от начальной цены продажи 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C6E4B3E" w14:textId="07330AD2" w:rsidR="00626BCE" w:rsidRPr="00626BCE" w:rsidRDefault="00626BCE" w:rsidP="00626B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BCE">
        <w:rPr>
          <w:rFonts w:ascii="Times New Roman" w:hAnsi="Times New Roman" w:cs="Times New Roman"/>
          <w:color w:val="000000"/>
          <w:sz w:val="24"/>
          <w:szCs w:val="24"/>
        </w:rPr>
        <w:t>с 02 мая 2023 г. по 08 мая 2023 г. - в размере 24,20%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E494DA1" w14:textId="58365011" w:rsidR="00626BCE" w:rsidRPr="00626BCE" w:rsidRDefault="00626BCE" w:rsidP="00626B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BCE">
        <w:rPr>
          <w:rFonts w:ascii="Times New Roman" w:hAnsi="Times New Roman" w:cs="Times New Roman"/>
          <w:color w:val="000000"/>
          <w:sz w:val="24"/>
          <w:szCs w:val="24"/>
        </w:rPr>
        <w:t xml:space="preserve">с 09 мая 2023 г. по 15 мая 2023 г. - в размере 16,62% от начальной цены продажи 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D341DF6" w14:textId="03C825EA" w:rsidR="00626BCE" w:rsidRPr="00626BCE" w:rsidRDefault="00626BCE" w:rsidP="00626B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BCE">
        <w:rPr>
          <w:rFonts w:ascii="Times New Roman" w:hAnsi="Times New Roman" w:cs="Times New Roman"/>
          <w:color w:val="000000"/>
          <w:sz w:val="24"/>
          <w:szCs w:val="24"/>
        </w:rPr>
        <w:t xml:space="preserve">с 16 мая 2023 г. по 22 мая 2023 г. - в размере 9,04% от начальной цены продажи 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99C0569" w14:textId="0978C873" w:rsidR="00840005" w:rsidRPr="00626BCE" w:rsidRDefault="00626BCE" w:rsidP="00626B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BCE">
        <w:rPr>
          <w:rFonts w:ascii="Times New Roman" w:hAnsi="Times New Roman" w:cs="Times New Roman"/>
          <w:color w:val="000000"/>
          <w:sz w:val="24"/>
          <w:szCs w:val="24"/>
        </w:rPr>
        <w:t xml:space="preserve">с 23 мая 2023 г. по 29 мая 2023 г. - в размере 1,46%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от начальной цены продажи 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лота.</w:t>
      </w:r>
    </w:p>
    <w:p w14:paraId="11883995" w14:textId="0CCD0CAE" w:rsidR="00840005" w:rsidRPr="00840005" w:rsidRDefault="00840005" w:rsidP="00840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400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лота </w:t>
      </w:r>
      <w:r w:rsidRPr="00605F79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Pr="00840005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77B7252D" w14:textId="101654FA" w:rsidR="00626BCE" w:rsidRPr="00626BCE" w:rsidRDefault="00626BCE" w:rsidP="00626B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BCE">
        <w:rPr>
          <w:rFonts w:ascii="Times New Roman" w:hAnsi="Times New Roman" w:cs="Times New Roman"/>
          <w:color w:val="000000"/>
          <w:sz w:val="24"/>
          <w:szCs w:val="24"/>
        </w:rPr>
        <w:t xml:space="preserve">с 17 января 2023 г. по 27 февраля 2023 г. - в размере начальной цены продажи 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81A1B18" w14:textId="0741AAA4" w:rsidR="00626BCE" w:rsidRPr="00626BCE" w:rsidRDefault="00626BCE" w:rsidP="00626B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BCE">
        <w:rPr>
          <w:rFonts w:ascii="Times New Roman" w:hAnsi="Times New Roman" w:cs="Times New Roman"/>
          <w:color w:val="000000"/>
          <w:sz w:val="24"/>
          <w:szCs w:val="24"/>
        </w:rPr>
        <w:t xml:space="preserve">с 28 февраля 2023 г. по 06 марта 2023 г. - в размере 92,36% от начальной цены продажи 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C8E495A" w14:textId="2336DB38" w:rsidR="00626BCE" w:rsidRPr="00626BCE" w:rsidRDefault="00626BCE" w:rsidP="00626B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BCE">
        <w:rPr>
          <w:rFonts w:ascii="Times New Roman" w:hAnsi="Times New Roman" w:cs="Times New Roman"/>
          <w:color w:val="000000"/>
          <w:sz w:val="24"/>
          <w:szCs w:val="24"/>
        </w:rPr>
        <w:t xml:space="preserve">с 07 марта 2023 г. по 13 марта 2023 г. - в размере 84,72% от начальной цены продажи 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9A0CF2B" w14:textId="018061D5" w:rsidR="00626BCE" w:rsidRPr="00626BCE" w:rsidRDefault="00626BCE" w:rsidP="00626B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BCE">
        <w:rPr>
          <w:rFonts w:ascii="Times New Roman" w:hAnsi="Times New Roman" w:cs="Times New Roman"/>
          <w:color w:val="000000"/>
          <w:sz w:val="24"/>
          <w:szCs w:val="24"/>
        </w:rPr>
        <w:t xml:space="preserve">с 14 марта 2023 г. по 20 марта 2023 г. - в размере 77,08% от начальной цены продажи 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9389DC7" w14:textId="257A2EF2" w:rsidR="00626BCE" w:rsidRPr="00626BCE" w:rsidRDefault="00626BCE" w:rsidP="00626B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BCE">
        <w:rPr>
          <w:rFonts w:ascii="Times New Roman" w:hAnsi="Times New Roman" w:cs="Times New Roman"/>
          <w:color w:val="000000"/>
          <w:sz w:val="24"/>
          <w:szCs w:val="24"/>
        </w:rPr>
        <w:t xml:space="preserve">с 21 марта 2023 г. по 27 марта 2023 г. - в размере 69,44% от начальной цены продажи 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C09D07A" w14:textId="5E36E43B" w:rsidR="00626BCE" w:rsidRPr="00626BCE" w:rsidRDefault="00626BCE" w:rsidP="00626B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BCE">
        <w:rPr>
          <w:rFonts w:ascii="Times New Roman" w:hAnsi="Times New Roman" w:cs="Times New Roman"/>
          <w:color w:val="000000"/>
          <w:sz w:val="24"/>
          <w:szCs w:val="24"/>
        </w:rPr>
        <w:t xml:space="preserve">с 28 марта 2023 г. по 03 апреля 2023 г. - в размере 61,80% от начальной цены продажи 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F8FDBD2" w14:textId="6CE87421" w:rsidR="00626BCE" w:rsidRPr="00626BCE" w:rsidRDefault="00626BCE" w:rsidP="00626B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BCE">
        <w:rPr>
          <w:rFonts w:ascii="Times New Roman" w:hAnsi="Times New Roman" w:cs="Times New Roman"/>
          <w:color w:val="000000"/>
          <w:sz w:val="24"/>
          <w:szCs w:val="24"/>
        </w:rPr>
        <w:t xml:space="preserve">с 04 апреля 2023 г. по 10 апреля 2023 г. - в размере 54,16% от начальной цены продажи 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CF0D8BC" w14:textId="774ABB68" w:rsidR="00626BCE" w:rsidRPr="00626BCE" w:rsidRDefault="00626BCE" w:rsidP="00626B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BCE">
        <w:rPr>
          <w:rFonts w:ascii="Times New Roman" w:hAnsi="Times New Roman" w:cs="Times New Roman"/>
          <w:color w:val="000000"/>
          <w:sz w:val="24"/>
          <w:szCs w:val="24"/>
        </w:rPr>
        <w:t xml:space="preserve">с 11 апреля 2023 г. по 17 апреля 2023 г. - в размере 46,52% от начальной цены продажи 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EB78F26" w14:textId="1F368DC7" w:rsidR="00626BCE" w:rsidRPr="00626BCE" w:rsidRDefault="00626BCE" w:rsidP="00626B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BCE">
        <w:rPr>
          <w:rFonts w:ascii="Times New Roman" w:hAnsi="Times New Roman" w:cs="Times New Roman"/>
          <w:color w:val="000000"/>
          <w:sz w:val="24"/>
          <w:szCs w:val="24"/>
        </w:rPr>
        <w:t xml:space="preserve">с 18 апреля 2023 г. по 24 апреля 2023 г. - в размере 38,88% от начальной цены продажи 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2FB5909" w14:textId="4EE7EC64" w:rsidR="00626BCE" w:rsidRPr="00626BCE" w:rsidRDefault="00626BCE" w:rsidP="00626B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BCE">
        <w:rPr>
          <w:rFonts w:ascii="Times New Roman" w:hAnsi="Times New Roman" w:cs="Times New Roman"/>
          <w:color w:val="000000"/>
          <w:sz w:val="24"/>
          <w:szCs w:val="24"/>
        </w:rPr>
        <w:t xml:space="preserve">с 25 апреля 2023 г. по 01 мая 2023 г. - в размере 31,24% от начальной цены продажи 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F935288" w14:textId="32A9AF9F" w:rsidR="00626BCE" w:rsidRPr="00626BCE" w:rsidRDefault="00626BCE" w:rsidP="00626B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BCE">
        <w:rPr>
          <w:rFonts w:ascii="Times New Roman" w:hAnsi="Times New Roman" w:cs="Times New Roman"/>
          <w:color w:val="000000"/>
          <w:sz w:val="24"/>
          <w:szCs w:val="24"/>
        </w:rPr>
        <w:t xml:space="preserve">с 02 мая 2023 г. по 08 мая 2023 г. - в размере 23,60% от начальной цены продажи 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1D22850" w14:textId="77674E19" w:rsidR="00626BCE" w:rsidRPr="00626BCE" w:rsidRDefault="00626BCE" w:rsidP="00626B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BCE">
        <w:rPr>
          <w:rFonts w:ascii="Times New Roman" w:hAnsi="Times New Roman" w:cs="Times New Roman"/>
          <w:color w:val="000000"/>
          <w:sz w:val="24"/>
          <w:szCs w:val="24"/>
        </w:rPr>
        <w:t xml:space="preserve">с 09 мая 2023 г. по 15 мая 2023 г. - в размере 15,96% от начальной цены продажи 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6616E0A" w14:textId="17DA8574" w:rsidR="00626BCE" w:rsidRPr="00626BCE" w:rsidRDefault="00626BCE" w:rsidP="00626B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BCE">
        <w:rPr>
          <w:rFonts w:ascii="Times New Roman" w:hAnsi="Times New Roman" w:cs="Times New Roman"/>
          <w:color w:val="000000"/>
          <w:sz w:val="24"/>
          <w:szCs w:val="24"/>
        </w:rPr>
        <w:t xml:space="preserve">с 16 мая 2023 г. по 22 мая 2023 г. - в размере 8,32% от начальной цены продажи 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215B197" w14:textId="6B3E3212" w:rsidR="00840005" w:rsidRPr="00626BCE" w:rsidRDefault="00626BCE" w:rsidP="00626B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BC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 23 мая 2023 г. по 29 мая 2023 г. - в размере 0,68%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от начальной цены продажи 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лота.</w:t>
      </w:r>
    </w:p>
    <w:p w14:paraId="054ACAFF" w14:textId="1E6435A0" w:rsidR="00840005" w:rsidRPr="00840005" w:rsidRDefault="00840005" w:rsidP="00840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400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лота </w:t>
      </w:r>
      <w:r w:rsidRPr="00605F79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Pr="00840005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594F2D9E" w14:textId="45A6B417" w:rsidR="00626BCE" w:rsidRPr="00626BCE" w:rsidRDefault="00626BCE" w:rsidP="00626B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BCE">
        <w:rPr>
          <w:rFonts w:ascii="Times New Roman" w:hAnsi="Times New Roman" w:cs="Times New Roman"/>
          <w:color w:val="000000"/>
          <w:sz w:val="24"/>
          <w:szCs w:val="24"/>
        </w:rPr>
        <w:t xml:space="preserve">с 17 января 2023 г. по 27 февраля 2023 г. - в размере начальной цены продажи 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D95FC69" w14:textId="4ABB2766" w:rsidR="00626BCE" w:rsidRPr="00626BCE" w:rsidRDefault="00626BCE" w:rsidP="00626B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BCE">
        <w:rPr>
          <w:rFonts w:ascii="Times New Roman" w:hAnsi="Times New Roman" w:cs="Times New Roman"/>
          <w:color w:val="000000"/>
          <w:sz w:val="24"/>
          <w:szCs w:val="24"/>
        </w:rPr>
        <w:t xml:space="preserve">с 28 февраля 2023 г. по 06 марта 2023 г. - в размере 92,38% от начальной цены продажи 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E012535" w14:textId="352D4643" w:rsidR="00626BCE" w:rsidRPr="00626BCE" w:rsidRDefault="00626BCE" w:rsidP="00626B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BCE">
        <w:rPr>
          <w:rFonts w:ascii="Times New Roman" w:hAnsi="Times New Roman" w:cs="Times New Roman"/>
          <w:color w:val="000000"/>
          <w:sz w:val="24"/>
          <w:szCs w:val="24"/>
        </w:rPr>
        <w:t xml:space="preserve">с 07 марта 2023 г. по 13 марта 2023 г. - в размере 84,76% от начальной цены продажи 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CFD2CA8" w14:textId="330D6CDC" w:rsidR="00626BCE" w:rsidRPr="00626BCE" w:rsidRDefault="00626BCE" w:rsidP="00626B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BCE">
        <w:rPr>
          <w:rFonts w:ascii="Times New Roman" w:hAnsi="Times New Roman" w:cs="Times New Roman"/>
          <w:color w:val="000000"/>
          <w:sz w:val="24"/>
          <w:szCs w:val="24"/>
        </w:rPr>
        <w:t xml:space="preserve">с 14 марта 2023 г. по 20 марта 2023 г. - в размере 77,14% от начальной цены продажи 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7A71107" w14:textId="0FF57068" w:rsidR="00626BCE" w:rsidRPr="00626BCE" w:rsidRDefault="00626BCE" w:rsidP="00626B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BCE">
        <w:rPr>
          <w:rFonts w:ascii="Times New Roman" w:hAnsi="Times New Roman" w:cs="Times New Roman"/>
          <w:color w:val="000000"/>
          <w:sz w:val="24"/>
          <w:szCs w:val="24"/>
        </w:rPr>
        <w:t xml:space="preserve">с 21 марта 2023 г. по 27 марта 2023 г. - в размере 69,52% от начальной цены продажи 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F453E3D" w14:textId="49F4F9CC" w:rsidR="00626BCE" w:rsidRPr="00626BCE" w:rsidRDefault="00626BCE" w:rsidP="00626B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BCE">
        <w:rPr>
          <w:rFonts w:ascii="Times New Roman" w:hAnsi="Times New Roman" w:cs="Times New Roman"/>
          <w:color w:val="000000"/>
          <w:sz w:val="24"/>
          <w:szCs w:val="24"/>
        </w:rPr>
        <w:t xml:space="preserve">с 28 марта 2023 г. по 03 апреля 2023 г. - в размере 61,90% от начальной цены продажи 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E719E5F" w14:textId="53E48F4D" w:rsidR="00626BCE" w:rsidRPr="00626BCE" w:rsidRDefault="00626BCE" w:rsidP="00626B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BCE">
        <w:rPr>
          <w:rFonts w:ascii="Times New Roman" w:hAnsi="Times New Roman" w:cs="Times New Roman"/>
          <w:color w:val="000000"/>
          <w:sz w:val="24"/>
          <w:szCs w:val="24"/>
        </w:rPr>
        <w:t xml:space="preserve">с 04 апреля 2023 г. по 10 апреля 2023 г. - в размере 54,28% от начальной цены продажи 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7D59826" w14:textId="3C34CCB3" w:rsidR="00626BCE" w:rsidRPr="00626BCE" w:rsidRDefault="00626BCE" w:rsidP="00626B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BCE">
        <w:rPr>
          <w:rFonts w:ascii="Times New Roman" w:hAnsi="Times New Roman" w:cs="Times New Roman"/>
          <w:color w:val="000000"/>
          <w:sz w:val="24"/>
          <w:szCs w:val="24"/>
        </w:rPr>
        <w:t xml:space="preserve">с 11 апреля 2023 г. по 17 апреля 2023 г. - в размере 46,66% от начальной цены продажи 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83ACA8A" w14:textId="1B2FAADD" w:rsidR="00626BCE" w:rsidRPr="00626BCE" w:rsidRDefault="00626BCE" w:rsidP="00626B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BCE">
        <w:rPr>
          <w:rFonts w:ascii="Times New Roman" w:hAnsi="Times New Roman" w:cs="Times New Roman"/>
          <w:color w:val="000000"/>
          <w:sz w:val="24"/>
          <w:szCs w:val="24"/>
        </w:rPr>
        <w:t xml:space="preserve">с 18 апреля 2023 г. по 24 апреля 2023 г. - в размере 39,04% от начальной цены продажи 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278D6B7" w14:textId="7A49B004" w:rsidR="00626BCE" w:rsidRPr="00626BCE" w:rsidRDefault="00626BCE" w:rsidP="00626B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BCE">
        <w:rPr>
          <w:rFonts w:ascii="Times New Roman" w:hAnsi="Times New Roman" w:cs="Times New Roman"/>
          <w:color w:val="000000"/>
          <w:sz w:val="24"/>
          <w:szCs w:val="24"/>
        </w:rPr>
        <w:t xml:space="preserve">с 25 апреля 2023 г. по 01 мая 2023 г. - в размере 31,42% от начальной цены продажи 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0D2085F" w14:textId="558681D3" w:rsidR="00626BCE" w:rsidRPr="00626BCE" w:rsidRDefault="00626BCE" w:rsidP="00626B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BCE">
        <w:rPr>
          <w:rFonts w:ascii="Times New Roman" w:hAnsi="Times New Roman" w:cs="Times New Roman"/>
          <w:color w:val="000000"/>
          <w:sz w:val="24"/>
          <w:szCs w:val="24"/>
        </w:rPr>
        <w:t xml:space="preserve">с 02 мая 2023 г. по 08 мая 2023 г. - в размере 23,80% от начальной цены продажи 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497C87B" w14:textId="542DBC60" w:rsidR="00626BCE" w:rsidRPr="00626BCE" w:rsidRDefault="00626BCE" w:rsidP="00626B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BCE">
        <w:rPr>
          <w:rFonts w:ascii="Times New Roman" w:hAnsi="Times New Roman" w:cs="Times New Roman"/>
          <w:color w:val="000000"/>
          <w:sz w:val="24"/>
          <w:szCs w:val="24"/>
        </w:rPr>
        <w:t xml:space="preserve">с 09 мая 2023 г. по 15 мая 2023 г. - в размере 16,18% от начальной цены продажи 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DF2D15B" w14:textId="5794BA1F" w:rsidR="00626BCE" w:rsidRPr="00626BCE" w:rsidRDefault="00626BCE" w:rsidP="00626B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BCE">
        <w:rPr>
          <w:rFonts w:ascii="Times New Roman" w:hAnsi="Times New Roman" w:cs="Times New Roman"/>
          <w:color w:val="000000"/>
          <w:sz w:val="24"/>
          <w:szCs w:val="24"/>
        </w:rPr>
        <w:t xml:space="preserve">с 16 мая 2023 г. по 22 мая 2023 г. - в размере 8,56% от начальной цены продажи 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15A43A6" w14:textId="56EFF2AA" w:rsidR="00840005" w:rsidRPr="00626BCE" w:rsidRDefault="00626BCE" w:rsidP="00626B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BCE">
        <w:rPr>
          <w:rFonts w:ascii="Times New Roman" w:hAnsi="Times New Roman" w:cs="Times New Roman"/>
          <w:color w:val="000000"/>
          <w:sz w:val="24"/>
          <w:szCs w:val="24"/>
        </w:rPr>
        <w:t xml:space="preserve">с 23 мая 2023 г. по 29 мая 2023 г. - в размере 0,94%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от начальной цены продажи 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>лота.</w:t>
      </w:r>
    </w:p>
    <w:p w14:paraId="46FF98F4" w14:textId="5BD31498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DD01C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60936899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806741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806741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80674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806741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D503CC7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DD01CB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DD01CB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</w:t>
      </w:r>
      <w:proofErr w:type="gramStart"/>
      <w:r w:rsidRPr="00DD01CB">
        <w:rPr>
          <w:rFonts w:ascii="Times New Roman" w:hAnsi="Times New Roman" w:cs="Times New Roman"/>
          <w:sz w:val="24"/>
          <w:szCs w:val="24"/>
        </w:rPr>
        <w:t>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</w:t>
      </w:r>
      <w:proofErr w:type="gramEnd"/>
      <w:r w:rsidRPr="00DD01CB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51098DB6" w14:textId="77777777" w:rsidR="008F160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60A64BB4" w14:textId="77777777" w:rsidR="000707F6" w:rsidRPr="00A115B3" w:rsidRDefault="000707F6" w:rsidP="000707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26BCE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</w:t>
      </w:r>
      <w:proofErr w:type="gramEnd"/>
      <w:r w:rsidRPr="00626BCE">
        <w:rPr>
          <w:rFonts w:ascii="Times New Roman" w:hAnsi="Times New Roman" w:cs="Times New Roman"/>
          <w:color w:val="000000"/>
          <w:sz w:val="24"/>
          <w:szCs w:val="24"/>
        </w:rPr>
        <w:t xml:space="preserve"> и могут быть актуализированы на дату перехода прав требования в соответствии с условиями заключенного договора.</w:t>
      </w:r>
    </w:p>
    <w:p w14:paraId="535EC13E" w14:textId="77777777" w:rsidR="00C56153" w:rsidRDefault="008F1609" w:rsidP="00C561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</w:t>
      </w:r>
      <w:r w:rsidRPr="00626BCE">
        <w:rPr>
          <w:rFonts w:ascii="Times New Roman" w:hAnsi="Times New Roman" w:cs="Times New Roman"/>
          <w:color w:val="000000"/>
          <w:sz w:val="24"/>
          <w:szCs w:val="24"/>
        </w:rPr>
        <w:t xml:space="preserve">КУ. О факте подписания Договора Победитель любым доступным для него способом обязан немедленно уведомить КУ. </w:t>
      </w:r>
      <w:r w:rsidR="00C56153" w:rsidRPr="00626BCE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</w:t>
      </w:r>
      <w:proofErr w:type="gramStart"/>
      <w:r w:rsidR="00C56153" w:rsidRPr="00626BCE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C56153" w:rsidRPr="00626BCE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C7EF19E" w14:textId="1E74050F" w:rsidR="008F1609" w:rsidRPr="00477380" w:rsidRDefault="008F1609" w:rsidP="00D028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</w:t>
      </w:r>
      <w:r w:rsidR="00C66976" w:rsidRPr="00C66976">
        <w:rPr>
          <w:rFonts w:ascii="Times New Roman" w:hAnsi="Times New Roman" w:cs="Times New Roman"/>
          <w:color w:val="000000"/>
          <w:sz w:val="24"/>
          <w:szCs w:val="24"/>
        </w:rPr>
        <w:t>40503810145250003051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 ГУ Банка России по ЦФО, г. Москва 35, БИК 044525000.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</w:t>
      </w:r>
      <w:r w:rsidRPr="00477380">
        <w:rPr>
          <w:rFonts w:ascii="Times New Roman" w:hAnsi="Times New Roman" w:cs="Times New Roman"/>
          <w:color w:val="000000"/>
          <w:sz w:val="24"/>
          <w:szCs w:val="24"/>
        </w:rPr>
        <w:t>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477380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77380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477380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477380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477380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ППП не позднее, чем за 3 (Три) дня до даты подведения итогов Торгов ППП.</w:t>
      </w:r>
    </w:p>
    <w:p w14:paraId="3339A18B" w14:textId="60CCFABD" w:rsidR="008F6C92" w:rsidRPr="00477380" w:rsidRDefault="008F6C92" w:rsidP="008F6C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7380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4773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477380">
        <w:rPr>
          <w:rFonts w:ascii="Times New Roman" w:hAnsi="Times New Roman" w:cs="Times New Roman"/>
          <w:sz w:val="24"/>
          <w:szCs w:val="24"/>
        </w:rPr>
        <w:t xml:space="preserve"> д</w:t>
      </w:r>
      <w:r w:rsidRPr="004773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477380">
        <w:rPr>
          <w:rFonts w:ascii="Times New Roman" w:hAnsi="Times New Roman" w:cs="Times New Roman"/>
          <w:sz w:val="24"/>
          <w:szCs w:val="24"/>
        </w:rPr>
        <w:t xml:space="preserve"> </w:t>
      </w:r>
      <w:r w:rsidRPr="00477380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тел. 8-800-505-80-32; </w:t>
      </w:r>
      <w:proofErr w:type="gramStart"/>
      <w:r w:rsidRPr="00477380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477380">
        <w:rPr>
          <w:rFonts w:ascii="Times New Roman" w:hAnsi="Times New Roman" w:cs="Times New Roman"/>
          <w:color w:val="000000"/>
          <w:sz w:val="24"/>
          <w:szCs w:val="24"/>
        </w:rPr>
        <w:t xml:space="preserve"> ОТ: </w:t>
      </w:r>
      <w:r w:rsidR="00626BCE" w:rsidRPr="00477380">
        <w:rPr>
          <w:rFonts w:ascii="Times New Roman" w:hAnsi="Times New Roman" w:cs="Times New Roman"/>
          <w:color w:val="000000"/>
          <w:sz w:val="24"/>
          <w:szCs w:val="24"/>
        </w:rPr>
        <w:t>Тел. 8 (812) 334-20-50 (с 9.00 до 18.00 по Московскому времени в будние дни) informmsk@auction-house.ru.</w:t>
      </w:r>
    </w:p>
    <w:p w14:paraId="56B881ED" w14:textId="55DB7200" w:rsidR="007A10EE" w:rsidRPr="007A10EE" w:rsidRDefault="004B74A7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7380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</w:t>
      </w:r>
      <w:bookmarkStart w:id="0" w:name="_GoBack"/>
      <w:bookmarkEnd w:id="0"/>
      <w:r w:rsidRPr="004B74A7">
        <w:rPr>
          <w:rFonts w:ascii="Times New Roman" w:hAnsi="Times New Roman" w:cs="Times New Roman"/>
          <w:color w:val="000000"/>
          <w:sz w:val="24"/>
          <w:szCs w:val="24"/>
        </w:rPr>
        <w:t xml:space="preserve">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5516C44" w15:done="0"/>
  <w15:commentEx w15:paraId="66B31F1E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5516C44" w16cid:durableId="26EACAFB"/>
  <w16cid:commentId w16cid:paraId="66B31F1E" w16cid:durableId="26EACAF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53"/>
    <w:rsid w:val="00002933"/>
    <w:rsid w:val="0001283D"/>
    <w:rsid w:val="0003404B"/>
    <w:rsid w:val="000707F6"/>
    <w:rsid w:val="000C0BCC"/>
    <w:rsid w:val="000F64CF"/>
    <w:rsid w:val="00101AB0"/>
    <w:rsid w:val="001122F4"/>
    <w:rsid w:val="001726D6"/>
    <w:rsid w:val="00203862"/>
    <w:rsid w:val="002C3A2C"/>
    <w:rsid w:val="00360DC6"/>
    <w:rsid w:val="003E6C81"/>
    <w:rsid w:val="00477380"/>
    <w:rsid w:val="00495D59"/>
    <w:rsid w:val="004B74A7"/>
    <w:rsid w:val="00555595"/>
    <w:rsid w:val="005742CC"/>
    <w:rsid w:val="0058046C"/>
    <w:rsid w:val="005A7B49"/>
    <w:rsid w:val="005F1F68"/>
    <w:rsid w:val="00605F79"/>
    <w:rsid w:val="00621553"/>
    <w:rsid w:val="00626BCE"/>
    <w:rsid w:val="00655998"/>
    <w:rsid w:val="00762232"/>
    <w:rsid w:val="00775C5B"/>
    <w:rsid w:val="007A10EE"/>
    <w:rsid w:val="007E3D68"/>
    <w:rsid w:val="00806741"/>
    <w:rsid w:val="00840005"/>
    <w:rsid w:val="008C4892"/>
    <w:rsid w:val="008F1609"/>
    <w:rsid w:val="008F6C92"/>
    <w:rsid w:val="00953DA4"/>
    <w:rsid w:val="009804F8"/>
    <w:rsid w:val="009827DF"/>
    <w:rsid w:val="00987A46"/>
    <w:rsid w:val="009E68C2"/>
    <w:rsid w:val="009F0C4D"/>
    <w:rsid w:val="00A32D04"/>
    <w:rsid w:val="00A61E9E"/>
    <w:rsid w:val="00B749D3"/>
    <w:rsid w:val="00B97A00"/>
    <w:rsid w:val="00C15400"/>
    <w:rsid w:val="00C56153"/>
    <w:rsid w:val="00C66976"/>
    <w:rsid w:val="00D02882"/>
    <w:rsid w:val="00D115EC"/>
    <w:rsid w:val="00D16130"/>
    <w:rsid w:val="00D72F12"/>
    <w:rsid w:val="00DD01CB"/>
    <w:rsid w:val="00E2452B"/>
    <w:rsid w:val="00E41D4C"/>
    <w:rsid w:val="00E645EC"/>
    <w:rsid w:val="00EE3F19"/>
    <w:rsid w:val="00F463FC"/>
    <w:rsid w:val="00F8472E"/>
    <w:rsid w:val="00F92A8F"/>
    <w:rsid w:val="00FF4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microsoft.com/office/2016/09/relationships/commentsIds" Target="commentsIds.xml"/><Relationship Id="rId5" Type="http://schemas.openxmlformats.org/officeDocument/2006/relationships/hyperlink" Target="http://www.asv.org.ru" TargetMode="Externa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2552</Words>
  <Characters>13595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Выртосу Надежда Анатольевна</cp:lastModifiedBy>
  <cp:revision>36</cp:revision>
  <dcterms:created xsi:type="dcterms:W3CDTF">2019-07-23T07:53:00Z</dcterms:created>
  <dcterms:modified xsi:type="dcterms:W3CDTF">2022-12-29T14:27:00Z</dcterms:modified>
</cp:coreProperties>
</file>