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EBBAD" w14:textId="7AA2E118" w:rsidR="0005136B" w:rsidRPr="000E3A26" w:rsidRDefault="00A252D9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а</w:t>
      </w:r>
      <w:r w:rsidR="0005136B" w:rsidRPr="000E3A26">
        <w:rPr>
          <w:rFonts w:ascii="Times New Roman" w:hAnsi="Times New Roman" w:cs="Times New Roman"/>
          <w:sz w:val="22"/>
          <w:szCs w:val="22"/>
        </w:rPr>
        <w:t>ДОГОВОР</w:t>
      </w:r>
      <w:proofErr w:type="spellEnd"/>
      <w:r w:rsidR="0005136B" w:rsidRPr="000E3A26">
        <w:rPr>
          <w:rFonts w:ascii="Times New Roman" w:hAnsi="Times New Roman" w:cs="Times New Roman"/>
          <w:sz w:val="22"/>
          <w:szCs w:val="22"/>
        </w:rPr>
        <w:t xml:space="preserve"> КУПЛИ-ПРОДАЖИ</w:t>
      </w:r>
    </w:p>
    <w:p w14:paraId="1B82C666" w14:textId="77777777" w:rsidR="0005136B" w:rsidRPr="000E3A26" w:rsidRDefault="0005136B" w:rsidP="00AA2A19">
      <w:pPr>
        <w:pStyle w:val="ConsTitle"/>
        <w:suppressAutoHyphens w:val="0"/>
        <w:spacing w:line="276" w:lineRule="auto"/>
        <w:ind w:right="-1" w:firstLine="567"/>
        <w:jc w:val="center"/>
        <w:rPr>
          <w:rFonts w:ascii="Times New Roman" w:hAnsi="Times New Roman" w:cs="Times New Roman"/>
          <w:sz w:val="22"/>
          <w:szCs w:val="22"/>
        </w:rPr>
      </w:pPr>
    </w:p>
    <w:p w14:paraId="0301F5C6" w14:textId="325B44E4" w:rsidR="006163D0" w:rsidRPr="000E3A26" w:rsidRDefault="006163D0" w:rsidP="00AA2A19">
      <w:pPr>
        <w:widowControl w:val="0"/>
        <w:shd w:val="clear" w:color="auto" w:fill="FFFFFF"/>
        <w:spacing w:line="276" w:lineRule="auto"/>
        <w:ind w:right="-1" w:firstLine="567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г. Краснодар                                                        </w:t>
      </w:r>
      <w:r w:rsidR="00061B78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</w:t>
      </w: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                </w:t>
      </w:r>
      <w:proofErr w:type="gramStart"/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  «</w:t>
      </w:r>
      <w:proofErr w:type="gramEnd"/>
      <w:r w:rsidR="00914564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</w:t>
      </w: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»</w:t>
      </w:r>
      <w:r w:rsidR="00061B78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914564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_______________</w:t>
      </w:r>
      <w:r w:rsidR="00061B78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</w:t>
      </w:r>
      <w:r w:rsidR="00D72E56"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202</w:t>
      </w:r>
      <w:r w:rsid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>3</w:t>
      </w:r>
      <w:r w:rsidRPr="000E3A26"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  <w:t xml:space="preserve"> г.</w:t>
      </w:r>
    </w:p>
    <w:p w14:paraId="7D3E61AD" w14:textId="77777777" w:rsidR="006163D0" w:rsidRPr="000E3A26" w:rsidRDefault="006163D0" w:rsidP="00AA2A19">
      <w:pPr>
        <w:widowControl w:val="0"/>
        <w:shd w:val="clear" w:color="auto" w:fill="FFFFFF"/>
        <w:spacing w:line="276" w:lineRule="auto"/>
        <w:ind w:right="-1"/>
        <w:jc w:val="center"/>
        <w:rPr>
          <w:rFonts w:eastAsia="ヒラギノ角ゴ Pro W3"/>
          <w:color w:val="000000"/>
          <w:spacing w:val="-4"/>
          <w:sz w:val="22"/>
          <w:szCs w:val="22"/>
          <w:lang w:val="ru-RU" w:eastAsia="ru-RU"/>
        </w:rPr>
      </w:pPr>
    </w:p>
    <w:p w14:paraId="6D7C34E1" w14:textId="178A06D8" w:rsidR="0092661F" w:rsidRPr="000E3A26" w:rsidRDefault="000E3A26" w:rsidP="00B124B2">
      <w:pPr>
        <w:pStyle w:val="1"/>
        <w:shd w:val="clear" w:color="auto" w:fill="FFFFFF"/>
        <w:spacing w:line="276" w:lineRule="auto"/>
        <w:ind w:right="-1" w:firstLine="567"/>
        <w:jc w:val="both"/>
        <w:rPr>
          <w:sz w:val="22"/>
          <w:szCs w:val="22"/>
        </w:rPr>
      </w:pPr>
      <w:r w:rsidRPr="000E3A26">
        <w:rPr>
          <w:rFonts w:eastAsia="Times New Roman"/>
          <w:color w:val="auto"/>
          <w:sz w:val="22"/>
          <w:szCs w:val="22"/>
          <w:lang w:eastAsia="en-US"/>
        </w:rPr>
        <w:t>Финансовый управляющий Бунь Артема Алексеевича (дата рождения: 08.02.1990 г., место рождения: пос. Северный гор. Воркута Коми АССР, СНИЛС 128-322-130 25, ИНН 010201822871, регистрация по месту жительства: 385301, Республика Адыгея, Красногвардейский район, с. Красногвардейское, ул. Мира, д. 492) Баев Иван Александрович (ИНН 230305011548, СНИЛС 084-082-208-53), член Ассоциации «Саморегулируемая организация арбитражных управляющих (Ассоциация СОАУ) «Меркурий» (ОГРН 1037710023108, ИНН 7710458616, адрес: 127018, г. Москва, Сущевский Вал, д. 16, стр. 4, оф. 301), действующий на основании решения арбитражного суда Республики Адыге</w:t>
      </w:r>
      <w:r w:rsidR="00721853">
        <w:rPr>
          <w:rFonts w:eastAsia="Times New Roman"/>
          <w:color w:val="auto"/>
          <w:sz w:val="22"/>
          <w:szCs w:val="22"/>
          <w:lang w:eastAsia="en-US"/>
        </w:rPr>
        <w:t>я</w:t>
      </w:r>
      <w:r w:rsidRPr="000E3A26">
        <w:rPr>
          <w:rFonts w:eastAsia="Times New Roman"/>
          <w:color w:val="auto"/>
          <w:sz w:val="22"/>
          <w:szCs w:val="22"/>
          <w:lang w:eastAsia="en-US"/>
        </w:rPr>
        <w:t xml:space="preserve"> № А01-4313/2021 от 05.07.2022 г.</w:t>
      </w:r>
      <w:r w:rsidR="00914564" w:rsidRPr="000E3A26">
        <w:rPr>
          <w:sz w:val="22"/>
          <w:szCs w:val="22"/>
        </w:rPr>
        <w:t>, именуемый далее «ПРОДАВЕЦ» с одной стороны, и</w:t>
      </w:r>
      <w:r w:rsidR="00F50AD8" w:rsidRPr="000E3A26">
        <w:rPr>
          <w:sz w:val="22"/>
          <w:szCs w:val="22"/>
        </w:rPr>
        <w:t xml:space="preserve"> </w:t>
      </w:r>
      <w:r w:rsidR="00914564" w:rsidRPr="000E3A26">
        <w:rPr>
          <w:sz w:val="22"/>
          <w:szCs w:val="22"/>
        </w:rPr>
        <w:t>_____________</w:t>
      </w:r>
      <w:r w:rsidR="001378BD" w:rsidRPr="000E3A26">
        <w:rPr>
          <w:sz w:val="22"/>
          <w:szCs w:val="22"/>
        </w:rPr>
        <w:t>__</w:t>
      </w:r>
      <w:r w:rsidR="0092661F" w:rsidRPr="000E3A26">
        <w:rPr>
          <w:sz w:val="22"/>
          <w:szCs w:val="22"/>
        </w:rPr>
        <w:t>________________________</w:t>
      </w:r>
      <w:r w:rsidRPr="000E3A26">
        <w:rPr>
          <w:sz w:val="22"/>
          <w:szCs w:val="22"/>
        </w:rPr>
        <w:t>_______________________________</w:t>
      </w:r>
    </w:p>
    <w:p w14:paraId="1222D23C" w14:textId="0781C18F" w:rsidR="001378BD" w:rsidRPr="000E3A26" w:rsidRDefault="0092661F" w:rsidP="0092661F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0E3A26">
        <w:rPr>
          <w:sz w:val="22"/>
          <w:szCs w:val="22"/>
        </w:rPr>
        <w:t>_______________</w:t>
      </w:r>
      <w:r w:rsidR="001378BD" w:rsidRPr="000E3A26">
        <w:rPr>
          <w:sz w:val="22"/>
          <w:szCs w:val="22"/>
        </w:rPr>
        <w:t>_________</w:t>
      </w:r>
      <w:r w:rsidR="0035441B" w:rsidRPr="000E3A26">
        <w:rPr>
          <w:sz w:val="22"/>
          <w:szCs w:val="22"/>
        </w:rPr>
        <w:t>__________________________________________________________</w:t>
      </w:r>
      <w:r w:rsidR="00F50AD8" w:rsidRPr="000E3A26">
        <w:rPr>
          <w:sz w:val="22"/>
          <w:szCs w:val="22"/>
        </w:rPr>
        <w:t>___</w:t>
      </w:r>
    </w:p>
    <w:p w14:paraId="2CFBF927" w14:textId="29597A28" w:rsidR="0092661F" w:rsidRPr="000E3A26" w:rsidRDefault="00914564" w:rsidP="001378BD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0E3A26">
        <w:rPr>
          <w:sz w:val="22"/>
          <w:szCs w:val="22"/>
        </w:rPr>
        <w:t>_____________________________________________________</w:t>
      </w:r>
      <w:r w:rsidR="001378BD" w:rsidRPr="000E3A26">
        <w:rPr>
          <w:sz w:val="22"/>
          <w:szCs w:val="22"/>
        </w:rPr>
        <w:t>______________</w:t>
      </w:r>
      <w:r w:rsidRPr="000E3A26">
        <w:rPr>
          <w:sz w:val="22"/>
          <w:szCs w:val="22"/>
        </w:rPr>
        <w:t>_________________________________</w:t>
      </w:r>
      <w:r w:rsidR="001378BD" w:rsidRPr="000E3A26">
        <w:rPr>
          <w:sz w:val="22"/>
          <w:szCs w:val="22"/>
        </w:rPr>
        <w:t>_</w:t>
      </w:r>
      <w:r w:rsidRPr="000E3A26">
        <w:rPr>
          <w:sz w:val="22"/>
          <w:szCs w:val="22"/>
        </w:rPr>
        <w:t>_______</w:t>
      </w:r>
      <w:r w:rsidR="0092661F" w:rsidRPr="000E3A26">
        <w:rPr>
          <w:sz w:val="22"/>
          <w:szCs w:val="22"/>
        </w:rPr>
        <w:t>__________________</w:t>
      </w:r>
      <w:r w:rsidRPr="000E3A26">
        <w:rPr>
          <w:sz w:val="22"/>
          <w:szCs w:val="22"/>
        </w:rPr>
        <w:t xml:space="preserve"> (ФИО, наименование), действующий на основании ___________________________________________________________________________________, адрес местонахождения: ______________________________________</w:t>
      </w:r>
      <w:r w:rsidR="0092661F" w:rsidRPr="000E3A26">
        <w:rPr>
          <w:sz w:val="22"/>
          <w:szCs w:val="22"/>
        </w:rPr>
        <w:t>_________________________</w:t>
      </w:r>
    </w:p>
    <w:p w14:paraId="5D362541" w14:textId="58FD07D0" w:rsidR="0005136B" w:rsidRPr="000E3A26" w:rsidRDefault="00914564" w:rsidP="001378BD">
      <w:pPr>
        <w:pStyle w:val="1"/>
        <w:shd w:val="clear" w:color="auto" w:fill="FFFFFF"/>
        <w:spacing w:line="276" w:lineRule="auto"/>
        <w:ind w:right="-1"/>
        <w:jc w:val="both"/>
        <w:rPr>
          <w:sz w:val="22"/>
          <w:szCs w:val="22"/>
        </w:rPr>
      </w:pPr>
      <w:r w:rsidRPr="000E3A26">
        <w:rPr>
          <w:sz w:val="22"/>
          <w:szCs w:val="22"/>
        </w:rPr>
        <w:t>__________________________________</w:t>
      </w:r>
      <w:r w:rsidR="0092661F" w:rsidRPr="000E3A26">
        <w:rPr>
          <w:sz w:val="22"/>
          <w:szCs w:val="22"/>
        </w:rPr>
        <w:t>______</w:t>
      </w:r>
      <w:r w:rsidRPr="000E3A26">
        <w:rPr>
          <w:sz w:val="22"/>
          <w:szCs w:val="22"/>
        </w:rPr>
        <w:t>____________________________________________,</w:t>
      </w:r>
      <w:r w:rsidRPr="000E3A26">
        <w:rPr>
          <w:sz w:val="22"/>
          <w:szCs w:val="22"/>
          <w:lang w:eastAsia="en-US"/>
        </w:rPr>
        <w:t xml:space="preserve"> </w:t>
      </w:r>
      <w:r w:rsidRPr="000E3A26">
        <w:rPr>
          <w:spacing w:val="1"/>
          <w:sz w:val="22"/>
          <w:szCs w:val="22"/>
          <w:lang w:eastAsia="en-US"/>
        </w:rPr>
        <w:t>именуемый далее</w:t>
      </w:r>
      <w:r w:rsidRPr="000E3A26">
        <w:rPr>
          <w:sz w:val="22"/>
          <w:szCs w:val="22"/>
        </w:rPr>
        <w:t xml:space="preserve"> «ПОКУПАТЕЛЬ», с другой стороны, заключили настоящий Договор, именуемый далее «Договор» о нижеследующем:</w:t>
      </w:r>
    </w:p>
    <w:p w14:paraId="014025AE" w14:textId="77777777" w:rsidR="0005136B" w:rsidRPr="000E3A26" w:rsidRDefault="0005136B" w:rsidP="00AA2A19">
      <w:pPr>
        <w:pStyle w:val="ConsNonformat"/>
        <w:suppressAutoHyphens w:val="0"/>
        <w:spacing w:line="276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  <w:sz w:val="22"/>
          <w:szCs w:val="22"/>
        </w:rPr>
      </w:pPr>
    </w:p>
    <w:p w14:paraId="14F22961" w14:textId="77777777" w:rsidR="0005136B" w:rsidRPr="000E3A26" w:rsidRDefault="0005136B" w:rsidP="00AA2A19">
      <w:pPr>
        <w:pStyle w:val="ConsNormal"/>
        <w:numPr>
          <w:ilvl w:val="0"/>
          <w:numId w:val="1"/>
        </w:numPr>
        <w:tabs>
          <w:tab w:val="left" w:pos="993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3A26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292A2550" w14:textId="09B39BA9" w:rsidR="00D87D5F" w:rsidRPr="000E3A26" w:rsidRDefault="00D87D5F" w:rsidP="00B124B2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1.1. </w:t>
      </w:r>
      <w:r w:rsidR="00751E33" w:rsidRPr="000E3A26">
        <w:rPr>
          <w:sz w:val="22"/>
          <w:szCs w:val="22"/>
          <w:lang w:val="ru-RU" w:eastAsia="ru-RU"/>
        </w:rPr>
        <w:t>Настоящий договор заключается на основании</w:t>
      </w:r>
      <w:r w:rsidR="00B60AAE" w:rsidRPr="000E3A26">
        <w:rPr>
          <w:sz w:val="22"/>
          <w:szCs w:val="22"/>
          <w:lang w:val="ru-RU" w:eastAsia="ru-RU"/>
        </w:rPr>
        <w:t xml:space="preserve"> Положения о порядке, сроках и условиях реализации имущества </w:t>
      </w:r>
      <w:r w:rsidR="000E3A26" w:rsidRPr="000E3A26">
        <w:rPr>
          <w:sz w:val="22"/>
          <w:szCs w:val="22"/>
          <w:lang w:val="ru-RU" w:eastAsia="ru-RU"/>
        </w:rPr>
        <w:t>Бунь Артема Алексеевича</w:t>
      </w:r>
      <w:r w:rsidR="00B60AAE" w:rsidRPr="000E3A26">
        <w:rPr>
          <w:sz w:val="22"/>
          <w:szCs w:val="22"/>
          <w:lang w:val="ru-RU" w:eastAsia="ru-RU"/>
        </w:rPr>
        <w:t xml:space="preserve">, находящегося в залоге у ПАО Сбербанк и </w:t>
      </w:r>
      <w:r w:rsidR="001378BD" w:rsidRPr="000E3A26">
        <w:rPr>
          <w:sz w:val="22"/>
          <w:szCs w:val="22"/>
          <w:lang w:val="ru-RU" w:eastAsia="ru-RU"/>
        </w:rPr>
        <w:t xml:space="preserve">Протокола о результатах открытых электронных торгов </w:t>
      </w:r>
      <w:r w:rsidR="00B124B2" w:rsidRPr="000E3A26">
        <w:rPr>
          <w:sz w:val="22"/>
          <w:szCs w:val="22"/>
          <w:lang w:val="ru-RU" w:eastAsia="ru-RU"/>
        </w:rPr>
        <w:t xml:space="preserve">в электронной форме по продаже имущества должника </w:t>
      </w:r>
      <w:r w:rsidR="001378BD" w:rsidRPr="000E3A26">
        <w:rPr>
          <w:sz w:val="22"/>
          <w:szCs w:val="22"/>
          <w:lang w:val="ru-RU" w:eastAsia="ru-RU"/>
        </w:rPr>
        <w:t>от «____» ______________ 202</w:t>
      </w:r>
      <w:r w:rsidR="000E3A26" w:rsidRPr="000E3A26">
        <w:rPr>
          <w:sz w:val="22"/>
          <w:szCs w:val="22"/>
          <w:lang w:val="ru-RU" w:eastAsia="ru-RU"/>
        </w:rPr>
        <w:t>2</w:t>
      </w:r>
      <w:r w:rsidR="001378BD" w:rsidRPr="000E3A26">
        <w:rPr>
          <w:sz w:val="22"/>
          <w:szCs w:val="22"/>
          <w:lang w:val="ru-RU" w:eastAsia="ru-RU"/>
        </w:rPr>
        <w:t xml:space="preserve"> г.</w:t>
      </w:r>
      <w:r w:rsidR="00751E33" w:rsidRPr="000E3A26">
        <w:rPr>
          <w:sz w:val="22"/>
          <w:szCs w:val="22"/>
          <w:lang w:val="ru-RU" w:eastAsia="ru-RU"/>
        </w:rPr>
        <w:t xml:space="preserve">, </w:t>
      </w:r>
      <w:r w:rsidR="00D50B0F" w:rsidRPr="000E3A26">
        <w:rPr>
          <w:sz w:val="22"/>
          <w:szCs w:val="22"/>
          <w:lang w:val="ru-RU" w:eastAsia="ru-RU"/>
        </w:rPr>
        <w:t xml:space="preserve">проводимых </w:t>
      </w:r>
      <w:r w:rsidR="00751E33" w:rsidRPr="000E3A26">
        <w:rPr>
          <w:sz w:val="22"/>
          <w:szCs w:val="22"/>
          <w:lang w:val="ru-RU" w:eastAsia="ru-RU"/>
        </w:rPr>
        <w:t xml:space="preserve">на электронной площадке АО Российский аукционный дом (РАД, АО) (код торгов </w:t>
      </w:r>
      <w:r w:rsidR="00D50B0F" w:rsidRPr="000E3A26">
        <w:rPr>
          <w:sz w:val="22"/>
          <w:szCs w:val="22"/>
          <w:lang w:val="ru-RU" w:eastAsia="ru-RU"/>
        </w:rPr>
        <w:t>РАД-</w:t>
      </w:r>
      <w:r w:rsidR="001378BD" w:rsidRPr="000E3A26">
        <w:rPr>
          <w:sz w:val="22"/>
          <w:szCs w:val="22"/>
          <w:lang w:val="ru-RU" w:eastAsia="ru-RU"/>
        </w:rPr>
        <w:t>__________</w:t>
      </w:r>
      <w:r w:rsidR="00751E33" w:rsidRPr="000E3A26">
        <w:rPr>
          <w:sz w:val="22"/>
          <w:szCs w:val="22"/>
          <w:lang w:val="ru-RU" w:eastAsia="ru-RU"/>
        </w:rPr>
        <w:t xml:space="preserve">) в процедуре реализации имущества гражданина по делу </w:t>
      </w:r>
      <w:r w:rsidR="007675E3" w:rsidRPr="000E3A26">
        <w:rPr>
          <w:rFonts w:eastAsia="Calibri"/>
          <w:bCs/>
          <w:sz w:val="22"/>
          <w:szCs w:val="22"/>
          <w:lang w:val="ru-RU"/>
        </w:rPr>
        <w:t>№</w:t>
      </w:r>
      <w:r w:rsidR="0035441B" w:rsidRPr="000E3A26">
        <w:rPr>
          <w:sz w:val="22"/>
          <w:szCs w:val="22"/>
          <w:lang w:val="ru-RU"/>
        </w:rPr>
        <w:t xml:space="preserve"> </w:t>
      </w:r>
      <w:r w:rsidR="000E3A26" w:rsidRPr="000E3A26">
        <w:rPr>
          <w:noProof/>
          <w:sz w:val="22"/>
          <w:szCs w:val="22"/>
          <w:lang w:val="ru-RU"/>
        </w:rPr>
        <w:t>А01-4313/2021 от 05.07.2022 г.</w:t>
      </w:r>
      <w:r w:rsidRPr="000E3A26">
        <w:rPr>
          <w:rFonts w:eastAsia="Calibri"/>
          <w:bCs/>
          <w:sz w:val="22"/>
          <w:szCs w:val="22"/>
          <w:lang w:val="ru-RU"/>
        </w:rPr>
        <w:t xml:space="preserve">, </w:t>
      </w:r>
      <w:r w:rsidRPr="000E3A26">
        <w:rPr>
          <w:sz w:val="22"/>
          <w:szCs w:val="22"/>
          <w:lang w:val="ru-RU" w:eastAsia="ru-RU"/>
        </w:rPr>
        <w:t>согласно ст. ст. 110, 111, 139 ФЗ «О несостоятельности (банкротстве)».</w:t>
      </w:r>
    </w:p>
    <w:p w14:paraId="50E64072" w14:textId="77777777" w:rsidR="00FA698C" w:rsidRPr="000E3A26" w:rsidRDefault="00D87D5F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1.2. В соответствии с настоящим договором Продавец обязуется передать в собственность Покупателя, а Покупатель обязуется принять и оплатить стоимость имущества входящего в состав Лота № 1: </w:t>
      </w:r>
    </w:p>
    <w:p w14:paraId="5BE96853" w14:textId="18CDB920" w:rsidR="000E3A26" w:rsidRPr="000E3A26" w:rsidRDefault="006B4FC1" w:rsidP="0035441B">
      <w:pPr>
        <w:widowControl w:val="0"/>
        <w:spacing w:line="276" w:lineRule="auto"/>
        <w:ind w:right="-1" w:firstLine="567"/>
        <w:jc w:val="both"/>
        <w:rPr>
          <w:rFonts w:eastAsia="Courier New"/>
          <w:color w:val="000000"/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/>
        </w:rPr>
        <w:t>1.2.</w:t>
      </w:r>
      <w:r w:rsidR="00FA698C" w:rsidRPr="000E3A26">
        <w:rPr>
          <w:sz w:val="22"/>
          <w:szCs w:val="22"/>
          <w:lang w:val="ru-RU"/>
        </w:rPr>
        <w:t xml:space="preserve">1. </w:t>
      </w:r>
      <w:r w:rsidR="000E3A26" w:rsidRPr="000E3A26">
        <w:rPr>
          <w:color w:val="000000"/>
          <w:sz w:val="21"/>
          <w:szCs w:val="21"/>
          <w:lang w:val="ru-RU" w:eastAsia="ru-RU"/>
        </w:rPr>
        <w:t>Жилой дом, назначение: жилое, площадью 71 кв. м, количество этажей, в том числе подземных этажей: 1, в том числе подземных, расположенный по адресу: Республика Адыгея, р-н Красногвардейский, с. Красногвардейское, ул. Мира, д. 492 с кадастровым номером: 01:03:1100124:122</w:t>
      </w:r>
    </w:p>
    <w:p w14:paraId="29B3642A" w14:textId="5787A65C" w:rsidR="00FB3513" w:rsidRPr="000E3A26" w:rsidRDefault="006B4FC1" w:rsidP="0035441B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>1.2.</w:t>
      </w:r>
      <w:r w:rsidR="00FA698C" w:rsidRPr="000E3A26">
        <w:rPr>
          <w:sz w:val="22"/>
          <w:szCs w:val="22"/>
          <w:lang w:val="ru-RU"/>
        </w:rPr>
        <w:t xml:space="preserve">2. </w:t>
      </w:r>
      <w:r w:rsidR="0035441B" w:rsidRPr="000E3A26">
        <w:rPr>
          <w:sz w:val="22"/>
          <w:szCs w:val="22"/>
          <w:lang w:val="ru-RU"/>
        </w:rPr>
        <w:t xml:space="preserve">Объект недвижимости: </w:t>
      </w:r>
      <w:r w:rsidR="000E3A26" w:rsidRPr="000E3A26">
        <w:rPr>
          <w:sz w:val="22"/>
          <w:szCs w:val="22"/>
          <w:lang w:val="ru-RU"/>
        </w:rPr>
        <w:t>Земельный участок, площадью 1872 +/- 30 кв. м, категория земель: земли населенных пунктов, разрешенное использование: для индивидуального жилищного строительства, расположенный по адресу: Местоположение установлено относительно ориентира, расположенного в границах участка. Почтовый адрес ориентира: Республика Адыгея, р-н Красногвардейский, с. Красногвардейское, ул. Мира, 492. с кадастровым номером: 01:03:1100124:32.</w:t>
      </w:r>
    </w:p>
    <w:p w14:paraId="62165EDF" w14:textId="77777777" w:rsidR="00D87D5F" w:rsidRPr="000E3A26" w:rsidRDefault="00D87D5F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1.3. Указанное Имущество принадлежит Продавцу на праве собственности. </w:t>
      </w:r>
    </w:p>
    <w:p w14:paraId="034350C6" w14:textId="22F6C107" w:rsidR="00D87D5F" w:rsidRPr="000E3A26" w:rsidRDefault="00D87D5F" w:rsidP="00BA23C5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1.</w:t>
      </w:r>
      <w:r w:rsidR="002B1E9B" w:rsidRPr="000E3A26">
        <w:rPr>
          <w:sz w:val="22"/>
          <w:szCs w:val="22"/>
          <w:lang w:val="ru-RU" w:eastAsia="ru-RU"/>
        </w:rPr>
        <w:t>4</w:t>
      </w:r>
      <w:r w:rsidRPr="000E3A26">
        <w:rPr>
          <w:sz w:val="22"/>
          <w:szCs w:val="22"/>
          <w:lang w:val="ru-RU" w:eastAsia="ru-RU"/>
        </w:rPr>
        <w:t xml:space="preserve">. </w:t>
      </w:r>
      <w:r w:rsidR="00BA23C5" w:rsidRPr="000E3A26">
        <w:rPr>
          <w:sz w:val="22"/>
          <w:szCs w:val="22"/>
          <w:lang w:val="ru-RU" w:eastAsia="ru-RU"/>
        </w:rPr>
        <w:t xml:space="preserve">Положение о порядке, сроках и условиях реализации имущества </w:t>
      </w:r>
      <w:r w:rsidR="0035441B" w:rsidRPr="000E3A26">
        <w:rPr>
          <w:sz w:val="22"/>
          <w:szCs w:val="22"/>
          <w:lang w:val="ru-RU" w:eastAsia="ru-RU"/>
        </w:rPr>
        <w:t>Богданова Владимира Ивановича</w:t>
      </w:r>
      <w:r w:rsidR="00BA23C5" w:rsidRPr="000E3A26">
        <w:rPr>
          <w:sz w:val="22"/>
          <w:szCs w:val="22"/>
          <w:lang w:val="ru-RU" w:eastAsia="ru-RU"/>
        </w:rPr>
        <w:t xml:space="preserve">, находящегося в залоге у ПАО Сбербанк и </w:t>
      </w:r>
      <w:r w:rsidR="001378BD" w:rsidRPr="000E3A26">
        <w:rPr>
          <w:sz w:val="22"/>
          <w:szCs w:val="22"/>
          <w:lang w:val="ru-RU" w:eastAsia="ru-RU"/>
        </w:rPr>
        <w:t>Протокола о результатах открытых электронных торгов в электронной форме по продаже имущества должника от «____» ______________ 202</w:t>
      </w:r>
      <w:r w:rsidR="000E3A26" w:rsidRPr="000E3A26">
        <w:rPr>
          <w:sz w:val="22"/>
          <w:szCs w:val="22"/>
          <w:lang w:val="ru-RU" w:eastAsia="ru-RU"/>
        </w:rPr>
        <w:t>3</w:t>
      </w:r>
      <w:r w:rsidR="001378BD" w:rsidRPr="000E3A26">
        <w:rPr>
          <w:sz w:val="22"/>
          <w:szCs w:val="22"/>
          <w:lang w:val="ru-RU" w:eastAsia="ru-RU"/>
        </w:rPr>
        <w:t xml:space="preserve"> г.</w:t>
      </w:r>
      <w:r w:rsidR="00BA23C5" w:rsidRPr="000E3A26">
        <w:rPr>
          <w:sz w:val="22"/>
          <w:szCs w:val="22"/>
          <w:lang w:val="ru-RU" w:eastAsia="ru-RU"/>
        </w:rPr>
        <w:t>,</w:t>
      </w:r>
      <w:r w:rsidRPr="000E3A26">
        <w:rPr>
          <w:sz w:val="22"/>
          <w:szCs w:val="22"/>
          <w:lang w:val="ru-RU" w:eastAsia="ru-RU"/>
        </w:rPr>
        <w:t xml:space="preserve"> явля</w:t>
      </w:r>
      <w:r w:rsidR="00BA23C5" w:rsidRPr="000E3A26">
        <w:rPr>
          <w:sz w:val="22"/>
          <w:szCs w:val="22"/>
          <w:lang w:val="ru-RU" w:eastAsia="ru-RU"/>
        </w:rPr>
        <w:t>ю</w:t>
      </w:r>
      <w:r w:rsidRPr="000E3A26">
        <w:rPr>
          <w:sz w:val="22"/>
          <w:szCs w:val="22"/>
          <w:lang w:val="ru-RU" w:eastAsia="ru-RU"/>
        </w:rPr>
        <w:t>тся неотъемлемой частью настоящего Договора.</w:t>
      </w:r>
    </w:p>
    <w:p w14:paraId="487E7A1F" w14:textId="77777777" w:rsidR="0005136B" w:rsidRPr="000E3A26" w:rsidRDefault="0005136B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</w:p>
    <w:p w14:paraId="371FC7F6" w14:textId="77777777" w:rsidR="0005136B" w:rsidRPr="000E3A26" w:rsidRDefault="0005136B" w:rsidP="00AA2A19">
      <w:pPr>
        <w:pStyle w:val="ConsNonformat"/>
        <w:numPr>
          <w:ilvl w:val="0"/>
          <w:numId w:val="1"/>
        </w:numPr>
        <w:tabs>
          <w:tab w:val="left" w:pos="851"/>
          <w:tab w:val="left" w:pos="2694"/>
        </w:tabs>
        <w:suppressAutoHyphens w:val="0"/>
        <w:spacing w:line="276" w:lineRule="auto"/>
        <w:ind w:left="0" w:right="-1"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E3A26">
        <w:rPr>
          <w:rFonts w:ascii="Times New Roman" w:hAnsi="Times New Roman" w:cs="Times New Roman"/>
          <w:b/>
          <w:sz w:val="22"/>
          <w:szCs w:val="22"/>
        </w:rPr>
        <w:t>Права и обязанности сторон</w:t>
      </w:r>
    </w:p>
    <w:p w14:paraId="2D83EEA5" w14:textId="195081D6" w:rsidR="0092661F" w:rsidRPr="000E3A26" w:rsidRDefault="0053283B" w:rsidP="00BA23C5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2.1. </w:t>
      </w:r>
      <w:r w:rsidR="00FA698C" w:rsidRPr="000E3A26">
        <w:rPr>
          <w:sz w:val="22"/>
          <w:szCs w:val="22"/>
          <w:lang w:val="ru-RU" w:eastAsia="ru-RU"/>
        </w:rPr>
        <w:t xml:space="preserve">Общая стоимость Имущества составляет </w:t>
      </w:r>
      <w:r w:rsidR="001378BD" w:rsidRPr="000E3A26">
        <w:rPr>
          <w:sz w:val="22"/>
          <w:szCs w:val="22"/>
          <w:lang w:val="ru-RU" w:eastAsia="ru-RU"/>
        </w:rPr>
        <w:t>___</w:t>
      </w:r>
      <w:r w:rsidR="0092661F" w:rsidRPr="000E3A26">
        <w:rPr>
          <w:sz w:val="22"/>
          <w:szCs w:val="22"/>
          <w:lang w:val="ru-RU" w:eastAsia="ru-RU"/>
        </w:rPr>
        <w:t>__________</w:t>
      </w:r>
      <w:r w:rsidR="001378BD" w:rsidRPr="000E3A26">
        <w:rPr>
          <w:sz w:val="22"/>
          <w:szCs w:val="22"/>
          <w:lang w:val="ru-RU" w:eastAsia="ru-RU"/>
        </w:rPr>
        <w:t>_</w:t>
      </w:r>
      <w:r w:rsidR="0092661F" w:rsidRPr="000E3A26">
        <w:rPr>
          <w:sz w:val="22"/>
          <w:szCs w:val="22"/>
          <w:lang w:val="ru-RU" w:eastAsia="ru-RU"/>
        </w:rPr>
        <w:t xml:space="preserve"> (</w:t>
      </w:r>
      <w:r w:rsidR="001378BD" w:rsidRPr="000E3A26">
        <w:rPr>
          <w:sz w:val="22"/>
          <w:szCs w:val="22"/>
          <w:lang w:val="ru-RU" w:eastAsia="ru-RU"/>
        </w:rPr>
        <w:t>_________________________</w:t>
      </w:r>
    </w:p>
    <w:p w14:paraId="59470AE6" w14:textId="48E1B9CA" w:rsidR="00FA698C" w:rsidRPr="000E3A26" w:rsidRDefault="0092661F" w:rsidP="0092661F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lastRenderedPageBreak/>
        <w:t>__________</w:t>
      </w:r>
      <w:r w:rsidR="001378BD" w:rsidRPr="000E3A26">
        <w:rPr>
          <w:sz w:val="22"/>
          <w:szCs w:val="22"/>
          <w:lang w:val="ru-RU" w:eastAsia="ru-RU"/>
        </w:rPr>
        <w:t>_________</w:t>
      </w:r>
      <w:r w:rsidR="00FA698C" w:rsidRPr="000E3A26">
        <w:rPr>
          <w:sz w:val="22"/>
          <w:szCs w:val="22"/>
          <w:lang w:val="ru-RU" w:eastAsia="ru-RU"/>
        </w:rPr>
        <w:t>) рублей</w:t>
      </w:r>
      <w:r w:rsidR="00061B78" w:rsidRPr="000E3A26">
        <w:rPr>
          <w:sz w:val="22"/>
          <w:szCs w:val="22"/>
          <w:lang w:val="ru-RU" w:eastAsia="ru-RU"/>
        </w:rPr>
        <w:t xml:space="preserve"> </w:t>
      </w:r>
      <w:r w:rsidR="0035441B" w:rsidRPr="000E3A26">
        <w:rPr>
          <w:sz w:val="22"/>
          <w:szCs w:val="22"/>
          <w:lang w:val="ru-RU" w:eastAsia="ru-RU"/>
        </w:rPr>
        <w:t>_____</w:t>
      </w:r>
      <w:r w:rsidR="00061B78" w:rsidRPr="000E3A26">
        <w:rPr>
          <w:sz w:val="22"/>
          <w:szCs w:val="22"/>
          <w:lang w:val="ru-RU" w:eastAsia="ru-RU"/>
        </w:rPr>
        <w:t xml:space="preserve"> копеек</w:t>
      </w:r>
      <w:r w:rsidR="00FA698C" w:rsidRPr="000E3A26">
        <w:rPr>
          <w:sz w:val="22"/>
          <w:szCs w:val="22"/>
          <w:lang w:val="ru-RU" w:eastAsia="ru-RU"/>
        </w:rPr>
        <w:t xml:space="preserve">.   </w:t>
      </w:r>
    </w:p>
    <w:p w14:paraId="1579EDED" w14:textId="77777777" w:rsidR="00FA698C" w:rsidRPr="000E3A26" w:rsidRDefault="00FA698C" w:rsidP="00AA2A19">
      <w:pPr>
        <w:pStyle w:val="aa"/>
        <w:widowControl w:val="0"/>
        <w:numPr>
          <w:ilvl w:val="1"/>
          <w:numId w:val="1"/>
        </w:numPr>
        <w:tabs>
          <w:tab w:val="left" w:pos="993"/>
        </w:tabs>
        <w:spacing w:line="276" w:lineRule="auto"/>
        <w:ind w:left="0"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С момента заключения настоящего договора, сумма задатка, перечисленная Покупателем на специальный банковский счет, указанный Организатором торгов, засчитывается в счет цены договора и сохраняет свою функцию – обеспечения исполнения обязательств по оплате имущества.</w:t>
      </w:r>
    </w:p>
    <w:p w14:paraId="47A44F4F" w14:textId="5554F334" w:rsidR="0092661F" w:rsidRPr="000E3A26" w:rsidRDefault="00FA698C" w:rsidP="00816DFC">
      <w:pPr>
        <w:widowControl w:val="0"/>
        <w:tabs>
          <w:tab w:val="left" w:pos="851"/>
        </w:tabs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За вычетом суммы задатка в размере </w:t>
      </w:r>
      <w:r w:rsidR="001378BD" w:rsidRPr="000E3A26">
        <w:rPr>
          <w:sz w:val="22"/>
          <w:szCs w:val="22"/>
          <w:lang w:val="ru-RU" w:eastAsia="ru-RU"/>
        </w:rPr>
        <w:t>______________</w:t>
      </w:r>
      <w:r w:rsidRPr="000E3A26">
        <w:rPr>
          <w:sz w:val="22"/>
          <w:szCs w:val="22"/>
          <w:lang w:val="ru-RU" w:eastAsia="ru-RU"/>
        </w:rPr>
        <w:t xml:space="preserve"> (</w:t>
      </w:r>
      <w:r w:rsidR="001378BD" w:rsidRPr="000E3A26">
        <w:rPr>
          <w:sz w:val="22"/>
          <w:szCs w:val="22"/>
          <w:lang w:val="ru-RU" w:eastAsia="ru-RU"/>
        </w:rPr>
        <w:t>_____________</w:t>
      </w:r>
      <w:r w:rsidR="0092661F" w:rsidRPr="000E3A26">
        <w:rPr>
          <w:sz w:val="22"/>
          <w:szCs w:val="22"/>
          <w:lang w:val="ru-RU" w:eastAsia="ru-RU"/>
        </w:rPr>
        <w:t>___________________</w:t>
      </w:r>
    </w:p>
    <w:p w14:paraId="092253B1" w14:textId="7C790CCF" w:rsidR="0092661F" w:rsidRPr="000E3A26" w:rsidRDefault="001378BD" w:rsidP="0092661F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_________________________</w:t>
      </w:r>
      <w:r w:rsidR="00816DFC" w:rsidRPr="000E3A26">
        <w:rPr>
          <w:sz w:val="22"/>
          <w:szCs w:val="22"/>
          <w:lang w:val="ru-RU" w:eastAsia="ru-RU"/>
        </w:rPr>
        <w:t>)</w:t>
      </w:r>
      <w:r w:rsidR="00FA698C" w:rsidRPr="000E3A26">
        <w:rPr>
          <w:sz w:val="22"/>
          <w:szCs w:val="22"/>
          <w:lang w:val="ru-RU" w:eastAsia="ru-RU"/>
        </w:rPr>
        <w:t xml:space="preserve"> рубл</w:t>
      </w:r>
      <w:r w:rsidR="00816DFC" w:rsidRPr="000E3A26">
        <w:rPr>
          <w:sz w:val="22"/>
          <w:szCs w:val="22"/>
          <w:lang w:val="ru-RU" w:eastAsia="ru-RU"/>
        </w:rPr>
        <w:t>я</w:t>
      </w:r>
      <w:r w:rsidR="00FA698C" w:rsidRPr="000E3A26">
        <w:rPr>
          <w:sz w:val="22"/>
          <w:szCs w:val="22"/>
          <w:lang w:val="ru-RU" w:eastAsia="ru-RU"/>
        </w:rPr>
        <w:t xml:space="preserve"> </w:t>
      </w:r>
      <w:r w:rsidRPr="000E3A26">
        <w:rPr>
          <w:sz w:val="22"/>
          <w:szCs w:val="22"/>
          <w:lang w:val="ru-RU" w:eastAsia="ru-RU"/>
        </w:rPr>
        <w:t>____</w:t>
      </w:r>
      <w:r w:rsidR="00FA698C" w:rsidRPr="000E3A26">
        <w:rPr>
          <w:sz w:val="22"/>
          <w:szCs w:val="22"/>
          <w:lang w:val="ru-RU" w:eastAsia="ru-RU"/>
        </w:rPr>
        <w:t xml:space="preserve"> копеек, внесенного при подаче заявки на участие в торгах на расчетный счет Должника, указанный Организатором торгов и зачтенного в счет цены договора, Покупатель в течение 30 дней с момента подписания настоящего договора, обязуется оплатить ценовую разницу в размере </w:t>
      </w:r>
      <w:r w:rsidRPr="000E3A26">
        <w:rPr>
          <w:sz w:val="22"/>
          <w:szCs w:val="22"/>
          <w:lang w:val="ru-RU" w:eastAsia="ru-RU"/>
        </w:rPr>
        <w:t>____________</w:t>
      </w:r>
      <w:r w:rsidR="00816DFC" w:rsidRPr="000E3A26">
        <w:rPr>
          <w:sz w:val="22"/>
          <w:szCs w:val="22"/>
          <w:lang w:val="ru-RU" w:eastAsia="ru-RU"/>
        </w:rPr>
        <w:t xml:space="preserve"> </w:t>
      </w:r>
      <w:r w:rsidR="00FA698C" w:rsidRPr="000E3A26">
        <w:rPr>
          <w:sz w:val="22"/>
          <w:szCs w:val="22"/>
          <w:lang w:val="ru-RU" w:eastAsia="ru-RU"/>
        </w:rPr>
        <w:t>(</w:t>
      </w:r>
      <w:r w:rsidRPr="000E3A26">
        <w:rPr>
          <w:sz w:val="22"/>
          <w:szCs w:val="22"/>
          <w:lang w:val="ru-RU" w:eastAsia="ru-RU"/>
        </w:rPr>
        <w:t>___________________</w:t>
      </w:r>
      <w:r w:rsidR="0092661F" w:rsidRPr="000E3A26">
        <w:rPr>
          <w:sz w:val="22"/>
          <w:szCs w:val="22"/>
          <w:lang w:val="ru-RU" w:eastAsia="ru-RU"/>
        </w:rPr>
        <w:t>_____________________________</w:t>
      </w:r>
    </w:p>
    <w:p w14:paraId="01A964CF" w14:textId="3702FFF6" w:rsidR="0053283B" w:rsidRPr="000E3A26" w:rsidRDefault="001378BD" w:rsidP="0092661F">
      <w:pPr>
        <w:widowControl w:val="0"/>
        <w:tabs>
          <w:tab w:val="left" w:pos="851"/>
        </w:tabs>
        <w:spacing w:line="276" w:lineRule="auto"/>
        <w:ind w:right="-1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_____________________________</w:t>
      </w:r>
      <w:r w:rsidR="00FA698C" w:rsidRPr="000E3A26">
        <w:rPr>
          <w:sz w:val="22"/>
          <w:szCs w:val="22"/>
          <w:lang w:val="ru-RU" w:eastAsia="ru-RU"/>
        </w:rPr>
        <w:t>) рубл</w:t>
      </w:r>
      <w:r w:rsidR="00816DFC" w:rsidRPr="000E3A26">
        <w:rPr>
          <w:sz w:val="22"/>
          <w:szCs w:val="22"/>
          <w:lang w:val="ru-RU" w:eastAsia="ru-RU"/>
        </w:rPr>
        <w:t>ей</w:t>
      </w:r>
      <w:r w:rsidR="00FA698C" w:rsidRPr="000E3A26">
        <w:rPr>
          <w:sz w:val="22"/>
          <w:szCs w:val="22"/>
          <w:lang w:val="ru-RU" w:eastAsia="ru-RU"/>
        </w:rPr>
        <w:t xml:space="preserve"> </w:t>
      </w:r>
      <w:r w:rsidRPr="000E3A26">
        <w:rPr>
          <w:sz w:val="22"/>
          <w:szCs w:val="22"/>
          <w:lang w:val="ru-RU" w:eastAsia="ru-RU"/>
        </w:rPr>
        <w:t>______</w:t>
      </w:r>
      <w:r w:rsidR="00FA698C" w:rsidRPr="000E3A26">
        <w:rPr>
          <w:sz w:val="22"/>
          <w:szCs w:val="22"/>
          <w:lang w:val="ru-RU" w:eastAsia="ru-RU"/>
        </w:rPr>
        <w:t xml:space="preserve"> копе</w:t>
      </w:r>
      <w:r w:rsidR="00816DFC" w:rsidRPr="000E3A26">
        <w:rPr>
          <w:sz w:val="22"/>
          <w:szCs w:val="22"/>
          <w:lang w:val="ru-RU" w:eastAsia="ru-RU"/>
        </w:rPr>
        <w:t>е</w:t>
      </w:r>
      <w:r w:rsidR="00FA698C" w:rsidRPr="000E3A26">
        <w:rPr>
          <w:sz w:val="22"/>
          <w:szCs w:val="22"/>
          <w:lang w:val="ru-RU" w:eastAsia="ru-RU"/>
        </w:rPr>
        <w:t>к на расчетный счет Продавца.</w:t>
      </w:r>
      <w:r w:rsidR="0053283B" w:rsidRPr="000E3A26">
        <w:rPr>
          <w:snapToGrid w:val="0"/>
          <w:sz w:val="22"/>
          <w:szCs w:val="22"/>
          <w:lang w:val="ru-RU" w:eastAsia="ru-RU"/>
        </w:rPr>
        <w:t xml:space="preserve">  </w:t>
      </w:r>
    </w:p>
    <w:p w14:paraId="5A8D0628" w14:textId="77777777" w:rsidR="001318F9" w:rsidRPr="000E3A26" w:rsidRDefault="0053283B" w:rsidP="00AA2A19">
      <w:pPr>
        <w:pStyle w:val="1"/>
        <w:shd w:val="clear" w:color="auto" w:fill="FFFFFF"/>
        <w:tabs>
          <w:tab w:val="left" w:pos="993"/>
        </w:tabs>
        <w:spacing w:line="276" w:lineRule="auto"/>
        <w:ind w:right="-1" w:firstLine="567"/>
        <w:jc w:val="both"/>
        <w:rPr>
          <w:sz w:val="22"/>
          <w:szCs w:val="22"/>
        </w:rPr>
      </w:pPr>
      <w:r w:rsidRPr="000E3A26">
        <w:rPr>
          <w:sz w:val="22"/>
          <w:szCs w:val="22"/>
        </w:rPr>
        <w:t xml:space="preserve">2.3. Фактом оплаты </w:t>
      </w:r>
      <w:r w:rsidR="007675E3" w:rsidRPr="000E3A26">
        <w:rPr>
          <w:sz w:val="22"/>
          <w:szCs w:val="22"/>
        </w:rPr>
        <w:t>и</w:t>
      </w:r>
      <w:r w:rsidRPr="000E3A26">
        <w:rPr>
          <w:sz w:val="22"/>
          <w:szCs w:val="22"/>
        </w:rPr>
        <w:t>мущества является поступление денежных средств на счет</w:t>
      </w:r>
      <w:r w:rsidR="009A52F4" w:rsidRPr="000E3A26">
        <w:rPr>
          <w:sz w:val="22"/>
          <w:szCs w:val="22"/>
        </w:rPr>
        <w:t xml:space="preserve"> по следующим реквизитам</w:t>
      </w:r>
      <w:r w:rsidRPr="000E3A26">
        <w:rPr>
          <w:sz w:val="22"/>
          <w:szCs w:val="22"/>
        </w:rPr>
        <w:t xml:space="preserve">: </w:t>
      </w:r>
    </w:p>
    <w:p w14:paraId="00C45162" w14:textId="77777777" w:rsidR="000E3A26" w:rsidRPr="000E3A26" w:rsidRDefault="000E3A26" w:rsidP="000E3A26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Получатель: Бунь Артем Алексеевич</w:t>
      </w:r>
    </w:p>
    <w:p w14:paraId="0672DEEB" w14:textId="77777777" w:rsidR="000E3A26" w:rsidRPr="000E3A26" w:rsidRDefault="000E3A26" w:rsidP="000E3A26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Банк: Краснодарское отделение № 8619 ПАО Сбербанк</w:t>
      </w:r>
    </w:p>
    <w:p w14:paraId="7FDE8754" w14:textId="77777777" w:rsidR="000E3A26" w:rsidRPr="000E3A26" w:rsidRDefault="000E3A26" w:rsidP="000E3A26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ИНН 7707083893</w:t>
      </w:r>
    </w:p>
    <w:p w14:paraId="16FAA26E" w14:textId="77777777" w:rsidR="000E3A26" w:rsidRPr="000E3A26" w:rsidRDefault="000E3A26" w:rsidP="000E3A26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КПП 231043001</w:t>
      </w:r>
    </w:p>
    <w:p w14:paraId="28360265" w14:textId="77777777" w:rsidR="000E3A26" w:rsidRPr="000E3A26" w:rsidRDefault="000E3A26" w:rsidP="000E3A26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БИК 040349602</w:t>
      </w:r>
    </w:p>
    <w:p w14:paraId="3B06AB84" w14:textId="77777777" w:rsidR="000E3A26" w:rsidRPr="000E3A26" w:rsidRDefault="000E3A26" w:rsidP="000E3A26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К/с 30101810100000000602</w:t>
      </w:r>
    </w:p>
    <w:p w14:paraId="09EEC418" w14:textId="77777777" w:rsidR="000E3A26" w:rsidRPr="000E3A26" w:rsidRDefault="000E3A26" w:rsidP="000E3A26">
      <w:pPr>
        <w:widowControl w:val="0"/>
        <w:spacing w:line="276" w:lineRule="auto"/>
        <w:ind w:right="-1" w:firstLine="567"/>
        <w:jc w:val="both"/>
        <w:rPr>
          <w:rFonts w:eastAsia="ヒラギノ角ゴ Pro W3"/>
          <w:color w:val="000000"/>
          <w:sz w:val="22"/>
          <w:szCs w:val="22"/>
          <w:lang w:val="ru-RU" w:eastAsia="ru-RU"/>
        </w:rPr>
      </w:pPr>
      <w:proofErr w:type="spellStart"/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Сч</w:t>
      </w:r>
      <w:proofErr w:type="spellEnd"/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. 40817810230852769416</w:t>
      </w:r>
    </w:p>
    <w:p w14:paraId="236CF941" w14:textId="27E577BB" w:rsidR="0053283B" w:rsidRPr="000E3A26" w:rsidRDefault="000E3A26" w:rsidP="000E3A26">
      <w:pPr>
        <w:widowControl w:val="0"/>
        <w:spacing w:line="276" w:lineRule="auto"/>
        <w:ind w:right="-1" w:firstLine="567"/>
        <w:jc w:val="both"/>
        <w:rPr>
          <w:b/>
          <w:sz w:val="22"/>
          <w:szCs w:val="22"/>
          <w:lang w:val="ru-RU"/>
        </w:rPr>
      </w:pPr>
      <w:r w:rsidRPr="000E3A26">
        <w:rPr>
          <w:rFonts w:eastAsia="ヒラギノ角ゴ Pro W3"/>
          <w:color w:val="000000"/>
          <w:sz w:val="22"/>
          <w:szCs w:val="22"/>
          <w:lang w:val="ru-RU" w:eastAsia="ru-RU"/>
        </w:rPr>
        <w:t>Счет для учета денежных средств от реализации имущества.</w:t>
      </w:r>
    </w:p>
    <w:p w14:paraId="26A2FA8C" w14:textId="77777777" w:rsidR="001318F9" w:rsidRPr="000E3A26" w:rsidRDefault="001318F9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</w:p>
    <w:p w14:paraId="55728EB8" w14:textId="77777777" w:rsidR="0053283B" w:rsidRPr="000E3A26" w:rsidRDefault="0053283B" w:rsidP="00AA2A19">
      <w:pPr>
        <w:widowControl w:val="0"/>
        <w:spacing w:line="276" w:lineRule="auto"/>
        <w:ind w:right="-1" w:firstLine="567"/>
        <w:jc w:val="center"/>
        <w:rPr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3. Передача Имущества и обязанности сторон</w:t>
      </w:r>
    </w:p>
    <w:p w14:paraId="26DA1C16" w14:textId="77777777" w:rsidR="0053283B" w:rsidRPr="000E3A26" w:rsidRDefault="0053283B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3.1. После полной оплаты Имущества Покупателем оно передается в течение 7 дней со дня подписания Сторонами акта приема передачи Имущества. Со дня подписания данного акта Покупатель, несет бремя содержания и риск случайной гибели приобретенного имущества.</w:t>
      </w:r>
    </w:p>
    <w:p w14:paraId="18743968" w14:textId="77777777" w:rsidR="0053283B" w:rsidRPr="000E3A26" w:rsidRDefault="0053283B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3.2. Принятое Покупателем Имущество возврату не подлежит. </w:t>
      </w:r>
    </w:p>
    <w:p w14:paraId="26C4AF48" w14:textId="2E1A1BB5" w:rsidR="005953C2" w:rsidRPr="000E3A26" w:rsidRDefault="007E77E0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3.3. С состоянием «Имущества» </w:t>
      </w:r>
      <w:r w:rsidR="005953C2" w:rsidRPr="000E3A26">
        <w:rPr>
          <w:sz w:val="22"/>
          <w:szCs w:val="22"/>
          <w:lang w:val="ru-RU" w:eastAsia="ru-RU"/>
        </w:rPr>
        <w:t xml:space="preserve">Покупатель </w:t>
      </w:r>
      <w:r w:rsidRPr="000E3A26">
        <w:rPr>
          <w:sz w:val="22"/>
          <w:szCs w:val="22"/>
          <w:lang w:val="ru-RU" w:eastAsia="ru-RU"/>
        </w:rPr>
        <w:t>ознакомлен и согласен.</w:t>
      </w:r>
      <w:r w:rsidR="005953C2" w:rsidRPr="000E3A26">
        <w:rPr>
          <w:sz w:val="22"/>
          <w:szCs w:val="22"/>
          <w:lang w:val="ru-RU" w:eastAsia="ru-RU"/>
        </w:rPr>
        <w:t xml:space="preserve"> Покупатель осмотрел указанное Имущество и претензий по его качеству не имеет.</w:t>
      </w:r>
    </w:p>
    <w:p w14:paraId="32D335C2" w14:textId="77777777" w:rsidR="002B1E9B" w:rsidRPr="000E3A26" w:rsidRDefault="002B1E9B" w:rsidP="00AA2A19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</w:p>
    <w:p w14:paraId="6BC21AA8" w14:textId="77777777" w:rsidR="0053283B" w:rsidRPr="000E3A26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4. Возникновение права собственности</w:t>
      </w:r>
    </w:p>
    <w:p w14:paraId="10858E4E" w14:textId="48896D58" w:rsidR="002B1E9B" w:rsidRPr="000E3A26" w:rsidRDefault="0053283B" w:rsidP="0092661F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4.1. Стороны договорились, что государственная регистрация права собственности производится после подписания передаточного акта. </w:t>
      </w:r>
    </w:p>
    <w:p w14:paraId="0EAFA15B" w14:textId="3D2B8D65" w:rsidR="0092661F" w:rsidRPr="000E3A26" w:rsidRDefault="0092661F" w:rsidP="0092661F">
      <w:pPr>
        <w:spacing w:line="276" w:lineRule="auto"/>
        <w:ind w:firstLine="567"/>
        <w:jc w:val="both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 xml:space="preserve">Акт приема-передачи имущества подписывается сторонами после визуального осмотра имущества снаружи, без доступа на территорию. Покупатель уведомлен, что в доме имеются зарегистрированные лица. Доступ на территорию имуществ затруднен, в связи с чем Покупатель согласен принять имущество без его внутреннего осмотра. Покупатель самостоятельно осуществляет выселение жильцов, проживающих и зарегистрированных </w:t>
      </w:r>
      <w:r w:rsidRPr="000E3A26">
        <w:rPr>
          <w:sz w:val="22"/>
          <w:szCs w:val="22"/>
          <w:lang w:val="ru-RU" w:eastAsia="ru-RU"/>
        </w:rPr>
        <w:t xml:space="preserve">по адресу: </w:t>
      </w:r>
      <w:r w:rsidRPr="000E3A26">
        <w:rPr>
          <w:sz w:val="22"/>
          <w:szCs w:val="22"/>
          <w:lang w:val="ru-RU"/>
        </w:rPr>
        <w:t>Краснодарский край, Кавказский район, ст. Казанская, ул. Московская, д. 201</w:t>
      </w:r>
      <w:r w:rsidRPr="000E3A26">
        <w:rPr>
          <w:sz w:val="22"/>
          <w:szCs w:val="22"/>
          <w:lang w:val="ru-RU" w:eastAsia="ru-RU"/>
        </w:rPr>
        <w:t>.</w:t>
      </w:r>
    </w:p>
    <w:p w14:paraId="5B34ABCC" w14:textId="5156973E" w:rsidR="0092661F" w:rsidRPr="000E3A26" w:rsidRDefault="0092661F" w:rsidP="0092661F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/>
        </w:rPr>
        <w:t>4.2. Право собственности у Покупателя на приобретаемое Имущество возникает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 по Краснодарскому краю</w:t>
      </w:r>
    </w:p>
    <w:p w14:paraId="6EB0EFC5" w14:textId="1ED287BA" w:rsidR="0053283B" w:rsidRPr="000E3A26" w:rsidRDefault="002B1E9B" w:rsidP="0092661F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4.</w:t>
      </w:r>
      <w:r w:rsidR="0092661F" w:rsidRPr="000E3A26">
        <w:rPr>
          <w:sz w:val="22"/>
          <w:szCs w:val="22"/>
          <w:lang w:val="ru-RU" w:eastAsia="ru-RU"/>
        </w:rPr>
        <w:t>3</w:t>
      </w:r>
      <w:r w:rsidRPr="000E3A26">
        <w:rPr>
          <w:sz w:val="22"/>
          <w:szCs w:val="22"/>
          <w:lang w:val="ru-RU" w:eastAsia="ru-RU"/>
        </w:rPr>
        <w:t xml:space="preserve">. </w:t>
      </w:r>
      <w:r w:rsidR="0053283B" w:rsidRPr="000E3A26">
        <w:rPr>
          <w:sz w:val="22"/>
          <w:szCs w:val="22"/>
          <w:lang w:val="ru-RU" w:eastAsia="ru-RU"/>
        </w:rPr>
        <w:t xml:space="preserve">Все расходы по государственной регистрации права собственности несет Покупатель. </w:t>
      </w:r>
    </w:p>
    <w:p w14:paraId="14EB4391" w14:textId="77777777" w:rsidR="0053283B" w:rsidRPr="000E3A26" w:rsidRDefault="0053283B" w:rsidP="0092661F">
      <w:pPr>
        <w:widowControl w:val="0"/>
        <w:spacing w:line="276" w:lineRule="auto"/>
        <w:ind w:right="-1" w:firstLine="567"/>
        <w:rPr>
          <w:sz w:val="22"/>
          <w:szCs w:val="22"/>
          <w:lang w:val="ru-RU" w:eastAsia="ru-RU"/>
        </w:rPr>
      </w:pPr>
    </w:p>
    <w:p w14:paraId="208BD3D7" w14:textId="77777777" w:rsidR="0053283B" w:rsidRPr="000E3A26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5. Ответственность сторон</w:t>
      </w:r>
    </w:p>
    <w:p w14:paraId="2F4AA17E" w14:textId="77777777" w:rsidR="007675E3" w:rsidRPr="000E3A26" w:rsidRDefault="0053283B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5.1. 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 </w:t>
      </w:r>
    </w:p>
    <w:p w14:paraId="5D223610" w14:textId="77777777" w:rsidR="001C6464" w:rsidRPr="000E3A26" w:rsidRDefault="007675E3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5.2</w:t>
      </w:r>
      <w:r w:rsidR="001C6464" w:rsidRPr="000E3A26">
        <w:rPr>
          <w:sz w:val="22"/>
          <w:szCs w:val="22"/>
          <w:lang w:val="ru-RU" w:eastAsia="ru-RU"/>
        </w:rPr>
        <w:t>.</w:t>
      </w:r>
      <w:r w:rsidRPr="000E3A26">
        <w:rPr>
          <w:sz w:val="22"/>
          <w:szCs w:val="22"/>
          <w:lang w:val="ru-RU" w:eastAsia="ru-RU"/>
        </w:rPr>
        <w:t xml:space="preserve"> </w:t>
      </w:r>
      <w:r w:rsidR="0053283B" w:rsidRPr="000E3A26">
        <w:rPr>
          <w:sz w:val="22"/>
          <w:szCs w:val="22"/>
          <w:lang w:val="ru-RU" w:eastAsia="ru-RU"/>
        </w:rPr>
        <w:t xml:space="preserve">Не поступление денежных средств в счет оплаты Имущества в сумме и в сроки, указанные в настоящем Договоре, считается отказом Покупателя от исполнения обязательств по оплате </w:t>
      </w:r>
      <w:r w:rsidR="0053283B" w:rsidRPr="000E3A26">
        <w:rPr>
          <w:sz w:val="22"/>
          <w:szCs w:val="22"/>
          <w:lang w:val="ru-RU" w:eastAsia="ru-RU"/>
        </w:rPr>
        <w:lastRenderedPageBreak/>
        <w:t xml:space="preserve">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0480F51C" w14:textId="77777777" w:rsidR="0053283B" w:rsidRPr="000E3A26" w:rsidRDefault="001C6464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 xml:space="preserve">5.3. </w:t>
      </w:r>
      <w:r w:rsidR="0053283B" w:rsidRPr="000E3A26">
        <w:rPr>
          <w:sz w:val="22"/>
          <w:szCs w:val="22"/>
          <w:lang w:val="ru-RU" w:eastAsia="ru-RU"/>
        </w:rPr>
        <w:t xml:space="preserve"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   </w:t>
      </w:r>
    </w:p>
    <w:p w14:paraId="6247D8DC" w14:textId="77777777" w:rsidR="0053283B" w:rsidRPr="000E3A26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</w:p>
    <w:p w14:paraId="795757C5" w14:textId="77777777" w:rsidR="0053283B" w:rsidRPr="000E3A26" w:rsidRDefault="0053283B" w:rsidP="00AA2A19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 w:eastAsia="ru-RU"/>
        </w:rPr>
      </w:pPr>
      <w:r w:rsidRPr="000E3A26">
        <w:rPr>
          <w:b/>
          <w:sz w:val="22"/>
          <w:szCs w:val="22"/>
          <w:lang w:val="ru-RU" w:eastAsia="ru-RU"/>
        </w:rPr>
        <w:t>6. Прочие условия</w:t>
      </w:r>
    </w:p>
    <w:p w14:paraId="26CF1754" w14:textId="77777777" w:rsidR="00EC017C" w:rsidRPr="000E3A26" w:rsidRDefault="00EC017C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6.1.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</w:t>
      </w:r>
    </w:p>
    <w:p w14:paraId="71BEC79B" w14:textId="292EFE74" w:rsidR="00EC017C" w:rsidRPr="000E3A26" w:rsidRDefault="00EC017C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 w:eastAsia="ru-RU"/>
        </w:rPr>
      </w:pPr>
      <w:r w:rsidRPr="000E3A26">
        <w:rPr>
          <w:sz w:val="22"/>
          <w:szCs w:val="22"/>
          <w:lang w:val="ru-RU" w:eastAsia="ru-RU"/>
        </w:rPr>
        <w:t>6.2.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 При неурегулировании в процессе переговоров спорных вопросов споры разрешаются в суде в порядке, установленном федеральным законодательством.</w:t>
      </w:r>
    </w:p>
    <w:p w14:paraId="3EFC7A32" w14:textId="77777777" w:rsidR="0005136B" w:rsidRPr="000E3A26" w:rsidRDefault="00EC017C" w:rsidP="00AA2A19">
      <w:pPr>
        <w:widowControl w:val="0"/>
        <w:spacing w:line="276" w:lineRule="auto"/>
        <w:ind w:right="-1" w:firstLine="567"/>
        <w:jc w:val="both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 w:eastAsia="ru-RU"/>
        </w:rPr>
        <w:t>6.3. Настоящий договор составлен в 3 (Трех) экземплярах, один из которых хранится в органе, осуществляющем государственную регистрацию прав на недвижимое имущество и сделок с ним, второй – у Продавца, третий – у Покупателя.</w:t>
      </w:r>
    </w:p>
    <w:p w14:paraId="76E8B7C9" w14:textId="77777777" w:rsidR="0005136B" w:rsidRPr="000E3A26" w:rsidRDefault="0005136B" w:rsidP="00AA2A19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</w:p>
    <w:p w14:paraId="58DFA23D" w14:textId="77777777" w:rsidR="001C7CF7" w:rsidRPr="000E3A26" w:rsidRDefault="001C7CF7" w:rsidP="00AA2A19">
      <w:pPr>
        <w:widowControl w:val="0"/>
        <w:spacing w:line="276" w:lineRule="auto"/>
        <w:ind w:right="-1" w:firstLine="567"/>
        <w:jc w:val="center"/>
        <w:rPr>
          <w:b/>
          <w:sz w:val="22"/>
          <w:szCs w:val="22"/>
          <w:lang w:val="ru-RU"/>
        </w:rPr>
      </w:pPr>
      <w:r w:rsidRPr="000E3A26">
        <w:rPr>
          <w:b/>
          <w:sz w:val="22"/>
          <w:szCs w:val="22"/>
          <w:lang w:val="ru-RU"/>
        </w:rPr>
        <w:t>7. Подписи сторон</w:t>
      </w:r>
    </w:p>
    <w:p w14:paraId="165FE0B2" w14:textId="77777777" w:rsidR="001C7CF7" w:rsidRPr="000E3A26" w:rsidRDefault="001C7CF7" w:rsidP="00AA2A19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49752031" w14:textId="7FFA9D74" w:rsidR="001C7CF7" w:rsidRPr="000E3A26" w:rsidRDefault="001C7CF7" w:rsidP="00AA2A19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>Продавец: ___________________________________________________________________________</w:t>
      </w:r>
    </w:p>
    <w:p w14:paraId="2D60CB33" w14:textId="77777777" w:rsidR="001C7CF7" w:rsidRPr="000E3A26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0E3A26">
        <w:rPr>
          <w:sz w:val="16"/>
          <w:szCs w:val="16"/>
          <w:lang w:val="ru-RU"/>
        </w:rPr>
        <w:t>(ФИО полностью, подпись)</w:t>
      </w:r>
    </w:p>
    <w:p w14:paraId="75601D5E" w14:textId="77777777" w:rsidR="001C7CF7" w:rsidRPr="000E3A26" w:rsidRDefault="001C7CF7" w:rsidP="00AA2A19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</w:p>
    <w:p w14:paraId="3B628271" w14:textId="7DD3ED03" w:rsidR="001C7CF7" w:rsidRPr="000E3A26" w:rsidRDefault="001C7CF7" w:rsidP="00AA2A19">
      <w:pPr>
        <w:widowControl w:val="0"/>
        <w:spacing w:line="276" w:lineRule="auto"/>
        <w:ind w:right="-1"/>
        <w:rPr>
          <w:sz w:val="22"/>
          <w:szCs w:val="22"/>
          <w:lang w:val="ru-RU"/>
        </w:rPr>
      </w:pPr>
      <w:r w:rsidRPr="000E3A26">
        <w:rPr>
          <w:sz w:val="22"/>
          <w:szCs w:val="22"/>
          <w:lang w:val="ru-RU"/>
        </w:rPr>
        <w:t>Покупатель: ___________</w:t>
      </w:r>
      <w:r w:rsidR="0092661F" w:rsidRPr="000E3A26">
        <w:rPr>
          <w:sz w:val="22"/>
          <w:szCs w:val="22"/>
          <w:lang w:val="ru-RU"/>
        </w:rPr>
        <w:t>_</w:t>
      </w:r>
      <w:r w:rsidR="0092661F" w:rsidRPr="000E3A26">
        <w:rPr>
          <w:sz w:val="22"/>
          <w:szCs w:val="22"/>
          <w:lang w:val="ru-RU"/>
        </w:rPr>
        <w:softHyphen/>
      </w:r>
      <w:r w:rsidRPr="000E3A26">
        <w:rPr>
          <w:sz w:val="22"/>
          <w:szCs w:val="22"/>
          <w:lang w:val="ru-RU"/>
        </w:rPr>
        <w:t>_____________________________________________________________</w:t>
      </w:r>
    </w:p>
    <w:p w14:paraId="4D32F7BA" w14:textId="10A0322F" w:rsidR="0005136B" w:rsidRPr="0092661F" w:rsidRDefault="001C7CF7" w:rsidP="00AA2A19">
      <w:pPr>
        <w:widowControl w:val="0"/>
        <w:spacing w:line="276" w:lineRule="auto"/>
        <w:ind w:right="-1"/>
        <w:jc w:val="center"/>
        <w:rPr>
          <w:sz w:val="16"/>
          <w:szCs w:val="16"/>
          <w:lang w:val="ru-RU"/>
        </w:rPr>
      </w:pPr>
      <w:r w:rsidRPr="000E3A26">
        <w:rPr>
          <w:sz w:val="16"/>
          <w:szCs w:val="16"/>
          <w:lang w:val="ru-RU"/>
        </w:rPr>
        <w:t>(ФИО полностью, подпись)</w:t>
      </w:r>
    </w:p>
    <w:sectPr w:rsidR="0005136B" w:rsidRPr="0092661F" w:rsidSect="001378BD">
      <w:headerReference w:type="default" r:id="rId8"/>
      <w:footerReference w:type="default" r:id="rId9"/>
      <w:pgSz w:w="11906" w:h="16838"/>
      <w:pgMar w:top="1134" w:right="851" w:bottom="1134" w:left="1701" w:header="425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F3D49" w14:textId="77777777" w:rsidR="00C4785C" w:rsidRDefault="00C4785C" w:rsidP="002A5CC6">
      <w:r>
        <w:separator/>
      </w:r>
    </w:p>
  </w:endnote>
  <w:endnote w:type="continuationSeparator" w:id="0">
    <w:p w14:paraId="5472EA5F" w14:textId="77777777" w:rsidR="00C4785C" w:rsidRDefault="00C4785C" w:rsidP="002A5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6173581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F4A18FD" w14:textId="77777777" w:rsidR="002A5CC6" w:rsidRPr="002A5CC6" w:rsidRDefault="002A5CC6" w:rsidP="002A5CC6">
        <w:pPr>
          <w:pStyle w:val="a6"/>
          <w:jc w:val="right"/>
          <w:rPr>
            <w:sz w:val="16"/>
            <w:szCs w:val="16"/>
          </w:rPr>
        </w:pPr>
        <w:r w:rsidRPr="001318F9">
          <w:rPr>
            <w:sz w:val="16"/>
            <w:szCs w:val="16"/>
          </w:rPr>
          <w:fldChar w:fldCharType="begin"/>
        </w:r>
        <w:r w:rsidRPr="001318F9">
          <w:rPr>
            <w:sz w:val="16"/>
            <w:szCs w:val="16"/>
          </w:rPr>
          <w:instrText>PAGE   \* MERGEFORMAT</w:instrText>
        </w:r>
        <w:r w:rsidRPr="001318F9">
          <w:rPr>
            <w:sz w:val="16"/>
            <w:szCs w:val="16"/>
          </w:rPr>
          <w:fldChar w:fldCharType="separate"/>
        </w:r>
        <w:r w:rsidR="004013A5" w:rsidRPr="004013A5">
          <w:rPr>
            <w:noProof/>
            <w:sz w:val="16"/>
            <w:szCs w:val="16"/>
            <w:lang w:val="ru-RU"/>
          </w:rPr>
          <w:t>2</w:t>
        </w:r>
        <w:r w:rsidRPr="001318F9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46966" w14:textId="77777777" w:rsidR="00C4785C" w:rsidRDefault="00C4785C" w:rsidP="002A5CC6">
      <w:r>
        <w:separator/>
      </w:r>
    </w:p>
  </w:footnote>
  <w:footnote w:type="continuationSeparator" w:id="0">
    <w:p w14:paraId="65DB76A8" w14:textId="77777777" w:rsidR="00C4785C" w:rsidRDefault="00C4785C" w:rsidP="002A5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E68D" w14:textId="3FAFF1CF" w:rsidR="00914564" w:rsidRPr="00914564" w:rsidRDefault="00914564" w:rsidP="00914564">
    <w:pPr>
      <w:pStyle w:val="a4"/>
      <w:jc w:val="right"/>
      <w:rPr>
        <w:b/>
        <w:bCs/>
        <w:i/>
        <w:iCs/>
        <w:lang w:val="ru-RU"/>
      </w:rPr>
    </w:pPr>
    <w:r w:rsidRPr="00914564">
      <w:rPr>
        <w:b/>
        <w:bCs/>
        <w:i/>
        <w:iCs/>
        <w:lang w:val="ru-RU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27A3A"/>
    <w:multiLevelType w:val="multilevel"/>
    <w:tmpl w:val="5F3E38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 w16cid:durableId="1047265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F4F"/>
    <w:rsid w:val="0005136B"/>
    <w:rsid w:val="00051F4F"/>
    <w:rsid w:val="00061B78"/>
    <w:rsid w:val="000D05F2"/>
    <w:rsid w:val="000E3A26"/>
    <w:rsid w:val="001318F9"/>
    <w:rsid w:val="001378BD"/>
    <w:rsid w:val="00161391"/>
    <w:rsid w:val="00174270"/>
    <w:rsid w:val="001A3CBD"/>
    <w:rsid w:val="001C6464"/>
    <w:rsid w:val="001C7CF7"/>
    <w:rsid w:val="001D7AF0"/>
    <w:rsid w:val="001F6524"/>
    <w:rsid w:val="00200AD1"/>
    <w:rsid w:val="00227415"/>
    <w:rsid w:val="00266E0C"/>
    <w:rsid w:val="00270A99"/>
    <w:rsid w:val="002A215D"/>
    <w:rsid w:val="002A5CC6"/>
    <w:rsid w:val="002B1E9B"/>
    <w:rsid w:val="002B759A"/>
    <w:rsid w:val="002D565E"/>
    <w:rsid w:val="002D5713"/>
    <w:rsid w:val="00312816"/>
    <w:rsid w:val="0035441B"/>
    <w:rsid w:val="00364452"/>
    <w:rsid w:val="00365954"/>
    <w:rsid w:val="00380C3F"/>
    <w:rsid w:val="00391852"/>
    <w:rsid w:val="00397626"/>
    <w:rsid w:val="003A3CF8"/>
    <w:rsid w:val="004013A5"/>
    <w:rsid w:val="00414F0F"/>
    <w:rsid w:val="00431EBC"/>
    <w:rsid w:val="004659F1"/>
    <w:rsid w:val="004C7725"/>
    <w:rsid w:val="004F01CD"/>
    <w:rsid w:val="005014D0"/>
    <w:rsid w:val="0053283B"/>
    <w:rsid w:val="00536A20"/>
    <w:rsid w:val="005524B1"/>
    <w:rsid w:val="00553442"/>
    <w:rsid w:val="00573E7D"/>
    <w:rsid w:val="0057644C"/>
    <w:rsid w:val="00591CFF"/>
    <w:rsid w:val="00594262"/>
    <w:rsid w:val="005953C2"/>
    <w:rsid w:val="005D08C1"/>
    <w:rsid w:val="005E6C7E"/>
    <w:rsid w:val="00610B87"/>
    <w:rsid w:val="0061334C"/>
    <w:rsid w:val="006163D0"/>
    <w:rsid w:val="006207C2"/>
    <w:rsid w:val="006411DE"/>
    <w:rsid w:val="00647294"/>
    <w:rsid w:val="006537CA"/>
    <w:rsid w:val="00671F4A"/>
    <w:rsid w:val="00685992"/>
    <w:rsid w:val="006B4FC1"/>
    <w:rsid w:val="00721853"/>
    <w:rsid w:val="00751E33"/>
    <w:rsid w:val="00760E20"/>
    <w:rsid w:val="007675E3"/>
    <w:rsid w:val="007C312D"/>
    <w:rsid w:val="007C66E7"/>
    <w:rsid w:val="007D6D43"/>
    <w:rsid w:val="007E77E0"/>
    <w:rsid w:val="00806F1F"/>
    <w:rsid w:val="00816DFC"/>
    <w:rsid w:val="00886ECE"/>
    <w:rsid w:val="008902D9"/>
    <w:rsid w:val="008A5A1C"/>
    <w:rsid w:val="008C24CE"/>
    <w:rsid w:val="008C2FA4"/>
    <w:rsid w:val="00914564"/>
    <w:rsid w:val="0092661F"/>
    <w:rsid w:val="00941D13"/>
    <w:rsid w:val="009A52F4"/>
    <w:rsid w:val="009B12D6"/>
    <w:rsid w:val="009E4C84"/>
    <w:rsid w:val="00A01EBB"/>
    <w:rsid w:val="00A02FB0"/>
    <w:rsid w:val="00A205B6"/>
    <w:rsid w:val="00A252D9"/>
    <w:rsid w:val="00A43CFE"/>
    <w:rsid w:val="00A81044"/>
    <w:rsid w:val="00A85042"/>
    <w:rsid w:val="00AA2A19"/>
    <w:rsid w:val="00B124B2"/>
    <w:rsid w:val="00B60AAE"/>
    <w:rsid w:val="00B84EF7"/>
    <w:rsid w:val="00BA23C5"/>
    <w:rsid w:val="00BB28CF"/>
    <w:rsid w:val="00C4785C"/>
    <w:rsid w:val="00C720E7"/>
    <w:rsid w:val="00C8017C"/>
    <w:rsid w:val="00C97379"/>
    <w:rsid w:val="00CB72C8"/>
    <w:rsid w:val="00D07D3D"/>
    <w:rsid w:val="00D1626E"/>
    <w:rsid w:val="00D50B0F"/>
    <w:rsid w:val="00D72E56"/>
    <w:rsid w:val="00D87D5F"/>
    <w:rsid w:val="00E32AF9"/>
    <w:rsid w:val="00E474FE"/>
    <w:rsid w:val="00EC017C"/>
    <w:rsid w:val="00ED3B78"/>
    <w:rsid w:val="00F22A71"/>
    <w:rsid w:val="00F24927"/>
    <w:rsid w:val="00F50AD8"/>
    <w:rsid w:val="00F71B4A"/>
    <w:rsid w:val="00F84C1A"/>
    <w:rsid w:val="00FA698C"/>
    <w:rsid w:val="00FB1595"/>
    <w:rsid w:val="00FB3513"/>
    <w:rsid w:val="00FB380A"/>
    <w:rsid w:val="00FD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AF0EBC"/>
  <w15:chartTrackingRefBased/>
  <w15:docId w15:val="{E94FE609-2043-468F-BEB3-FFEE48946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3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05136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nformat">
    <w:name w:val="ConsNonformat"/>
    <w:rsid w:val="0005136B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 Spacing"/>
    <w:uiPriority w:val="1"/>
    <w:qFormat/>
    <w:rsid w:val="0005136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1">
    <w:name w:val="Обычный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customStyle="1" w:styleId="10">
    <w:name w:val="Сетка таблицы1"/>
    <w:rsid w:val="0005136B"/>
    <w:pPr>
      <w:widowControl w:val="0"/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footer"/>
    <w:basedOn w:val="a"/>
    <w:link w:val="a7"/>
    <w:uiPriority w:val="99"/>
    <w:unhideWhenUsed/>
    <w:rsid w:val="002A5C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C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6445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64452"/>
    <w:rPr>
      <w:rFonts w:ascii="Segoe UI" w:eastAsia="Times New Roman" w:hAnsi="Segoe UI" w:cs="Segoe UI"/>
      <w:sz w:val="18"/>
      <w:szCs w:val="18"/>
      <w:lang w:val="en-US"/>
    </w:rPr>
  </w:style>
  <w:style w:type="paragraph" w:styleId="aa">
    <w:name w:val="List Paragraph"/>
    <w:basedOn w:val="a"/>
    <w:uiPriority w:val="34"/>
    <w:qFormat/>
    <w:rsid w:val="007675E3"/>
    <w:pPr>
      <w:ind w:left="720"/>
      <w:contextualSpacing/>
    </w:pPr>
  </w:style>
  <w:style w:type="paragraph" w:customStyle="1" w:styleId="ab">
    <w:name w:val="Знак"/>
    <w:basedOn w:val="a"/>
    <w:rsid w:val="0092661F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E5FEC2-840E-486B-98E0-AC81E99E4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1227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 Баев</cp:lastModifiedBy>
  <cp:revision>77</cp:revision>
  <cp:lastPrinted>2017-10-12T12:43:00Z</cp:lastPrinted>
  <dcterms:created xsi:type="dcterms:W3CDTF">2017-10-12T12:26:00Z</dcterms:created>
  <dcterms:modified xsi:type="dcterms:W3CDTF">2022-11-28T11:52:00Z</dcterms:modified>
</cp:coreProperties>
</file>