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47C" w:rsidRPr="001C5A63" w:rsidRDefault="00D37245" w:rsidP="0006368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A0941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</w:t>
      </w:r>
      <w:r w:rsidR="009A0941" w:rsidRPr="009A0941">
        <w:rPr>
          <w:rFonts w:ascii="Times New Roman" w:hAnsi="Times New Roman" w:cs="Times New Roman"/>
          <w:sz w:val="20"/>
          <w:szCs w:val="20"/>
        </w:rPr>
        <w:t>n-house.ru), действующее на основании</w:t>
      </w:r>
      <w:r w:rsidRPr="009A0941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200E55" w:rsidRPr="009A0941">
        <w:rPr>
          <w:rFonts w:ascii="Times New Roman" w:hAnsi="Times New Roman" w:cs="Times New Roman"/>
          <w:b/>
          <w:sz w:val="20"/>
          <w:szCs w:val="20"/>
        </w:rPr>
        <w:t>Феоктистовым</w:t>
      </w:r>
      <w:r w:rsidR="00200E55" w:rsidRPr="00097C7C">
        <w:rPr>
          <w:rFonts w:ascii="Times New Roman" w:hAnsi="Times New Roman" w:cs="Times New Roman"/>
          <w:b/>
          <w:sz w:val="20"/>
          <w:szCs w:val="20"/>
        </w:rPr>
        <w:t xml:space="preserve"> Сергеем Николаевичем</w:t>
      </w:r>
      <w:r w:rsidR="00200E55" w:rsidRPr="00097C7C">
        <w:rPr>
          <w:rFonts w:ascii="Times New Roman" w:hAnsi="Times New Roman" w:cs="Times New Roman"/>
          <w:sz w:val="20"/>
          <w:szCs w:val="20"/>
        </w:rPr>
        <w:t xml:space="preserve"> (25.11.1960 г.р., место рождения: г. Великие Луки, Псковская область, адрес регистрации: 194356, Санкт-Петербург, ул. Большая Озерная, дом 61, кв.4, ИНН 782507745815, СНИЛС 068-919-950 34, далее – Должник), в лице финансового управляющего </w:t>
      </w:r>
      <w:proofErr w:type="spellStart"/>
      <w:r w:rsidR="00200E55" w:rsidRPr="00097C7C">
        <w:rPr>
          <w:rFonts w:ascii="Times New Roman" w:hAnsi="Times New Roman" w:cs="Times New Roman"/>
          <w:sz w:val="20"/>
          <w:szCs w:val="20"/>
        </w:rPr>
        <w:t>Арустамяна</w:t>
      </w:r>
      <w:proofErr w:type="spellEnd"/>
      <w:r w:rsidR="00200E55" w:rsidRPr="00097C7C">
        <w:rPr>
          <w:rFonts w:ascii="Times New Roman" w:hAnsi="Times New Roman" w:cs="Times New Roman"/>
          <w:sz w:val="20"/>
          <w:szCs w:val="20"/>
        </w:rPr>
        <w:t xml:space="preserve"> Артура Михайловича (ИНН 502480103667, СНИЛС 154-173-490 59, рег. номер: 16190, адрес: 119017, г. Москва, переулок 1-й Казачий, дом 8, строение 1, офис 2</w:t>
      </w:r>
      <w:r w:rsidR="00200E55" w:rsidRPr="0027147C">
        <w:rPr>
          <w:rFonts w:ascii="Times New Roman" w:hAnsi="Times New Roman" w:cs="Times New Roman"/>
          <w:sz w:val="20"/>
          <w:szCs w:val="20"/>
        </w:rPr>
        <w:t xml:space="preserve">, далее – Финансовый </w:t>
      </w:r>
      <w:r w:rsidR="00200E55" w:rsidRPr="00097C7C">
        <w:rPr>
          <w:rFonts w:ascii="Times New Roman" w:hAnsi="Times New Roman" w:cs="Times New Roman"/>
          <w:sz w:val="20"/>
          <w:szCs w:val="20"/>
        </w:rPr>
        <w:t xml:space="preserve">управляющий),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</w:t>
      </w:r>
      <w:r w:rsidR="00200E55" w:rsidRPr="00063689">
        <w:rPr>
          <w:rFonts w:ascii="Times New Roman" w:hAnsi="Times New Roman" w:cs="Times New Roman"/>
          <w:sz w:val="20"/>
          <w:szCs w:val="20"/>
        </w:rPr>
        <w:t>04.06.2021 г. (рез. часть объявлена 01.06.2021 г.) по делу № А56-61896/2016</w:t>
      </w:r>
      <w:r w:rsidRPr="00063689">
        <w:rPr>
          <w:rFonts w:ascii="Times New Roman" w:hAnsi="Times New Roman" w:cs="Times New Roman"/>
          <w:sz w:val="20"/>
          <w:szCs w:val="20"/>
        </w:rPr>
        <w:t xml:space="preserve">, </w:t>
      </w:r>
      <w:bookmarkStart w:id="0" w:name="_GoBack"/>
      <w:bookmarkEnd w:id="0"/>
      <w:r w:rsidRPr="00063689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063689">
        <w:rPr>
          <w:rFonts w:ascii="Times New Roman" w:hAnsi="Times New Roman" w:cs="Times New Roman"/>
          <w:b/>
          <w:sz w:val="20"/>
          <w:szCs w:val="20"/>
        </w:rPr>
        <w:t xml:space="preserve">об отмене </w:t>
      </w:r>
      <w:r w:rsidR="00CF3D8B" w:rsidRPr="00063689">
        <w:rPr>
          <w:rFonts w:ascii="Times New Roman" w:hAnsi="Times New Roman" w:cs="Times New Roman"/>
          <w:b/>
          <w:sz w:val="20"/>
          <w:szCs w:val="20"/>
        </w:rPr>
        <w:t>т</w:t>
      </w:r>
      <w:r w:rsidRPr="00063689">
        <w:rPr>
          <w:rFonts w:ascii="Times New Roman" w:hAnsi="Times New Roman" w:cs="Times New Roman"/>
          <w:b/>
          <w:sz w:val="20"/>
          <w:szCs w:val="20"/>
        </w:rPr>
        <w:t xml:space="preserve">оргов по Лоту </w:t>
      </w:r>
      <w:r w:rsidR="0027147C" w:rsidRPr="00063689">
        <w:rPr>
          <w:rFonts w:ascii="Times New Roman" w:hAnsi="Times New Roman" w:cs="Times New Roman"/>
          <w:b/>
          <w:sz w:val="20"/>
          <w:szCs w:val="20"/>
        </w:rPr>
        <w:t>3</w:t>
      </w:r>
      <w:r w:rsidRPr="00063689">
        <w:rPr>
          <w:rFonts w:ascii="Times New Roman" w:hAnsi="Times New Roman" w:cs="Times New Roman"/>
          <w:sz w:val="20"/>
          <w:szCs w:val="20"/>
        </w:rPr>
        <w:t xml:space="preserve"> </w:t>
      </w:r>
      <w:r w:rsidR="00063689" w:rsidRPr="00063689">
        <w:rPr>
          <w:rFonts w:ascii="Times New Roman" w:hAnsi="Times New Roman" w:cs="Times New Roman"/>
          <w:sz w:val="20"/>
          <w:szCs w:val="20"/>
        </w:rPr>
        <w:t xml:space="preserve">(РАД-311424) на электронной торговой площадке АО «Российский аукционный дом» по адресу в сети Интернет: http://www.lot-online.ru/ </w:t>
      </w:r>
      <w:r w:rsidRPr="00063689">
        <w:rPr>
          <w:rFonts w:ascii="Times New Roman" w:hAnsi="Times New Roman" w:cs="Times New Roman"/>
          <w:sz w:val="20"/>
          <w:szCs w:val="20"/>
        </w:rPr>
        <w:t xml:space="preserve">по </w:t>
      </w:r>
      <w:r w:rsidR="00CF3D8B" w:rsidRPr="00063689">
        <w:rPr>
          <w:rFonts w:ascii="Times New Roman" w:hAnsi="Times New Roman" w:cs="Times New Roman"/>
          <w:sz w:val="20"/>
          <w:szCs w:val="20"/>
        </w:rPr>
        <w:t>поручению</w:t>
      </w:r>
      <w:r w:rsidR="00CF3D8B" w:rsidRPr="0027147C">
        <w:rPr>
          <w:rFonts w:ascii="Times New Roman" w:hAnsi="Times New Roman" w:cs="Times New Roman"/>
          <w:sz w:val="20"/>
          <w:szCs w:val="20"/>
        </w:rPr>
        <w:t xml:space="preserve"> </w:t>
      </w:r>
      <w:r w:rsidR="0027147C">
        <w:rPr>
          <w:rFonts w:ascii="Times New Roman" w:hAnsi="Times New Roman" w:cs="Times New Roman"/>
          <w:sz w:val="20"/>
          <w:szCs w:val="20"/>
        </w:rPr>
        <w:t>Финансового</w:t>
      </w:r>
      <w:r w:rsidRPr="0027147C">
        <w:rPr>
          <w:rFonts w:ascii="Times New Roman" w:hAnsi="Times New Roman" w:cs="Times New Roman"/>
          <w:sz w:val="20"/>
          <w:szCs w:val="20"/>
        </w:rPr>
        <w:t xml:space="preserve"> управляющего</w:t>
      </w:r>
      <w:r w:rsidR="00063689">
        <w:rPr>
          <w:rFonts w:ascii="Times New Roman" w:hAnsi="Times New Roman" w:cs="Times New Roman"/>
          <w:sz w:val="20"/>
          <w:szCs w:val="20"/>
        </w:rPr>
        <w:t xml:space="preserve"> и на основании определения </w:t>
      </w:r>
      <w:r w:rsidR="00063689" w:rsidRPr="00063689">
        <w:rPr>
          <w:rFonts w:ascii="Times New Roman" w:hAnsi="Times New Roman" w:cs="Times New Roman"/>
          <w:sz w:val="20"/>
          <w:szCs w:val="20"/>
        </w:rPr>
        <w:t>Арбитражного суда г</w:t>
      </w:r>
      <w:r w:rsidR="00063689">
        <w:rPr>
          <w:rFonts w:ascii="Times New Roman" w:hAnsi="Times New Roman" w:cs="Times New Roman"/>
          <w:sz w:val="20"/>
          <w:szCs w:val="20"/>
        </w:rPr>
        <w:t>орода</w:t>
      </w:r>
      <w:r w:rsidR="00063689" w:rsidRPr="00063689">
        <w:rPr>
          <w:rFonts w:ascii="Times New Roman" w:hAnsi="Times New Roman" w:cs="Times New Roman"/>
          <w:sz w:val="20"/>
          <w:szCs w:val="20"/>
        </w:rPr>
        <w:t xml:space="preserve"> Санкт-Петербурга и Ленинградской области</w:t>
      </w:r>
      <w:r w:rsidR="00063689">
        <w:rPr>
          <w:rFonts w:ascii="Times New Roman" w:hAnsi="Times New Roman" w:cs="Times New Roman"/>
          <w:sz w:val="20"/>
          <w:szCs w:val="20"/>
        </w:rPr>
        <w:t xml:space="preserve"> от 11.11.2022 г. по делу №А56-61896/2016/</w:t>
      </w:r>
      <w:proofErr w:type="spellStart"/>
      <w:proofErr w:type="gramStart"/>
      <w:r w:rsidR="00063689">
        <w:rPr>
          <w:rFonts w:ascii="Times New Roman" w:hAnsi="Times New Roman" w:cs="Times New Roman"/>
          <w:sz w:val="20"/>
          <w:szCs w:val="20"/>
        </w:rPr>
        <w:t>сд</w:t>
      </w:r>
      <w:proofErr w:type="spellEnd"/>
      <w:r w:rsidR="00063689">
        <w:rPr>
          <w:rFonts w:ascii="Times New Roman" w:hAnsi="Times New Roman" w:cs="Times New Roman"/>
          <w:sz w:val="20"/>
          <w:szCs w:val="20"/>
        </w:rPr>
        <w:t>./</w:t>
      </w:r>
      <w:proofErr w:type="gramEnd"/>
      <w:r w:rsidR="00063689">
        <w:rPr>
          <w:rFonts w:ascii="Times New Roman" w:hAnsi="Times New Roman" w:cs="Times New Roman"/>
          <w:sz w:val="20"/>
          <w:szCs w:val="20"/>
        </w:rPr>
        <w:t>искл.3/меры</w:t>
      </w:r>
      <w:r w:rsidRPr="0027147C">
        <w:rPr>
          <w:rFonts w:ascii="Times New Roman" w:hAnsi="Times New Roman" w:cs="Times New Roman"/>
          <w:sz w:val="20"/>
          <w:szCs w:val="20"/>
        </w:rPr>
        <w:t>.</w:t>
      </w:r>
    </w:p>
    <w:sectPr w:rsidR="0027147C" w:rsidRPr="001C5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58"/>
    <w:rsid w:val="00063689"/>
    <w:rsid w:val="001C0764"/>
    <w:rsid w:val="001C5A63"/>
    <w:rsid w:val="001E148B"/>
    <w:rsid w:val="00200E55"/>
    <w:rsid w:val="002114DD"/>
    <w:rsid w:val="00241523"/>
    <w:rsid w:val="002417DD"/>
    <w:rsid w:val="0027147C"/>
    <w:rsid w:val="003011DE"/>
    <w:rsid w:val="003D2FB9"/>
    <w:rsid w:val="003F4D88"/>
    <w:rsid w:val="0042184A"/>
    <w:rsid w:val="00422181"/>
    <w:rsid w:val="004E681C"/>
    <w:rsid w:val="00527175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9A0941"/>
    <w:rsid w:val="00A74582"/>
    <w:rsid w:val="00B22DD9"/>
    <w:rsid w:val="00C25FE0"/>
    <w:rsid w:val="00C51986"/>
    <w:rsid w:val="00C620CD"/>
    <w:rsid w:val="00CF3D8B"/>
    <w:rsid w:val="00CF64BB"/>
    <w:rsid w:val="00D10A1F"/>
    <w:rsid w:val="00D37245"/>
    <w:rsid w:val="00D4654C"/>
    <w:rsid w:val="00E44430"/>
    <w:rsid w:val="00E9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2016-10-26T09:11:00Z</cp:lastPrinted>
  <dcterms:created xsi:type="dcterms:W3CDTF">2022-11-15T10:05:00Z</dcterms:created>
  <dcterms:modified xsi:type="dcterms:W3CDTF">2022-11-15T10:55:00Z</dcterms:modified>
</cp:coreProperties>
</file>