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2F6C" w14:textId="77777777" w:rsidR="00A57BD0" w:rsidRPr="00A57BD0" w:rsidRDefault="00A57BD0" w:rsidP="00A57BD0">
      <w:pPr>
        <w:ind w:left="1656" w:firstLine="4440"/>
        <w:jc w:val="right"/>
        <w:rPr>
          <w:b/>
          <w:sz w:val="24"/>
          <w:szCs w:val="24"/>
        </w:rPr>
      </w:pPr>
    </w:p>
    <w:p w14:paraId="2B564403" w14:textId="77777777" w:rsidR="002E0FEB" w:rsidRPr="007D6014" w:rsidRDefault="002E0FEB" w:rsidP="002E0FEB">
      <w:pPr>
        <w:pStyle w:val="a3"/>
        <w:ind w:left="-284"/>
        <w:rPr>
          <w:rFonts w:ascii="Georgia" w:hAnsi="Georgia"/>
        </w:rPr>
      </w:pPr>
      <w:r w:rsidRPr="007D6014">
        <w:rPr>
          <w:rFonts w:ascii="Georgia" w:hAnsi="Georgia"/>
        </w:rPr>
        <w:t xml:space="preserve">Договор о задатке </w:t>
      </w:r>
    </w:p>
    <w:p w14:paraId="277BF1A5" w14:textId="77777777" w:rsidR="002E0FEB" w:rsidRPr="007D6014" w:rsidRDefault="002E0FEB" w:rsidP="001D6B99">
      <w:pPr>
        <w:pStyle w:val="a3"/>
        <w:rPr>
          <w:b w:val="0"/>
          <w:bCs w:val="0"/>
          <w:sz w:val="22"/>
          <w:szCs w:val="24"/>
        </w:rPr>
      </w:pPr>
      <w:r w:rsidRPr="007D6014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8F21684" w14:textId="77777777" w:rsidR="002E0FEB" w:rsidRPr="007D6014" w:rsidRDefault="002E0FEB" w:rsidP="00833ECA">
      <w:pPr>
        <w:pStyle w:val="a3"/>
        <w:ind w:hanging="284"/>
        <w:jc w:val="both"/>
        <w:rPr>
          <w:b w:val="0"/>
          <w:bCs w:val="0"/>
          <w:sz w:val="22"/>
          <w:szCs w:val="24"/>
        </w:rPr>
      </w:pPr>
      <w:r w:rsidRPr="007D6014">
        <w:rPr>
          <w:b w:val="0"/>
          <w:bCs w:val="0"/>
          <w:sz w:val="22"/>
          <w:szCs w:val="24"/>
        </w:rPr>
        <w:t xml:space="preserve">г. Санкт-Петербург                                                  </w:t>
      </w:r>
      <w:r w:rsidR="00833ECA" w:rsidRPr="007D6014">
        <w:rPr>
          <w:b w:val="0"/>
          <w:bCs w:val="0"/>
          <w:sz w:val="22"/>
          <w:szCs w:val="24"/>
        </w:rPr>
        <w:t xml:space="preserve">        </w:t>
      </w:r>
      <w:r w:rsidRPr="007D6014">
        <w:rPr>
          <w:b w:val="0"/>
          <w:bCs w:val="0"/>
          <w:sz w:val="22"/>
          <w:szCs w:val="24"/>
        </w:rPr>
        <w:t xml:space="preserve">                               </w:t>
      </w:r>
      <w:proofErr w:type="gramStart"/>
      <w:r w:rsidRPr="007D6014">
        <w:rPr>
          <w:b w:val="0"/>
          <w:bCs w:val="0"/>
          <w:sz w:val="22"/>
          <w:szCs w:val="24"/>
        </w:rPr>
        <w:t xml:space="preserve">   </w:t>
      </w:r>
      <w:r w:rsidR="00833ECA" w:rsidRPr="007D6014">
        <w:rPr>
          <w:b w:val="0"/>
          <w:bCs w:val="0"/>
          <w:sz w:val="24"/>
          <w:szCs w:val="24"/>
        </w:rPr>
        <w:t>«</w:t>
      </w:r>
      <w:proofErr w:type="gramEnd"/>
      <w:r w:rsidR="00833ECA" w:rsidRPr="007D6014">
        <w:rPr>
          <w:b w:val="0"/>
          <w:bCs w:val="0"/>
          <w:sz w:val="24"/>
          <w:szCs w:val="24"/>
        </w:rPr>
        <w:t>______»</w:t>
      </w:r>
      <w:r w:rsidRPr="007D6014">
        <w:rPr>
          <w:b w:val="0"/>
          <w:bCs w:val="0"/>
          <w:sz w:val="24"/>
          <w:szCs w:val="24"/>
        </w:rPr>
        <w:t xml:space="preserve"> _______________</w:t>
      </w:r>
      <w:r w:rsidR="00385C38">
        <w:rPr>
          <w:b w:val="0"/>
          <w:bCs w:val="0"/>
          <w:sz w:val="22"/>
          <w:szCs w:val="24"/>
        </w:rPr>
        <w:t>20__</w:t>
      </w:r>
      <w:r w:rsidR="00786D7D">
        <w:rPr>
          <w:b w:val="0"/>
          <w:bCs w:val="0"/>
          <w:sz w:val="22"/>
          <w:szCs w:val="24"/>
        </w:rPr>
        <w:t xml:space="preserve"> </w:t>
      </w:r>
      <w:r w:rsidRPr="007D6014">
        <w:rPr>
          <w:b w:val="0"/>
          <w:bCs w:val="0"/>
          <w:sz w:val="22"/>
          <w:szCs w:val="24"/>
        </w:rPr>
        <w:t xml:space="preserve">г. </w:t>
      </w:r>
    </w:p>
    <w:p w14:paraId="5A569C0B" w14:textId="77777777" w:rsidR="002E0FEB" w:rsidRPr="007D6014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</w:p>
    <w:p w14:paraId="47AD46E2" w14:textId="77777777" w:rsidR="006C3FC8" w:rsidRPr="0018347A" w:rsidRDefault="006A2775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2E0FEB" w:rsidRPr="007D6014">
        <w:rPr>
          <w:sz w:val="22"/>
          <w:szCs w:val="22"/>
        </w:rPr>
        <w:t>кционерное общество «</w:t>
      </w:r>
      <w:r w:rsidR="002A6F07" w:rsidRPr="0018347A">
        <w:rPr>
          <w:sz w:val="22"/>
          <w:szCs w:val="22"/>
        </w:rPr>
        <w:t>Российский аукционный дом</w:t>
      </w:r>
      <w:r w:rsidR="002E0FEB" w:rsidRPr="0018347A">
        <w:rPr>
          <w:sz w:val="22"/>
          <w:szCs w:val="22"/>
        </w:rPr>
        <w:t xml:space="preserve">», именуемое в дальнейшем </w:t>
      </w:r>
      <w:r w:rsidR="001051A3" w:rsidRPr="0018347A">
        <w:rPr>
          <w:sz w:val="22"/>
          <w:szCs w:val="22"/>
        </w:rPr>
        <w:t>«</w:t>
      </w:r>
      <w:r w:rsidR="002A6F07" w:rsidRPr="0018347A">
        <w:rPr>
          <w:sz w:val="22"/>
          <w:szCs w:val="22"/>
        </w:rPr>
        <w:t>Организатор торгов</w:t>
      </w:r>
      <w:r w:rsidR="001051A3" w:rsidRPr="0018347A">
        <w:rPr>
          <w:sz w:val="22"/>
          <w:szCs w:val="22"/>
        </w:rPr>
        <w:t>»</w:t>
      </w:r>
      <w:r w:rsidR="002E0FEB" w:rsidRPr="0018347A">
        <w:rPr>
          <w:sz w:val="22"/>
          <w:szCs w:val="22"/>
        </w:rPr>
        <w:t xml:space="preserve">, </w:t>
      </w:r>
      <w:r w:rsidR="00C7775F" w:rsidRPr="0018347A">
        <w:rPr>
          <w:sz w:val="22"/>
          <w:szCs w:val="22"/>
        </w:rPr>
        <w:t xml:space="preserve">в лице </w:t>
      </w:r>
      <w:r w:rsidR="002005DE" w:rsidRPr="0018347A">
        <w:rPr>
          <w:sz w:val="22"/>
          <w:szCs w:val="22"/>
        </w:rPr>
        <w:t>руководителя департамента по управлению и развитию ЭТП</w:t>
      </w:r>
      <w:r w:rsidR="002005DE" w:rsidRPr="0018347A">
        <w:rPr>
          <w:rFonts w:ascii="Calibri" w:hAnsi="Calibri"/>
          <w:color w:val="555555"/>
          <w:sz w:val="21"/>
          <w:szCs w:val="21"/>
        </w:rPr>
        <w:t xml:space="preserve"> </w:t>
      </w:r>
      <w:proofErr w:type="spellStart"/>
      <w:r w:rsidR="002005DE" w:rsidRPr="0018347A">
        <w:rPr>
          <w:sz w:val="22"/>
          <w:szCs w:val="22"/>
        </w:rPr>
        <w:t>Канцеровой</w:t>
      </w:r>
      <w:proofErr w:type="spellEnd"/>
      <w:r w:rsidR="002005DE" w:rsidRPr="0018347A">
        <w:rPr>
          <w:sz w:val="22"/>
          <w:szCs w:val="22"/>
        </w:rPr>
        <w:t xml:space="preserve"> Елены Владимировны, действующей на основании Доверенности № </w:t>
      </w:r>
      <w:r w:rsidR="005627F2">
        <w:rPr>
          <w:sz w:val="22"/>
          <w:szCs w:val="22"/>
        </w:rPr>
        <w:t>Д-</w:t>
      </w:r>
      <w:r w:rsidR="00262E55">
        <w:rPr>
          <w:sz w:val="22"/>
          <w:szCs w:val="22"/>
        </w:rPr>
        <w:t>027</w:t>
      </w:r>
      <w:r w:rsidR="002005DE" w:rsidRPr="0018347A">
        <w:rPr>
          <w:sz w:val="22"/>
          <w:szCs w:val="22"/>
        </w:rPr>
        <w:t xml:space="preserve"> от </w:t>
      </w:r>
      <w:r w:rsidR="00262E55">
        <w:rPr>
          <w:sz w:val="22"/>
          <w:szCs w:val="22"/>
        </w:rPr>
        <w:t>01.01.2022</w:t>
      </w:r>
      <w:r w:rsidR="00FA4CD7" w:rsidRPr="0018347A">
        <w:rPr>
          <w:sz w:val="22"/>
          <w:szCs w:val="22"/>
        </w:rPr>
        <w:t xml:space="preserve"> и </w:t>
      </w:r>
      <w:r w:rsidR="00783D71">
        <w:rPr>
          <w:sz w:val="22"/>
          <w:szCs w:val="22"/>
        </w:rPr>
        <w:t xml:space="preserve">агентского </w:t>
      </w:r>
      <w:r w:rsidR="00FA4CD7" w:rsidRPr="0018347A">
        <w:rPr>
          <w:sz w:val="22"/>
          <w:szCs w:val="22"/>
        </w:rPr>
        <w:t xml:space="preserve">договора </w:t>
      </w:r>
      <w:r w:rsidR="00C7775F" w:rsidRPr="0018347A">
        <w:rPr>
          <w:sz w:val="22"/>
          <w:szCs w:val="22"/>
        </w:rPr>
        <w:t>с одной стороны</w:t>
      </w:r>
      <w:r w:rsidR="002E0FEB" w:rsidRPr="0018347A">
        <w:rPr>
          <w:sz w:val="22"/>
          <w:szCs w:val="22"/>
        </w:rPr>
        <w:t xml:space="preserve">, и </w:t>
      </w:r>
      <w:r w:rsidR="00BB22C6" w:rsidRPr="0018347A">
        <w:rPr>
          <w:sz w:val="22"/>
          <w:szCs w:val="22"/>
        </w:rPr>
        <w:t>п</w:t>
      </w:r>
      <w:r w:rsidR="002E0FEB" w:rsidRPr="0018347A">
        <w:rPr>
          <w:sz w:val="22"/>
          <w:szCs w:val="22"/>
        </w:rPr>
        <w:t xml:space="preserve">ретендент на </w:t>
      </w:r>
      <w:r w:rsidR="001051A3" w:rsidRPr="0018347A">
        <w:rPr>
          <w:sz w:val="22"/>
          <w:szCs w:val="22"/>
        </w:rPr>
        <w:t xml:space="preserve">участие в </w:t>
      </w:r>
      <w:r w:rsidR="00D565E0" w:rsidRPr="0018347A">
        <w:rPr>
          <w:sz w:val="22"/>
          <w:szCs w:val="22"/>
        </w:rPr>
        <w:t>торгах</w:t>
      </w:r>
      <w:r w:rsidR="001051A3" w:rsidRPr="0018347A">
        <w:rPr>
          <w:sz w:val="22"/>
          <w:szCs w:val="22"/>
        </w:rPr>
        <w:t xml:space="preserve"> </w:t>
      </w:r>
      <w:r w:rsidR="00EE7B1F" w:rsidRPr="0018347A">
        <w:rPr>
          <w:sz w:val="22"/>
          <w:szCs w:val="22"/>
        </w:rPr>
        <w:t>по продаже имущества, находящ</w:t>
      </w:r>
      <w:r w:rsidR="00BB22C6" w:rsidRPr="0018347A">
        <w:rPr>
          <w:sz w:val="22"/>
          <w:szCs w:val="22"/>
        </w:rPr>
        <w:t>егося</w:t>
      </w:r>
      <w:r w:rsidR="00EE7B1F" w:rsidRPr="0018347A">
        <w:rPr>
          <w:sz w:val="22"/>
          <w:szCs w:val="22"/>
        </w:rPr>
        <w:t xml:space="preserve"> в </w:t>
      </w:r>
      <w:r w:rsidR="00984C75" w:rsidRPr="0018347A">
        <w:rPr>
          <w:sz w:val="22"/>
          <w:szCs w:val="22"/>
        </w:rPr>
        <w:t>частной собственности</w:t>
      </w:r>
      <w:r w:rsidR="006C3FC8" w:rsidRPr="0018347A">
        <w:rPr>
          <w:sz w:val="22"/>
          <w:szCs w:val="22"/>
        </w:rPr>
        <w:t>________</w:t>
      </w:r>
      <w:r w:rsidRPr="0018347A">
        <w:rPr>
          <w:sz w:val="22"/>
          <w:szCs w:val="22"/>
        </w:rPr>
        <w:t>___________________________</w:t>
      </w:r>
      <w:r w:rsidR="00C7775F" w:rsidRPr="0018347A">
        <w:rPr>
          <w:sz w:val="22"/>
          <w:szCs w:val="22"/>
        </w:rPr>
        <w:t>_______________________</w:t>
      </w:r>
      <w:r w:rsidR="003C55C3" w:rsidRPr="0018347A">
        <w:rPr>
          <w:sz w:val="22"/>
          <w:szCs w:val="22"/>
        </w:rPr>
        <w:t>_____________________</w:t>
      </w:r>
    </w:p>
    <w:p w14:paraId="5D8533BA" w14:textId="77777777" w:rsidR="006C3FC8" w:rsidRPr="0018347A" w:rsidRDefault="006C3FC8" w:rsidP="006C3FC8">
      <w:pPr>
        <w:ind w:left="-284" w:right="27"/>
        <w:jc w:val="both"/>
        <w:rPr>
          <w:sz w:val="22"/>
          <w:szCs w:val="22"/>
        </w:rPr>
      </w:pPr>
      <w:r w:rsidRPr="0018347A">
        <w:rPr>
          <w:sz w:val="22"/>
          <w:szCs w:val="22"/>
        </w:rPr>
        <w:t>______________________________________________________________________________________________</w:t>
      </w:r>
    </w:p>
    <w:p w14:paraId="5A1E486D" w14:textId="77777777" w:rsidR="002E0FEB" w:rsidRPr="007D6014" w:rsidRDefault="006C3FC8" w:rsidP="006C3FC8">
      <w:pPr>
        <w:ind w:left="-284" w:right="27"/>
        <w:jc w:val="both"/>
        <w:rPr>
          <w:sz w:val="22"/>
          <w:szCs w:val="22"/>
        </w:rPr>
      </w:pPr>
      <w:r w:rsidRPr="0018347A">
        <w:rPr>
          <w:sz w:val="22"/>
          <w:szCs w:val="22"/>
        </w:rPr>
        <w:t>______________________________________________________________________________________________</w:t>
      </w:r>
      <w:r w:rsidR="00BB22C6" w:rsidRPr="0018347A">
        <w:rPr>
          <w:sz w:val="22"/>
          <w:szCs w:val="22"/>
        </w:rPr>
        <w:t xml:space="preserve">, </w:t>
      </w:r>
      <w:r w:rsidR="002E0FEB" w:rsidRPr="0018347A">
        <w:rPr>
          <w:sz w:val="22"/>
          <w:szCs w:val="22"/>
        </w:rPr>
        <w:t xml:space="preserve">присоединившийся к настоящему Договору, именуемый в дальнейшем </w:t>
      </w:r>
      <w:r w:rsidR="00341546" w:rsidRPr="0018347A">
        <w:rPr>
          <w:sz w:val="22"/>
          <w:szCs w:val="22"/>
        </w:rPr>
        <w:t>«</w:t>
      </w:r>
      <w:r w:rsidR="002E0FEB" w:rsidRPr="0018347A">
        <w:rPr>
          <w:sz w:val="22"/>
          <w:szCs w:val="22"/>
        </w:rPr>
        <w:t>Претендент</w:t>
      </w:r>
      <w:r w:rsidR="00341546" w:rsidRPr="0018347A">
        <w:rPr>
          <w:sz w:val="22"/>
          <w:szCs w:val="22"/>
        </w:rPr>
        <w:t>»</w:t>
      </w:r>
      <w:r w:rsidR="002E0FEB" w:rsidRPr="0018347A">
        <w:rPr>
          <w:sz w:val="22"/>
          <w:szCs w:val="22"/>
        </w:rPr>
        <w:t>,</w:t>
      </w:r>
      <w:r w:rsidR="00783564" w:rsidRPr="0018347A">
        <w:rPr>
          <w:sz w:val="22"/>
          <w:szCs w:val="22"/>
        </w:rPr>
        <w:t xml:space="preserve"> </w:t>
      </w:r>
      <w:r w:rsidR="002E0FEB" w:rsidRPr="0018347A">
        <w:rPr>
          <w:sz w:val="22"/>
          <w:szCs w:val="22"/>
        </w:rPr>
        <w:t>с</w:t>
      </w:r>
      <w:r w:rsidR="002E0FEB" w:rsidRPr="007D6014">
        <w:rPr>
          <w:sz w:val="22"/>
          <w:szCs w:val="22"/>
        </w:rPr>
        <w:t xml:space="preserve"> другой стороны, в соответствии с требованиями ст.ст.380, 381, 428 ГК РФ</w:t>
      </w:r>
      <w:r w:rsidR="001E4161" w:rsidRPr="007D6014">
        <w:rPr>
          <w:sz w:val="22"/>
          <w:szCs w:val="22"/>
        </w:rPr>
        <w:t xml:space="preserve">, </w:t>
      </w:r>
      <w:r w:rsidR="002E0FEB" w:rsidRPr="007D6014">
        <w:rPr>
          <w:sz w:val="22"/>
          <w:szCs w:val="22"/>
        </w:rPr>
        <w:t>заключили настоящий Договор</w:t>
      </w:r>
      <w:r w:rsidR="00341546" w:rsidRPr="007D6014">
        <w:rPr>
          <w:sz w:val="22"/>
          <w:szCs w:val="22"/>
        </w:rPr>
        <w:t xml:space="preserve"> (далее – Договор) </w:t>
      </w:r>
      <w:r w:rsidR="002E0FEB" w:rsidRPr="007D6014">
        <w:rPr>
          <w:sz w:val="22"/>
          <w:szCs w:val="22"/>
        </w:rPr>
        <w:t>о нижеследующем:</w:t>
      </w:r>
    </w:p>
    <w:p w14:paraId="56CD5FFA" w14:textId="77777777" w:rsidR="00341546" w:rsidRPr="007D6014" w:rsidRDefault="00341546" w:rsidP="003E22CF">
      <w:pPr>
        <w:pStyle w:val="a3"/>
        <w:ind w:left="-284" w:firstLine="284"/>
        <w:rPr>
          <w:sz w:val="24"/>
          <w:szCs w:val="24"/>
        </w:rPr>
      </w:pPr>
    </w:p>
    <w:p w14:paraId="1FE7E69E" w14:textId="77777777" w:rsidR="00D04658" w:rsidRPr="007D6014" w:rsidRDefault="002E0FEB" w:rsidP="003E22CF">
      <w:pPr>
        <w:pStyle w:val="a3"/>
        <w:ind w:left="-284" w:firstLine="284"/>
        <w:rPr>
          <w:sz w:val="24"/>
          <w:szCs w:val="24"/>
        </w:rPr>
      </w:pPr>
      <w:smartTag w:uri="urn:schemas-microsoft-com:office:smarttags" w:element="place">
        <w:r w:rsidRPr="007D6014">
          <w:rPr>
            <w:sz w:val="24"/>
            <w:szCs w:val="24"/>
            <w:lang w:val="en-US"/>
          </w:rPr>
          <w:t>I</w:t>
        </w:r>
        <w:r w:rsidRPr="007D6014">
          <w:rPr>
            <w:sz w:val="24"/>
            <w:szCs w:val="24"/>
          </w:rPr>
          <w:t>.</w:t>
        </w:r>
      </w:smartTag>
      <w:r w:rsidRPr="007D6014">
        <w:rPr>
          <w:sz w:val="24"/>
          <w:szCs w:val="24"/>
        </w:rPr>
        <w:t xml:space="preserve"> Предмет договора</w:t>
      </w:r>
    </w:p>
    <w:p w14:paraId="1E870B59" w14:textId="77777777" w:rsidR="00341546" w:rsidRPr="007D6014" w:rsidRDefault="00341546" w:rsidP="003E22CF">
      <w:pPr>
        <w:pStyle w:val="a3"/>
        <w:ind w:left="-284" w:firstLine="284"/>
        <w:rPr>
          <w:sz w:val="24"/>
          <w:szCs w:val="24"/>
        </w:rPr>
      </w:pPr>
    </w:p>
    <w:p w14:paraId="3DCB27E7" w14:textId="77777777" w:rsidR="002E0FEB" w:rsidRPr="007D6014" w:rsidRDefault="002E0FEB" w:rsidP="00341546">
      <w:pPr>
        <w:pStyle w:val="2"/>
        <w:ind w:left="-284" w:firstLine="426"/>
        <w:jc w:val="both"/>
        <w:rPr>
          <w:sz w:val="22"/>
          <w:szCs w:val="22"/>
        </w:rPr>
      </w:pPr>
      <w:r w:rsidRPr="007D6014">
        <w:rPr>
          <w:sz w:val="22"/>
          <w:szCs w:val="22"/>
        </w:rPr>
        <w:t xml:space="preserve">1.1. В соответствии с условиями настоящего Договора Претендент для участия в </w:t>
      </w:r>
      <w:r w:rsidR="00D565E0" w:rsidRPr="007D6014">
        <w:rPr>
          <w:sz w:val="22"/>
          <w:szCs w:val="22"/>
        </w:rPr>
        <w:t>торгах</w:t>
      </w:r>
      <w:r w:rsidR="00341546" w:rsidRPr="007D6014">
        <w:rPr>
          <w:sz w:val="22"/>
          <w:szCs w:val="22"/>
        </w:rPr>
        <w:t xml:space="preserve"> </w:t>
      </w:r>
      <w:r w:rsidR="002A6F07" w:rsidRPr="007D6014">
        <w:rPr>
          <w:sz w:val="22"/>
          <w:szCs w:val="22"/>
        </w:rPr>
        <w:t>по продаже</w:t>
      </w:r>
      <w:r w:rsidR="00306583" w:rsidRPr="007D6014">
        <w:rPr>
          <w:sz w:val="22"/>
          <w:szCs w:val="22"/>
        </w:rPr>
        <w:t xml:space="preserve"> следующего имущества (далее - Имущество)</w:t>
      </w:r>
      <w:r w:rsidR="002A6F07" w:rsidRPr="007D6014">
        <w:rPr>
          <w:sz w:val="22"/>
          <w:szCs w:val="22"/>
        </w:rPr>
        <w:t xml:space="preserve">: </w:t>
      </w:r>
    </w:p>
    <w:p w14:paraId="35C6A934" w14:textId="77777777" w:rsidR="00237288" w:rsidRPr="00636199" w:rsidRDefault="00230E5A" w:rsidP="00636199">
      <w:pPr>
        <w:ind w:lef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2155F307" w14:textId="77777777" w:rsidR="00CC6266" w:rsidRPr="00636199" w:rsidRDefault="002E0FEB" w:rsidP="00306583">
      <w:pPr>
        <w:pStyle w:val="2"/>
        <w:ind w:left="-284"/>
        <w:jc w:val="both"/>
        <w:rPr>
          <w:sz w:val="22"/>
        </w:rPr>
      </w:pPr>
      <w:r w:rsidRPr="00636199">
        <w:rPr>
          <w:sz w:val="22"/>
          <w:szCs w:val="22"/>
        </w:rPr>
        <w:t>проводим</w:t>
      </w:r>
      <w:r w:rsidR="00361635" w:rsidRPr="00636199">
        <w:rPr>
          <w:sz w:val="22"/>
          <w:szCs w:val="22"/>
        </w:rPr>
        <w:t>ого</w:t>
      </w:r>
      <w:r w:rsidRPr="00636199">
        <w:rPr>
          <w:sz w:val="22"/>
          <w:szCs w:val="22"/>
        </w:rPr>
        <w:t xml:space="preserve"> </w:t>
      </w:r>
      <w:r w:rsidR="0048054D" w:rsidRPr="00636199">
        <w:rPr>
          <w:b/>
          <w:sz w:val="22"/>
          <w:szCs w:val="22"/>
        </w:rPr>
        <w:t>«</w:t>
      </w:r>
      <w:r w:rsidR="004F6914">
        <w:rPr>
          <w:b/>
          <w:sz w:val="22"/>
          <w:szCs w:val="22"/>
        </w:rPr>
        <w:t>____</w:t>
      </w:r>
      <w:r w:rsidR="0048054D" w:rsidRPr="00636199">
        <w:rPr>
          <w:b/>
          <w:sz w:val="22"/>
          <w:szCs w:val="22"/>
        </w:rPr>
        <w:t>»</w:t>
      </w:r>
      <w:r w:rsidRPr="00636199">
        <w:rPr>
          <w:b/>
          <w:sz w:val="22"/>
          <w:szCs w:val="22"/>
        </w:rPr>
        <w:t xml:space="preserve"> </w:t>
      </w:r>
      <w:r w:rsidR="004F6914">
        <w:rPr>
          <w:b/>
          <w:sz w:val="22"/>
          <w:szCs w:val="22"/>
        </w:rPr>
        <w:t>___________</w:t>
      </w:r>
      <w:r w:rsidRPr="00636199">
        <w:rPr>
          <w:b/>
          <w:sz w:val="22"/>
          <w:szCs w:val="22"/>
        </w:rPr>
        <w:t>20</w:t>
      </w:r>
      <w:r w:rsidR="00707C73" w:rsidRPr="00636199">
        <w:rPr>
          <w:b/>
          <w:sz w:val="22"/>
          <w:szCs w:val="22"/>
        </w:rPr>
        <w:t>2</w:t>
      </w:r>
      <w:r w:rsidR="009E3D50">
        <w:rPr>
          <w:b/>
          <w:sz w:val="22"/>
          <w:szCs w:val="22"/>
        </w:rPr>
        <w:t>___</w:t>
      </w:r>
      <w:r w:rsidR="006C3CDB" w:rsidRPr="00636199">
        <w:rPr>
          <w:b/>
          <w:sz w:val="22"/>
          <w:szCs w:val="22"/>
        </w:rPr>
        <w:t xml:space="preserve"> </w:t>
      </w:r>
      <w:r w:rsidRPr="00636199">
        <w:rPr>
          <w:b/>
          <w:sz w:val="22"/>
          <w:szCs w:val="22"/>
        </w:rPr>
        <w:t>г.</w:t>
      </w:r>
      <w:r w:rsidR="00316832" w:rsidRPr="00636199">
        <w:rPr>
          <w:b/>
          <w:sz w:val="22"/>
          <w:szCs w:val="22"/>
        </w:rPr>
        <w:t>,</w:t>
      </w:r>
      <w:r w:rsidR="00316832" w:rsidRPr="00636199">
        <w:rPr>
          <w:sz w:val="22"/>
          <w:szCs w:val="22"/>
        </w:rPr>
        <w:t xml:space="preserve"> перечисляет денежные средства в размере</w:t>
      </w:r>
      <w:r w:rsidRPr="00636199">
        <w:rPr>
          <w:sz w:val="22"/>
          <w:szCs w:val="22"/>
        </w:rPr>
        <w:t xml:space="preserve"> </w:t>
      </w:r>
      <w:r w:rsidR="00230E5A">
        <w:rPr>
          <w:b/>
          <w:sz w:val="22"/>
          <w:szCs w:val="22"/>
        </w:rPr>
        <w:t>_______</w:t>
      </w:r>
      <w:r w:rsidR="00316832" w:rsidRPr="00636199">
        <w:rPr>
          <w:b/>
          <w:sz w:val="22"/>
          <w:szCs w:val="22"/>
        </w:rPr>
        <w:t xml:space="preserve"> </w:t>
      </w:r>
      <w:r w:rsidR="00C7775F" w:rsidRPr="00636199">
        <w:rPr>
          <w:b/>
          <w:sz w:val="22"/>
          <w:szCs w:val="22"/>
        </w:rPr>
        <w:t>(</w:t>
      </w:r>
      <w:r w:rsidR="00230E5A">
        <w:rPr>
          <w:b/>
          <w:sz w:val="22"/>
          <w:szCs w:val="22"/>
        </w:rPr>
        <w:t>__________</w:t>
      </w:r>
      <w:r w:rsidR="00C7775F" w:rsidRPr="00636199">
        <w:rPr>
          <w:b/>
          <w:sz w:val="22"/>
          <w:szCs w:val="22"/>
        </w:rPr>
        <w:t>)</w:t>
      </w:r>
      <w:r w:rsidR="00C7775F" w:rsidRPr="00636199">
        <w:rPr>
          <w:sz w:val="22"/>
          <w:szCs w:val="22"/>
        </w:rPr>
        <w:t xml:space="preserve"> </w:t>
      </w:r>
      <w:r w:rsidR="00C7775F" w:rsidRPr="00636199">
        <w:rPr>
          <w:b/>
          <w:sz w:val="22"/>
          <w:szCs w:val="22"/>
        </w:rPr>
        <w:t xml:space="preserve">рублей </w:t>
      </w:r>
      <w:r w:rsidR="00316832" w:rsidRPr="00636199">
        <w:rPr>
          <w:b/>
          <w:sz w:val="22"/>
          <w:szCs w:val="22"/>
        </w:rPr>
        <w:t>00</w:t>
      </w:r>
      <w:r w:rsidR="00C7775F" w:rsidRPr="00636199">
        <w:rPr>
          <w:b/>
          <w:sz w:val="22"/>
          <w:szCs w:val="22"/>
        </w:rPr>
        <w:t xml:space="preserve"> копеек</w:t>
      </w:r>
      <w:r w:rsidR="00C7775F" w:rsidRPr="00636199">
        <w:rPr>
          <w:sz w:val="22"/>
          <w:szCs w:val="22"/>
        </w:rPr>
        <w:t xml:space="preserve"> </w:t>
      </w:r>
      <w:r w:rsidRPr="00636199">
        <w:rPr>
          <w:sz w:val="22"/>
          <w:szCs w:val="22"/>
        </w:rPr>
        <w:t xml:space="preserve">(далее – </w:t>
      </w:r>
      <w:r w:rsidR="001629B9" w:rsidRPr="00636199">
        <w:rPr>
          <w:sz w:val="22"/>
          <w:szCs w:val="22"/>
        </w:rPr>
        <w:t>«</w:t>
      </w:r>
      <w:r w:rsidRPr="00636199">
        <w:rPr>
          <w:sz w:val="22"/>
          <w:szCs w:val="22"/>
        </w:rPr>
        <w:t>Задаток</w:t>
      </w:r>
      <w:r w:rsidR="001629B9" w:rsidRPr="00636199">
        <w:rPr>
          <w:sz w:val="22"/>
          <w:szCs w:val="22"/>
        </w:rPr>
        <w:t>»</w:t>
      </w:r>
      <w:r w:rsidRPr="00636199">
        <w:rPr>
          <w:sz w:val="22"/>
          <w:szCs w:val="22"/>
        </w:rPr>
        <w:t xml:space="preserve">) путем перечисления </w:t>
      </w:r>
      <w:r w:rsidR="00CC6266" w:rsidRPr="00636199">
        <w:rPr>
          <w:sz w:val="22"/>
        </w:rPr>
        <w:t>на расчетны</w:t>
      </w:r>
      <w:r w:rsidR="0048054D" w:rsidRPr="00636199">
        <w:rPr>
          <w:sz w:val="22"/>
        </w:rPr>
        <w:t>й</w:t>
      </w:r>
      <w:r w:rsidR="00CC6266" w:rsidRPr="00636199">
        <w:rPr>
          <w:sz w:val="22"/>
        </w:rPr>
        <w:t xml:space="preserve"> счет </w:t>
      </w:r>
      <w:r w:rsidR="002A6F07" w:rsidRPr="00636199">
        <w:rPr>
          <w:sz w:val="22"/>
        </w:rPr>
        <w:t>Организатор</w:t>
      </w:r>
      <w:r w:rsidR="0048054D" w:rsidRPr="00636199">
        <w:rPr>
          <w:sz w:val="22"/>
        </w:rPr>
        <w:t>а</w:t>
      </w:r>
      <w:r w:rsidR="002A6F07" w:rsidRPr="00636199">
        <w:rPr>
          <w:sz w:val="22"/>
        </w:rPr>
        <w:t xml:space="preserve"> торгов</w:t>
      </w:r>
      <w:r w:rsidR="00CC6266" w:rsidRPr="00636199">
        <w:rPr>
          <w:sz w:val="22"/>
        </w:rPr>
        <w:t>:</w:t>
      </w:r>
    </w:p>
    <w:p w14:paraId="795923CA" w14:textId="77777777" w:rsidR="008726BF" w:rsidRPr="00636199" w:rsidRDefault="008726BF" w:rsidP="008726BF">
      <w:pPr>
        <w:jc w:val="both"/>
        <w:rPr>
          <w:b/>
          <w:sz w:val="22"/>
          <w:szCs w:val="24"/>
        </w:rPr>
      </w:pPr>
      <w:r w:rsidRPr="00636199">
        <w:rPr>
          <w:b/>
          <w:sz w:val="22"/>
          <w:szCs w:val="24"/>
        </w:rPr>
        <w:t>№ 40702810855230001547 в Северо-Западном банке РФ ПАО Сбербанк г. Санкт-Петербург, к/с 30101810500000000653, БИК 044030653;</w:t>
      </w:r>
    </w:p>
    <w:p w14:paraId="6BBEEAD3" w14:textId="77777777" w:rsidR="00933119" w:rsidRPr="000271BC" w:rsidRDefault="005627F2" w:rsidP="005627F2">
      <w:pPr>
        <w:jc w:val="both"/>
        <w:rPr>
          <w:b/>
          <w:sz w:val="22"/>
          <w:szCs w:val="22"/>
          <w:shd w:val="clear" w:color="auto" w:fill="FFFFFF"/>
        </w:rPr>
      </w:pPr>
      <w:r w:rsidRPr="00636199">
        <w:rPr>
          <w:b/>
          <w:sz w:val="22"/>
          <w:szCs w:val="22"/>
          <w:shd w:val="clear" w:color="auto" w:fill="FFFFFF"/>
        </w:rPr>
        <w:t xml:space="preserve">№ 40702810100050004773 в Филиале СЕВЕРО-ЗАПАДНЫЙ ПАО БАНК "ФК ОТКРЫТИЕ", г. </w:t>
      </w:r>
      <w:r w:rsidRPr="000271BC">
        <w:rPr>
          <w:b/>
          <w:sz w:val="22"/>
          <w:szCs w:val="22"/>
          <w:shd w:val="clear" w:color="auto" w:fill="FFFFFF"/>
        </w:rPr>
        <w:t>Санкт-Петербург, к/с 30101810540300000795, БИК 044030795.</w:t>
      </w:r>
    </w:p>
    <w:p w14:paraId="164396F8" w14:textId="77777777" w:rsidR="00EC3B81" w:rsidRPr="000271BC" w:rsidRDefault="00EC3B81" w:rsidP="005627F2">
      <w:pPr>
        <w:jc w:val="both"/>
        <w:rPr>
          <w:b/>
          <w:sz w:val="22"/>
          <w:szCs w:val="22"/>
          <w:shd w:val="clear" w:color="auto" w:fill="FFFFFF"/>
        </w:rPr>
      </w:pPr>
    </w:p>
    <w:p w14:paraId="3A035461" w14:textId="77777777" w:rsidR="00E00797" w:rsidRPr="000271BC" w:rsidRDefault="00EC3B81" w:rsidP="00EC3B81">
      <w:pPr>
        <w:jc w:val="both"/>
        <w:rPr>
          <w:b/>
          <w:sz w:val="22"/>
          <w:szCs w:val="22"/>
          <w:shd w:val="clear" w:color="auto" w:fill="FFFFFF"/>
        </w:rPr>
      </w:pPr>
      <w:r w:rsidRPr="000271BC">
        <w:rPr>
          <w:b/>
          <w:sz w:val="22"/>
          <w:szCs w:val="22"/>
          <w:shd w:val="clear" w:color="auto" w:fill="FFFFFF"/>
        </w:rPr>
        <w:t xml:space="preserve">(*) </w:t>
      </w:r>
      <w:proofErr w:type="gramStart"/>
      <w:r w:rsidRPr="000271BC">
        <w:rPr>
          <w:b/>
          <w:sz w:val="22"/>
          <w:szCs w:val="22"/>
          <w:shd w:val="clear" w:color="auto" w:fill="FFFFFF"/>
        </w:rPr>
        <w:t>В  случае</w:t>
      </w:r>
      <w:proofErr w:type="gramEnd"/>
      <w:r w:rsidRPr="000271BC">
        <w:rPr>
          <w:b/>
          <w:sz w:val="22"/>
          <w:szCs w:val="22"/>
          <w:shd w:val="clear" w:color="auto" w:fill="FFFFFF"/>
        </w:rPr>
        <w:t>,  если  Претендент  является  нерезидентом  РФ</w:t>
      </w:r>
    </w:p>
    <w:p w14:paraId="2CC8CE21" w14:textId="77777777" w:rsidR="00E00797" w:rsidRPr="000271BC" w:rsidRDefault="00E00797" w:rsidP="00E00797">
      <w:pPr>
        <w:jc w:val="both"/>
        <w:rPr>
          <w:b/>
          <w:sz w:val="22"/>
          <w:szCs w:val="22"/>
          <w:shd w:val="clear" w:color="auto" w:fill="FFFFFF"/>
        </w:rPr>
      </w:pPr>
      <w:r w:rsidRPr="000271BC">
        <w:rPr>
          <w:b/>
          <w:sz w:val="22"/>
          <w:szCs w:val="22"/>
          <w:shd w:val="clear" w:color="auto" w:fill="FFFFFF"/>
        </w:rPr>
        <w:t>1.1.</w:t>
      </w:r>
      <w:r w:rsidR="009E3D50" w:rsidRPr="000271BC">
        <w:rPr>
          <w:b/>
          <w:sz w:val="22"/>
          <w:szCs w:val="22"/>
          <w:shd w:val="clear" w:color="auto" w:fill="FFFFFF"/>
        </w:rPr>
        <w:t>1</w:t>
      </w:r>
      <w:r w:rsidR="00F8118D" w:rsidRPr="000271BC">
        <w:rPr>
          <w:b/>
          <w:sz w:val="22"/>
          <w:szCs w:val="22"/>
          <w:shd w:val="clear" w:color="auto" w:fill="FFFFFF"/>
        </w:rPr>
        <w:t>.</w:t>
      </w:r>
      <w:r w:rsidRPr="000271BC">
        <w:rPr>
          <w:b/>
          <w:sz w:val="22"/>
          <w:szCs w:val="22"/>
          <w:shd w:val="clear" w:color="auto" w:fill="FFFFFF"/>
        </w:rPr>
        <w:t xml:space="preserve"> *</w:t>
      </w:r>
      <w:r w:rsidR="009E3D50" w:rsidRPr="000271BC">
        <w:rPr>
          <w:b/>
          <w:sz w:val="22"/>
          <w:szCs w:val="22"/>
          <w:shd w:val="clear" w:color="auto" w:fill="FFFFFF"/>
        </w:rPr>
        <w:t xml:space="preserve"> </w:t>
      </w:r>
      <w:r w:rsidRPr="000271BC">
        <w:rPr>
          <w:b/>
          <w:sz w:val="22"/>
          <w:szCs w:val="22"/>
          <w:shd w:val="clear" w:color="auto" w:fill="FFFFFF"/>
        </w:rPr>
        <w:t xml:space="preserve">В соответствии с условиями настоящего Договора Претендент для участия в торгах по продаже следующего имущества (далее - Имущество):   </w:t>
      </w:r>
    </w:p>
    <w:p w14:paraId="2E988701" w14:textId="77777777" w:rsidR="00E00797" w:rsidRPr="000271BC" w:rsidRDefault="00E00797" w:rsidP="00E00797">
      <w:pPr>
        <w:jc w:val="both"/>
        <w:rPr>
          <w:b/>
          <w:sz w:val="22"/>
          <w:szCs w:val="22"/>
          <w:shd w:val="clear" w:color="auto" w:fill="FFFFFF"/>
        </w:rPr>
      </w:pPr>
      <w:r w:rsidRPr="000271BC">
        <w:rPr>
          <w:b/>
          <w:sz w:val="22"/>
          <w:szCs w:val="22"/>
          <w:shd w:val="clear" w:color="auto" w:fill="FFFFFF"/>
        </w:rPr>
        <w:t>__________________________________________________________________</w:t>
      </w:r>
    </w:p>
    <w:p w14:paraId="2C8001FD" w14:textId="77777777" w:rsidR="002C1A63" w:rsidRPr="000271BC" w:rsidRDefault="00E00797" w:rsidP="00E00797">
      <w:pPr>
        <w:jc w:val="both"/>
        <w:rPr>
          <w:b/>
          <w:sz w:val="22"/>
          <w:szCs w:val="22"/>
          <w:shd w:val="clear" w:color="auto" w:fill="FFFFFF"/>
        </w:rPr>
      </w:pPr>
      <w:r w:rsidRPr="000271BC">
        <w:rPr>
          <w:b/>
          <w:sz w:val="22"/>
          <w:szCs w:val="22"/>
          <w:shd w:val="clear" w:color="auto" w:fill="FFFFFF"/>
        </w:rPr>
        <w:t>пр</w:t>
      </w:r>
      <w:r w:rsidR="000371FD" w:rsidRPr="000271BC">
        <w:rPr>
          <w:b/>
          <w:sz w:val="22"/>
          <w:szCs w:val="22"/>
          <w:shd w:val="clear" w:color="auto" w:fill="FFFFFF"/>
        </w:rPr>
        <w:t>оводимого «____» ___________202__</w:t>
      </w:r>
      <w:r w:rsidRPr="000271BC">
        <w:rPr>
          <w:b/>
          <w:sz w:val="22"/>
          <w:szCs w:val="22"/>
          <w:shd w:val="clear" w:color="auto" w:fill="FFFFFF"/>
        </w:rPr>
        <w:t xml:space="preserve"> г., перечисляет денежные средства на расчетный счет Организатора торгов</w:t>
      </w:r>
      <w:r w:rsidR="00550DAD" w:rsidRPr="000271BC">
        <w:rPr>
          <w:b/>
          <w:sz w:val="22"/>
          <w:szCs w:val="22"/>
          <w:shd w:val="clear" w:color="auto" w:fill="FFFFFF"/>
        </w:rPr>
        <w:t>:</w:t>
      </w:r>
    </w:p>
    <w:p w14:paraId="45D90B78" w14:textId="77777777" w:rsidR="002C1A63" w:rsidRPr="000271BC" w:rsidRDefault="002C1A63" w:rsidP="00EC3B81">
      <w:pPr>
        <w:jc w:val="both"/>
        <w:rPr>
          <w:b/>
          <w:sz w:val="22"/>
          <w:szCs w:val="22"/>
          <w:shd w:val="clear" w:color="auto" w:fill="FFFFFF"/>
        </w:rPr>
      </w:pPr>
    </w:p>
    <w:p w14:paraId="3299DC27" w14:textId="77777777" w:rsidR="002C1A63" w:rsidRPr="000271BC" w:rsidRDefault="002C1A63" w:rsidP="00EC3B81">
      <w:pPr>
        <w:jc w:val="both"/>
        <w:rPr>
          <w:b/>
          <w:sz w:val="22"/>
          <w:szCs w:val="22"/>
          <w:shd w:val="clear" w:color="auto" w:fill="FFFFFF"/>
        </w:rPr>
      </w:pPr>
      <w:r w:rsidRPr="000271BC">
        <w:rPr>
          <w:b/>
          <w:sz w:val="22"/>
          <w:szCs w:val="22"/>
          <w:shd w:val="clear" w:color="auto" w:fill="FFFFFF"/>
        </w:rPr>
        <w:t xml:space="preserve">№ 40702810855230001547 в Северо-Западном банке РФ ПАО Сбербанк г. Санкт-Петербург, к/с 30101810500000000653, БИК 044030653  </w:t>
      </w:r>
    </w:p>
    <w:p w14:paraId="539F8AAD" w14:textId="77777777" w:rsidR="002C1A63" w:rsidRPr="000271BC" w:rsidRDefault="002C1A63" w:rsidP="00EC3B81">
      <w:pPr>
        <w:jc w:val="both"/>
        <w:rPr>
          <w:b/>
          <w:sz w:val="22"/>
          <w:szCs w:val="22"/>
          <w:shd w:val="clear" w:color="auto" w:fill="FFFFFF"/>
        </w:rPr>
      </w:pPr>
    </w:p>
    <w:p w14:paraId="2A97E5C4" w14:textId="77777777" w:rsidR="00EC3B81" w:rsidRPr="000271BC" w:rsidRDefault="00027A8E" w:rsidP="00EC3B81">
      <w:pPr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 в   размере </w:t>
      </w:r>
      <w:proofErr w:type="gramStart"/>
      <w:r w:rsidR="00EC3B81" w:rsidRPr="000271BC">
        <w:rPr>
          <w:b/>
          <w:sz w:val="22"/>
          <w:szCs w:val="22"/>
          <w:shd w:val="clear" w:color="auto" w:fill="FFFFFF"/>
        </w:rPr>
        <w:t>Задатка  и</w:t>
      </w:r>
      <w:proofErr w:type="gramEnd"/>
      <w:r w:rsidR="00EC3B81" w:rsidRPr="000271BC">
        <w:rPr>
          <w:b/>
          <w:sz w:val="22"/>
          <w:szCs w:val="22"/>
          <w:shd w:val="clear" w:color="auto" w:fill="FFFFFF"/>
        </w:rPr>
        <w:t xml:space="preserve">   комиссии  за  осуществление  валютного  контроля,    взимаемой    кредитной  организацией</w:t>
      </w:r>
      <w:r w:rsidR="002C1A63" w:rsidRPr="000271BC">
        <w:rPr>
          <w:b/>
          <w:sz w:val="22"/>
          <w:szCs w:val="22"/>
          <w:shd w:val="clear" w:color="auto" w:fill="FFFFFF"/>
        </w:rPr>
        <w:t xml:space="preserve">   </w:t>
      </w:r>
      <w:r w:rsidR="00EC3B81" w:rsidRPr="000271BC">
        <w:rPr>
          <w:b/>
          <w:sz w:val="22"/>
          <w:szCs w:val="22"/>
          <w:shd w:val="clear" w:color="auto" w:fill="FFFFFF"/>
        </w:rPr>
        <w:t xml:space="preserve"> (далее </w:t>
      </w:r>
      <w:r w:rsidR="002C1A63" w:rsidRPr="000271BC">
        <w:rPr>
          <w:b/>
          <w:sz w:val="22"/>
          <w:szCs w:val="22"/>
          <w:shd w:val="clear" w:color="auto" w:fill="FFFFFF"/>
        </w:rPr>
        <w:t xml:space="preserve"> -</w:t>
      </w:r>
      <w:r w:rsidR="00EC3B81" w:rsidRPr="000271BC">
        <w:rPr>
          <w:b/>
          <w:sz w:val="22"/>
          <w:szCs w:val="22"/>
          <w:shd w:val="clear" w:color="auto" w:fill="FFFFFF"/>
        </w:rPr>
        <w:t>_ «Комиссия»)</w:t>
      </w:r>
      <w:r w:rsidR="002C1A63" w:rsidRPr="000271BC">
        <w:rPr>
          <w:b/>
          <w:sz w:val="22"/>
          <w:szCs w:val="22"/>
          <w:shd w:val="clear" w:color="auto" w:fill="FFFFFF"/>
        </w:rPr>
        <w:t xml:space="preserve"> </w:t>
      </w:r>
      <w:r w:rsidR="009157E8" w:rsidRPr="000271BC">
        <w:rPr>
          <w:b/>
          <w:sz w:val="22"/>
          <w:szCs w:val="22"/>
          <w:shd w:val="clear" w:color="auto" w:fill="FFFFFF"/>
        </w:rPr>
        <w:t xml:space="preserve"> </w:t>
      </w:r>
      <w:r w:rsidR="002C1A63" w:rsidRPr="000271BC">
        <w:rPr>
          <w:b/>
          <w:sz w:val="22"/>
          <w:szCs w:val="22"/>
          <w:shd w:val="clear" w:color="auto" w:fill="FFFFFF"/>
        </w:rPr>
        <w:t xml:space="preserve">подлежащих   </w:t>
      </w:r>
      <w:r w:rsidR="009157E8" w:rsidRPr="000271BC">
        <w:rPr>
          <w:b/>
          <w:sz w:val="22"/>
          <w:szCs w:val="22"/>
          <w:shd w:val="clear" w:color="auto" w:fill="FFFFFF"/>
        </w:rPr>
        <w:t xml:space="preserve"> перечислению </w:t>
      </w:r>
      <w:r w:rsidR="00E00797" w:rsidRPr="000271BC">
        <w:rPr>
          <w:b/>
          <w:sz w:val="22"/>
          <w:szCs w:val="22"/>
          <w:shd w:val="clear" w:color="auto" w:fill="FFFFFF"/>
        </w:rPr>
        <w:t xml:space="preserve">на счет Организатора торгов </w:t>
      </w:r>
      <w:r w:rsidR="009157E8" w:rsidRPr="000271BC">
        <w:rPr>
          <w:b/>
          <w:sz w:val="22"/>
          <w:szCs w:val="22"/>
          <w:shd w:val="clear" w:color="auto" w:fill="FFFFFF"/>
        </w:rPr>
        <w:t>единым платежом</w:t>
      </w:r>
      <w:r w:rsidR="00EC3B81" w:rsidRPr="000271BC">
        <w:rPr>
          <w:b/>
          <w:sz w:val="22"/>
          <w:szCs w:val="22"/>
          <w:shd w:val="clear" w:color="auto" w:fill="FFFFFF"/>
        </w:rPr>
        <w:t xml:space="preserve">.  </w:t>
      </w:r>
    </w:p>
    <w:p w14:paraId="20565EA8" w14:textId="77777777" w:rsidR="002C1A63" w:rsidRPr="000271BC" w:rsidRDefault="00027A8E" w:rsidP="00EC3B81">
      <w:pPr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Размер</w:t>
      </w:r>
      <w:r w:rsidR="002C1A63" w:rsidRPr="000271BC">
        <w:rPr>
          <w:b/>
          <w:sz w:val="22"/>
          <w:szCs w:val="22"/>
          <w:shd w:val="clear" w:color="auto" w:fill="FFFFFF"/>
        </w:rPr>
        <w:t xml:space="preserve"> </w:t>
      </w:r>
      <w:r w:rsidR="00E00797" w:rsidRPr="000271BC">
        <w:rPr>
          <w:b/>
          <w:sz w:val="22"/>
          <w:szCs w:val="22"/>
          <w:shd w:val="clear" w:color="auto" w:fill="FFFFFF"/>
        </w:rPr>
        <w:t>К</w:t>
      </w:r>
      <w:r>
        <w:rPr>
          <w:b/>
          <w:sz w:val="22"/>
          <w:szCs w:val="22"/>
          <w:shd w:val="clear" w:color="auto" w:fill="FFFFFF"/>
        </w:rPr>
        <w:t>омиссии составляет</w:t>
      </w:r>
      <w:r w:rsidR="002C1A63" w:rsidRPr="000271BC">
        <w:rPr>
          <w:b/>
          <w:sz w:val="22"/>
          <w:szCs w:val="22"/>
          <w:shd w:val="clear" w:color="auto" w:fill="FFFFFF"/>
        </w:rPr>
        <w:t xml:space="preserve"> </w:t>
      </w:r>
      <w:r w:rsidR="00873F7F" w:rsidRPr="000271BC">
        <w:rPr>
          <w:b/>
          <w:sz w:val="22"/>
          <w:szCs w:val="22"/>
          <w:shd w:val="clear" w:color="auto" w:fill="FFFFFF"/>
        </w:rPr>
        <w:t>1666</w:t>
      </w:r>
      <w:r>
        <w:rPr>
          <w:b/>
          <w:sz w:val="22"/>
          <w:szCs w:val="22"/>
          <w:shd w:val="clear" w:color="auto" w:fill="FFFFFF"/>
        </w:rPr>
        <w:t xml:space="preserve"> долларов</w:t>
      </w:r>
      <w:r w:rsidR="00E00797" w:rsidRPr="000271BC">
        <w:rPr>
          <w:b/>
          <w:sz w:val="22"/>
          <w:szCs w:val="22"/>
          <w:shd w:val="clear" w:color="auto" w:fill="FFFFFF"/>
        </w:rPr>
        <w:t xml:space="preserve"> США   </w:t>
      </w:r>
      <w:proofErr w:type="gramStart"/>
      <w:r w:rsidR="00E00797" w:rsidRPr="000271BC">
        <w:rPr>
          <w:b/>
          <w:sz w:val="22"/>
          <w:szCs w:val="22"/>
          <w:shd w:val="clear" w:color="auto" w:fill="FFFFFF"/>
        </w:rPr>
        <w:t>по  курсу</w:t>
      </w:r>
      <w:proofErr w:type="gramEnd"/>
      <w:r w:rsidR="00E00797" w:rsidRPr="000271BC">
        <w:rPr>
          <w:b/>
          <w:sz w:val="22"/>
          <w:szCs w:val="22"/>
          <w:shd w:val="clear" w:color="auto" w:fill="FFFFFF"/>
        </w:rPr>
        <w:t xml:space="preserve">   ЦБ РФ  на  день </w:t>
      </w:r>
      <w:r w:rsidR="00D74603" w:rsidRPr="000271BC">
        <w:rPr>
          <w:b/>
          <w:sz w:val="22"/>
          <w:szCs w:val="22"/>
          <w:shd w:val="clear" w:color="auto" w:fill="FFFFFF"/>
        </w:rPr>
        <w:t>перечисления</w:t>
      </w:r>
      <w:r w:rsidR="00E00797" w:rsidRPr="000271BC">
        <w:rPr>
          <w:b/>
          <w:sz w:val="22"/>
          <w:szCs w:val="22"/>
          <w:shd w:val="clear" w:color="auto" w:fill="FFFFFF"/>
        </w:rPr>
        <w:t xml:space="preserve">. </w:t>
      </w:r>
      <w:r w:rsidR="002C1A63" w:rsidRPr="000271BC">
        <w:rPr>
          <w:b/>
          <w:sz w:val="22"/>
          <w:szCs w:val="22"/>
          <w:shd w:val="clear" w:color="auto" w:fill="FFFFFF"/>
        </w:rPr>
        <w:t xml:space="preserve">  </w:t>
      </w:r>
    </w:p>
    <w:p w14:paraId="2C7A0D54" w14:textId="77777777" w:rsidR="00E00797" w:rsidRPr="000271BC" w:rsidRDefault="00E00797" w:rsidP="00EC3B81">
      <w:pPr>
        <w:jc w:val="both"/>
        <w:rPr>
          <w:b/>
          <w:sz w:val="22"/>
          <w:szCs w:val="22"/>
          <w:shd w:val="clear" w:color="auto" w:fill="FFFFFF"/>
        </w:rPr>
      </w:pPr>
    </w:p>
    <w:p w14:paraId="615E0F21" w14:textId="77777777" w:rsidR="00E00797" w:rsidRPr="000271BC" w:rsidRDefault="00E00797" w:rsidP="00EC3B81">
      <w:pPr>
        <w:jc w:val="both"/>
        <w:rPr>
          <w:b/>
          <w:sz w:val="22"/>
          <w:szCs w:val="22"/>
          <w:shd w:val="clear" w:color="auto" w:fill="FFFFFF"/>
        </w:rPr>
      </w:pPr>
      <w:proofErr w:type="gramStart"/>
      <w:r w:rsidRPr="000271BC">
        <w:rPr>
          <w:b/>
          <w:sz w:val="22"/>
          <w:szCs w:val="22"/>
          <w:shd w:val="clear" w:color="auto" w:fill="FFFFFF"/>
        </w:rPr>
        <w:t>В  случае</w:t>
      </w:r>
      <w:proofErr w:type="gramEnd"/>
      <w:r w:rsidRPr="000271BC">
        <w:rPr>
          <w:b/>
          <w:sz w:val="22"/>
          <w:szCs w:val="22"/>
          <w:shd w:val="clear" w:color="auto" w:fill="FFFFFF"/>
        </w:rPr>
        <w:t xml:space="preserve">  наступления   оснований  для  возврата  и  удержания  Задатка, предусмотренных    разделом III Договора,  сумма  денежных  средств  в  размере  Комиссии  остается  на  расчетном  счете   Организатора   торгов   в  качестве  компенсации  расходов  и    возврату   не  подлежит.</w:t>
      </w:r>
    </w:p>
    <w:p w14:paraId="707746FE" w14:textId="77777777" w:rsidR="002E0FEB" w:rsidRPr="00636199" w:rsidRDefault="002E0FEB" w:rsidP="00933119">
      <w:pPr>
        <w:pStyle w:val="30"/>
        <w:ind w:firstLine="464"/>
        <w:rPr>
          <w:szCs w:val="22"/>
        </w:rPr>
      </w:pPr>
      <w:r w:rsidRPr="000271BC">
        <w:rPr>
          <w:szCs w:val="22"/>
        </w:rPr>
        <w:t xml:space="preserve">1.2. Задаток служит обеспечением исполнения обязательств Претендента </w:t>
      </w:r>
      <w:r w:rsidR="009C6576" w:rsidRPr="000271BC">
        <w:rPr>
          <w:szCs w:val="22"/>
        </w:rPr>
        <w:t xml:space="preserve">по </w:t>
      </w:r>
      <w:r w:rsidR="002D496D" w:rsidRPr="000271BC">
        <w:rPr>
          <w:szCs w:val="22"/>
        </w:rPr>
        <w:t xml:space="preserve">подписанию </w:t>
      </w:r>
      <w:r w:rsidR="00A57BD0" w:rsidRPr="000271BC">
        <w:rPr>
          <w:szCs w:val="22"/>
        </w:rPr>
        <w:t>договор</w:t>
      </w:r>
      <w:r w:rsidR="00381554">
        <w:rPr>
          <w:szCs w:val="22"/>
        </w:rPr>
        <w:t>а</w:t>
      </w:r>
      <w:r w:rsidR="002D496D" w:rsidRPr="000271BC">
        <w:rPr>
          <w:szCs w:val="22"/>
        </w:rPr>
        <w:t>, заключаем</w:t>
      </w:r>
      <w:r w:rsidR="00381554">
        <w:rPr>
          <w:szCs w:val="22"/>
        </w:rPr>
        <w:t>ого</w:t>
      </w:r>
      <w:r w:rsidR="00866FC6">
        <w:rPr>
          <w:szCs w:val="22"/>
        </w:rPr>
        <w:t xml:space="preserve"> </w:t>
      </w:r>
      <w:r w:rsidR="002D496D" w:rsidRPr="000271BC">
        <w:rPr>
          <w:szCs w:val="22"/>
        </w:rPr>
        <w:t>по итогам торгов,</w:t>
      </w:r>
      <w:r w:rsidR="00BB22C6" w:rsidRPr="000271BC">
        <w:rPr>
          <w:szCs w:val="22"/>
        </w:rPr>
        <w:t xml:space="preserve"> </w:t>
      </w:r>
      <w:r w:rsidRPr="000271BC">
        <w:rPr>
          <w:szCs w:val="22"/>
        </w:rPr>
        <w:t xml:space="preserve">в случае признания Претендента победителем </w:t>
      </w:r>
      <w:r w:rsidR="00D565E0" w:rsidRPr="000271BC">
        <w:rPr>
          <w:szCs w:val="22"/>
        </w:rPr>
        <w:t>торгов</w:t>
      </w:r>
      <w:r w:rsidRPr="000271BC">
        <w:rPr>
          <w:szCs w:val="22"/>
        </w:rPr>
        <w:t>.</w:t>
      </w:r>
    </w:p>
    <w:p w14:paraId="2AEB6E98" w14:textId="77777777" w:rsidR="001629B9" w:rsidRPr="00636199" w:rsidRDefault="001629B9" w:rsidP="00D04658">
      <w:pPr>
        <w:pStyle w:val="a3"/>
        <w:ind w:left="-284" w:firstLine="284"/>
        <w:rPr>
          <w:sz w:val="24"/>
          <w:szCs w:val="24"/>
        </w:rPr>
      </w:pPr>
    </w:p>
    <w:p w14:paraId="24FE7B7C" w14:textId="77777777" w:rsidR="002E0FEB" w:rsidRPr="00636199" w:rsidRDefault="002E0FEB" w:rsidP="00D04658">
      <w:pPr>
        <w:pStyle w:val="a3"/>
        <w:ind w:left="-284" w:firstLine="284"/>
        <w:rPr>
          <w:sz w:val="24"/>
          <w:szCs w:val="24"/>
        </w:rPr>
      </w:pPr>
      <w:r w:rsidRPr="00636199">
        <w:rPr>
          <w:sz w:val="24"/>
          <w:szCs w:val="24"/>
          <w:lang w:val="en-US"/>
        </w:rPr>
        <w:t>II</w:t>
      </w:r>
      <w:r w:rsidRPr="00636199">
        <w:rPr>
          <w:sz w:val="24"/>
          <w:szCs w:val="24"/>
        </w:rPr>
        <w:t>. Порядок внесения задатка</w:t>
      </w:r>
    </w:p>
    <w:p w14:paraId="51D41BB6" w14:textId="77777777" w:rsidR="001629B9" w:rsidRPr="00636199" w:rsidRDefault="001629B9" w:rsidP="00D04658">
      <w:pPr>
        <w:pStyle w:val="a3"/>
        <w:ind w:left="-284" w:firstLine="284"/>
        <w:rPr>
          <w:sz w:val="24"/>
          <w:szCs w:val="24"/>
        </w:rPr>
      </w:pPr>
    </w:p>
    <w:p w14:paraId="513802E3" w14:textId="77777777" w:rsidR="002E0FEB" w:rsidRPr="00636199" w:rsidRDefault="002E0FEB" w:rsidP="0048054D">
      <w:pPr>
        <w:ind w:left="-284" w:firstLine="284"/>
        <w:jc w:val="both"/>
        <w:rPr>
          <w:sz w:val="22"/>
          <w:szCs w:val="22"/>
        </w:rPr>
      </w:pPr>
      <w:r w:rsidRPr="00636199">
        <w:rPr>
          <w:sz w:val="22"/>
          <w:szCs w:val="22"/>
        </w:rPr>
        <w:t xml:space="preserve">2.1. Задаток подлежит перечислению Претендентом на счет </w:t>
      </w:r>
      <w:r w:rsidR="002A6F07" w:rsidRPr="00636199">
        <w:rPr>
          <w:sz w:val="22"/>
          <w:szCs w:val="22"/>
        </w:rPr>
        <w:t>Организатор</w:t>
      </w:r>
      <w:r w:rsidR="0048054D" w:rsidRPr="00636199">
        <w:rPr>
          <w:sz w:val="22"/>
          <w:szCs w:val="22"/>
        </w:rPr>
        <w:t>а</w:t>
      </w:r>
      <w:r w:rsidR="002A6F07" w:rsidRPr="00636199">
        <w:rPr>
          <w:sz w:val="22"/>
          <w:szCs w:val="22"/>
        </w:rPr>
        <w:t xml:space="preserve"> торгов</w:t>
      </w:r>
      <w:r w:rsidRPr="00636199">
        <w:rPr>
          <w:sz w:val="22"/>
          <w:szCs w:val="22"/>
        </w:rPr>
        <w:t xml:space="preserve"> после заключения настоящего Договора</w:t>
      </w:r>
      <w:r w:rsidR="005D02CF" w:rsidRPr="00636199">
        <w:rPr>
          <w:sz w:val="22"/>
          <w:szCs w:val="22"/>
        </w:rPr>
        <w:t xml:space="preserve"> и перечисляется </w:t>
      </w:r>
      <w:r w:rsidRPr="00636199">
        <w:rPr>
          <w:sz w:val="22"/>
          <w:szCs w:val="22"/>
        </w:rPr>
        <w:t xml:space="preserve">непосредственно Претендентом. </w:t>
      </w:r>
    </w:p>
    <w:p w14:paraId="6CD39C46" w14:textId="77777777" w:rsidR="002E0FEB" w:rsidRPr="00636199" w:rsidRDefault="002E0FEB" w:rsidP="0048054D">
      <w:pPr>
        <w:ind w:left="-284" w:firstLine="284"/>
        <w:jc w:val="both"/>
        <w:rPr>
          <w:sz w:val="22"/>
          <w:szCs w:val="22"/>
        </w:rPr>
      </w:pPr>
      <w:r w:rsidRPr="00636199">
        <w:rPr>
          <w:sz w:val="22"/>
          <w:szCs w:val="22"/>
        </w:rPr>
        <w:t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14:paraId="0D1F1328" w14:textId="77777777" w:rsidR="002E0FEB" w:rsidRPr="00636199" w:rsidRDefault="002E0FEB" w:rsidP="0048054D">
      <w:pPr>
        <w:ind w:left="-284" w:firstLine="284"/>
        <w:jc w:val="both"/>
        <w:rPr>
          <w:sz w:val="22"/>
          <w:szCs w:val="22"/>
        </w:rPr>
      </w:pPr>
      <w:r w:rsidRPr="00636199">
        <w:rPr>
          <w:sz w:val="22"/>
          <w:szCs w:val="22"/>
        </w:rPr>
        <w:t xml:space="preserve">В платежном документе в графе «назначение платежа» должна содержаться ссылка на </w:t>
      </w:r>
      <w:r w:rsidR="00F94D20" w:rsidRPr="00636199">
        <w:rPr>
          <w:sz w:val="22"/>
          <w:szCs w:val="22"/>
        </w:rPr>
        <w:t xml:space="preserve">дату проведения аукциона и номер </w:t>
      </w:r>
      <w:r w:rsidR="00F94D20" w:rsidRPr="00FA0DC8">
        <w:rPr>
          <w:sz w:val="22"/>
          <w:szCs w:val="22"/>
        </w:rPr>
        <w:t>кода Лота</w:t>
      </w:r>
      <w:r w:rsidR="004F6914" w:rsidRPr="00FA0DC8">
        <w:rPr>
          <w:sz w:val="22"/>
          <w:szCs w:val="22"/>
        </w:rPr>
        <w:t xml:space="preserve"> (РАД – ХХХХХХ)</w:t>
      </w:r>
      <w:r w:rsidR="00180083" w:rsidRPr="00FA0DC8">
        <w:rPr>
          <w:sz w:val="22"/>
          <w:szCs w:val="22"/>
        </w:rPr>
        <w:t>.</w:t>
      </w:r>
    </w:p>
    <w:p w14:paraId="7C2EA465" w14:textId="77777777" w:rsidR="002E0FEB" w:rsidRPr="007D6014" w:rsidRDefault="002E0FEB" w:rsidP="002E0FEB">
      <w:pPr>
        <w:pStyle w:val="30"/>
        <w:rPr>
          <w:szCs w:val="22"/>
        </w:rPr>
      </w:pPr>
      <w:r w:rsidRPr="00636199">
        <w:rPr>
          <w:szCs w:val="22"/>
        </w:rPr>
        <w:t>2.2.</w:t>
      </w:r>
      <w:r w:rsidR="00036582" w:rsidRPr="00636199">
        <w:rPr>
          <w:szCs w:val="22"/>
        </w:rPr>
        <w:t xml:space="preserve"> </w:t>
      </w:r>
      <w:r w:rsidRPr="00636199">
        <w:rPr>
          <w:szCs w:val="22"/>
        </w:rPr>
        <w:t xml:space="preserve">Задаток должен быть внесен Претендентом не позднее даты окончания приёма заявок и должен поступить </w:t>
      </w:r>
      <w:r w:rsidR="00146C3F" w:rsidRPr="00636199">
        <w:t>на</w:t>
      </w:r>
      <w:r w:rsidR="00180083" w:rsidRPr="00636199">
        <w:t xml:space="preserve"> любой из</w:t>
      </w:r>
      <w:r w:rsidR="00146C3F" w:rsidRPr="00636199">
        <w:t xml:space="preserve"> </w:t>
      </w:r>
      <w:r w:rsidR="00180083" w:rsidRPr="00636199">
        <w:t xml:space="preserve">указанных </w:t>
      </w:r>
      <w:r w:rsidR="00146C3F" w:rsidRPr="00636199">
        <w:t xml:space="preserve">в п.1.1 настоящего Договора </w:t>
      </w:r>
      <w:r w:rsidR="00180083" w:rsidRPr="00636199">
        <w:rPr>
          <w:szCs w:val="22"/>
        </w:rPr>
        <w:t xml:space="preserve">расчетных </w:t>
      </w:r>
      <w:r w:rsidR="00146C3F" w:rsidRPr="00636199">
        <w:t>счет</w:t>
      </w:r>
      <w:r w:rsidR="00180083" w:rsidRPr="00636199">
        <w:t>ов</w:t>
      </w:r>
      <w:r w:rsidR="00146C3F" w:rsidRPr="00636199">
        <w:t xml:space="preserve"> </w:t>
      </w:r>
      <w:r w:rsidR="002A6F07" w:rsidRPr="00636199">
        <w:t>Организатор</w:t>
      </w:r>
      <w:r w:rsidR="0048054D" w:rsidRPr="00636199">
        <w:t>а</w:t>
      </w:r>
      <w:r w:rsidR="002A6F07" w:rsidRPr="00636199">
        <w:t xml:space="preserve"> торгов</w:t>
      </w:r>
      <w:r w:rsidR="00146C3F" w:rsidRPr="00636199">
        <w:t xml:space="preserve"> </w:t>
      </w:r>
      <w:r w:rsidRPr="00636199">
        <w:rPr>
          <w:szCs w:val="22"/>
        </w:rPr>
        <w:t xml:space="preserve">не позднее даты, указанной в информационном сообщении о проведении </w:t>
      </w:r>
      <w:r w:rsidR="00D565E0" w:rsidRPr="00636199">
        <w:rPr>
          <w:szCs w:val="22"/>
        </w:rPr>
        <w:t>торгов</w:t>
      </w:r>
      <w:r w:rsidRPr="00636199">
        <w:rPr>
          <w:szCs w:val="22"/>
        </w:rPr>
        <w:t xml:space="preserve">, а именно </w:t>
      </w:r>
      <w:r w:rsidR="004A18D6" w:rsidRPr="00636199">
        <w:rPr>
          <w:b/>
          <w:szCs w:val="22"/>
        </w:rPr>
        <w:t>«</w:t>
      </w:r>
      <w:r w:rsidR="004F6914">
        <w:rPr>
          <w:b/>
          <w:szCs w:val="22"/>
        </w:rPr>
        <w:t>____</w:t>
      </w:r>
      <w:r w:rsidR="004A18D6" w:rsidRPr="00636199">
        <w:rPr>
          <w:b/>
          <w:szCs w:val="22"/>
        </w:rPr>
        <w:t>»</w:t>
      </w:r>
      <w:r w:rsidR="003615DD" w:rsidRPr="00636199">
        <w:rPr>
          <w:b/>
          <w:szCs w:val="22"/>
        </w:rPr>
        <w:t xml:space="preserve"> </w:t>
      </w:r>
      <w:r w:rsidR="004F6914">
        <w:rPr>
          <w:b/>
          <w:szCs w:val="22"/>
        </w:rPr>
        <w:t>_________</w:t>
      </w:r>
      <w:r w:rsidR="006E4059" w:rsidRPr="00636199">
        <w:rPr>
          <w:b/>
          <w:szCs w:val="22"/>
        </w:rPr>
        <w:t xml:space="preserve"> </w:t>
      </w:r>
      <w:r w:rsidRPr="00636199">
        <w:rPr>
          <w:b/>
          <w:szCs w:val="22"/>
        </w:rPr>
        <w:t>20</w:t>
      </w:r>
      <w:r w:rsidR="00707C73" w:rsidRPr="00636199">
        <w:rPr>
          <w:b/>
          <w:szCs w:val="22"/>
        </w:rPr>
        <w:t>2</w:t>
      </w:r>
      <w:r w:rsidR="00981B14">
        <w:rPr>
          <w:b/>
          <w:szCs w:val="22"/>
        </w:rPr>
        <w:t>_</w:t>
      </w:r>
      <w:r w:rsidR="006E4059" w:rsidRPr="00636199">
        <w:rPr>
          <w:b/>
          <w:szCs w:val="22"/>
        </w:rPr>
        <w:t xml:space="preserve"> </w:t>
      </w:r>
      <w:r w:rsidRPr="00636199">
        <w:rPr>
          <w:b/>
          <w:szCs w:val="22"/>
        </w:rPr>
        <w:t>г.</w:t>
      </w:r>
      <w:r w:rsidRPr="00636199">
        <w:rPr>
          <w:szCs w:val="22"/>
        </w:rPr>
        <w:t xml:space="preserve"> Задаток считается внесенным с даты поступления всей суммы Задатка на </w:t>
      </w:r>
      <w:r w:rsidR="008737FF" w:rsidRPr="00636199">
        <w:rPr>
          <w:szCs w:val="22"/>
        </w:rPr>
        <w:t>од</w:t>
      </w:r>
      <w:r w:rsidR="00A57BD0" w:rsidRPr="00636199">
        <w:rPr>
          <w:szCs w:val="22"/>
        </w:rPr>
        <w:t>ин из</w:t>
      </w:r>
      <w:r w:rsidR="008737FF" w:rsidRPr="00636199">
        <w:rPr>
          <w:szCs w:val="22"/>
        </w:rPr>
        <w:t xml:space="preserve"> </w:t>
      </w:r>
      <w:r w:rsidRPr="00636199">
        <w:rPr>
          <w:szCs w:val="22"/>
        </w:rPr>
        <w:t>указанны</w:t>
      </w:r>
      <w:r w:rsidR="008737FF" w:rsidRPr="00636199">
        <w:rPr>
          <w:szCs w:val="22"/>
        </w:rPr>
        <w:t>х</w:t>
      </w:r>
      <w:r w:rsidR="00A57BD0" w:rsidRPr="00636199">
        <w:rPr>
          <w:szCs w:val="22"/>
        </w:rPr>
        <w:t xml:space="preserve"> </w:t>
      </w:r>
      <w:r w:rsidRPr="00636199">
        <w:rPr>
          <w:szCs w:val="22"/>
        </w:rPr>
        <w:t>счет</w:t>
      </w:r>
      <w:r w:rsidR="008737FF" w:rsidRPr="00636199">
        <w:rPr>
          <w:szCs w:val="22"/>
        </w:rPr>
        <w:t>ов</w:t>
      </w:r>
      <w:r w:rsidRPr="00636199">
        <w:rPr>
          <w:szCs w:val="22"/>
        </w:rPr>
        <w:t>.</w:t>
      </w:r>
    </w:p>
    <w:p w14:paraId="24659FBE" w14:textId="77777777" w:rsidR="002E0FEB" w:rsidRPr="007D6014" w:rsidRDefault="002E0FEB" w:rsidP="002E0FEB">
      <w:pPr>
        <w:pStyle w:val="21"/>
        <w:ind w:left="-284" w:firstLine="284"/>
        <w:rPr>
          <w:szCs w:val="22"/>
        </w:rPr>
      </w:pPr>
      <w:r w:rsidRPr="007D6014">
        <w:rPr>
          <w:szCs w:val="22"/>
        </w:rPr>
        <w:lastRenderedPageBreak/>
        <w:t xml:space="preserve">В случае, когда сумма Задатка от Претендента не зачислена на расчетный счет </w:t>
      </w:r>
      <w:r w:rsidR="002A6F07" w:rsidRPr="007D6014">
        <w:rPr>
          <w:szCs w:val="22"/>
        </w:rPr>
        <w:t>Организатор</w:t>
      </w:r>
      <w:r w:rsidR="0048054D" w:rsidRPr="007D6014">
        <w:rPr>
          <w:szCs w:val="22"/>
        </w:rPr>
        <w:t>а</w:t>
      </w:r>
      <w:r w:rsidR="002A6F07" w:rsidRPr="007D6014">
        <w:rPr>
          <w:szCs w:val="22"/>
        </w:rPr>
        <w:t xml:space="preserve"> торгов</w:t>
      </w:r>
      <w:r w:rsidRPr="007D6014">
        <w:rPr>
          <w:szCs w:val="22"/>
        </w:rPr>
        <w:t xml:space="preserve"> на дату, указанную в информационном сообщении о проведении </w:t>
      </w:r>
      <w:r w:rsidR="00D565E0" w:rsidRPr="007D6014">
        <w:rPr>
          <w:szCs w:val="22"/>
        </w:rPr>
        <w:t>торгов</w:t>
      </w:r>
      <w:r w:rsidRPr="007D6014">
        <w:rPr>
          <w:szCs w:val="22"/>
        </w:rPr>
        <w:t xml:space="preserve">, Претендент не допускается к участию в </w:t>
      </w:r>
      <w:r w:rsidR="00D565E0" w:rsidRPr="007D6014">
        <w:rPr>
          <w:szCs w:val="22"/>
        </w:rPr>
        <w:t>торгах</w:t>
      </w:r>
      <w:r w:rsidRPr="007D6014">
        <w:rPr>
          <w:szCs w:val="22"/>
        </w:rPr>
        <w:t xml:space="preserve">. Представление Претендентом платежных документов с отметкой об исполнении при этом во внимание </w:t>
      </w:r>
      <w:r w:rsidR="002A6F07" w:rsidRPr="007D6014">
        <w:rPr>
          <w:szCs w:val="22"/>
        </w:rPr>
        <w:t>Организатор</w:t>
      </w:r>
      <w:r w:rsidR="00783564" w:rsidRPr="007D6014">
        <w:rPr>
          <w:szCs w:val="22"/>
        </w:rPr>
        <w:t>ом</w:t>
      </w:r>
      <w:r w:rsidR="002A6F07" w:rsidRPr="007D6014">
        <w:rPr>
          <w:szCs w:val="22"/>
        </w:rPr>
        <w:t xml:space="preserve"> торгов</w:t>
      </w:r>
      <w:r w:rsidRPr="007D6014">
        <w:rPr>
          <w:szCs w:val="22"/>
        </w:rPr>
        <w:t xml:space="preserve"> не принимается.</w:t>
      </w:r>
    </w:p>
    <w:p w14:paraId="69AE08F9" w14:textId="77777777" w:rsidR="002E0FEB" w:rsidRPr="007D6014" w:rsidRDefault="002E0FEB" w:rsidP="002E0FEB">
      <w:pPr>
        <w:ind w:left="-284" w:firstLine="284"/>
        <w:jc w:val="both"/>
        <w:rPr>
          <w:sz w:val="22"/>
          <w:szCs w:val="22"/>
        </w:rPr>
      </w:pPr>
      <w:r w:rsidRPr="007D6014">
        <w:rPr>
          <w:sz w:val="22"/>
          <w:szCs w:val="22"/>
        </w:rPr>
        <w:t>2.3. На денежные средства, перечисленные в соответ</w:t>
      </w:r>
      <w:r w:rsidR="003444FC" w:rsidRPr="007D6014">
        <w:rPr>
          <w:sz w:val="22"/>
          <w:szCs w:val="22"/>
        </w:rPr>
        <w:t>ствии с настоящим Д</w:t>
      </w:r>
      <w:r w:rsidRPr="007D6014">
        <w:rPr>
          <w:sz w:val="22"/>
          <w:szCs w:val="22"/>
        </w:rPr>
        <w:t>оговором, проценты не начисляются.</w:t>
      </w:r>
    </w:p>
    <w:p w14:paraId="549B2733" w14:textId="77777777" w:rsidR="002E0FEB" w:rsidRPr="007D6014" w:rsidRDefault="002E0FEB" w:rsidP="002E0FEB">
      <w:pPr>
        <w:ind w:left="-851" w:firstLine="425"/>
        <w:jc w:val="center"/>
        <w:rPr>
          <w:b/>
          <w:bCs/>
          <w:sz w:val="22"/>
          <w:szCs w:val="22"/>
        </w:rPr>
      </w:pPr>
      <w:r w:rsidRPr="007D6014">
        <w:rPr>
          <w:b/>
          <w:bCs/>
          <w:sz w:val="22"/>
          <w:szCs w:val="22"/>
          <w:lang w:val="en-US"/>
        </w:rPr>
        <w:t>III</w:t>
      </w:r>
      <w:r w:rsidRPr="007D6014">
        <w:rPr>
          <w:b/>
          <w:bCs/>
          <w:sz w:val="22"/>
          <w:szCs w:val="22"/>
        </w:rPr>
        <w:t>. Порядок возврата и удержания задатка</w:t>
      </w:r>
    </w:p>
    <w:p w14:paraId="5F3BBB33" w14:textId="77777777" w:rsidR="004A18D6" w:rsidRPr="007D6014" w:rsidRDefault="004A18D6" w:rsidP="002E0FEB">
      <w:pPr>
        <w:ind w:left="-851" w:firstLine="425"/>
        <w:jc w:val="center"/>
        <w:rPr>
          <w:b/>
          <w:bCs/>
          <w:sz w:val="22"/>
          <w:szCs w:val="22"/>
        </w:rPr>
      </w:pPr>
    </w:p>
    <w:p w14:paraId="11896E0B" w14:textId="77777777" w:rsidR="00126899" w:rsidRPr="007D6014" w:rsidRDefault="00126899" w:rsidP="00126899">
      <w:pPr>
        <w:ind w:left="-284" w:firstLine="284"/>
        <w:jc w:val="both"/>
        <w:rPr>
          <w:sz w:val="22"/>
          <w:szCs w:val="24"/>
        </w:rPr>
      </w:pPr>
      <w:r w:rsidRPr="007D6014">
        <w:rPr>
          <w:sz w:val="22"/>
          <w:szCs w:val="24"/>
        </w:rPr>
        <w:t>3.1. Задаток возвращается Претенденту в случаях и в сроки, которые установлены пунктами 3.2 – 3.</w:t>
      </w:r>
      <w:r w:rsidR="00866FC6">
        <w:rPr>
          <w:sz w:val="22"/>
          <w:szCs w:val="24"/>
        </w:rPr>
        <w:t>5</w:t>
      </w:r>
      <w:r w:rsidRPr="007D6014">
        <w:rPr>
          <w:sz w:val="22"/>
          <w:szCs w:val="24"/>
        </w:rPr>
        <w:t xml:space="preserve"> настоящего </w:t>
      </w:r>
      <w:r w:rsidR="009C6576" w:rsidRPr="007D6014">
        <w:rPr>
          <w:sz w:val="22"/>
          <w:szCs w:val="24"/>
        </w:rPr>
        <w:t>Д</w:t>
      </w:r>
      <w:r w:rsidRPr="007D6014">
        <w:rPr>
          <w:sz w:val="22"/>
          <w:szCs w:val="24"/>
        </w:rPr>
        <w:t xml:space="preserve">оговора путем перечисления суммы внесенного Задатка </w:t>
      </w:r>
      <w:r w:rsidRPr="007D6014">
        <w:rPr>
          <w:rFonts w:ascii="NTTimes/Cyrillic" w:hAnsi="NTTimes/Cyrillic"/>
          <w:sz w:val="22"/>
          <w:szCs w:val="24"/>
        </w:rPr>
        <w:t>в том порядке, в каком он был внесен</w:t>
      </w:r>
      <w:r w:rsidRPr="007D6014">
        <w:rPr>
          <w:sz w:val="22"/>
          <w:szCs w:val="24"/>
        </w:rPr>
        <w:t xml:space="preserve"> Претендентом</w:t>
      </w:r>
      <w:r w:rsidRPr="007D6014">
        <w:rPr>
          <w:rFonts w:ascii="NTTimes/Cyrillic" w:hAnsi="NTTimes/Cyrillic"/>
          <w:sz w:val="22"/>
          <w:szCs w:val="24"/>
        </w:rPr>
        <w:t>.</w:t>
      </w:r>
      <w:r w:rsidRPr="007D6014">
        <w:rPr>
          <w:sz w:val="22"/>
          <w:szCs w:val="24"/>
        </w:rPr>
        <w:t xml:space="preserve"> </w:t>
      </w:r>
    </w:p>
    <w:p w14:paraId="604F5FA8" w14:textId="77777777" w:rsidR="00126899" w:rsidRPr="007D6014" w:rsidRDefault="00126899" w:rsidP="00126899">
      <w:pPr>
        <w:pStyle w:val="3"/>
        <w:tabs>
          <w:tab w:val="left" w:pos="9781"/>
        </w:tabs>
        <w:ind w:left="-284" w:right="27" w:firstLine="284"/>
        <w:rPr>
          <w:sz w:val="22"/>
        </w:rPr>
      </w:pPr>
      <w:r w:rsidRPr="007D6014">
        <w:rPr>
          <w:sz w:val="22"/>
        </w:rPr>
        <w:t xml:space="preserve">3.2. В случае если Претендент не будет допущен к участию в </w:t>
      </w:r>
      <w:r w:rsidR="00D565E0" w:rsidRPr="007D6014">
        <w:rPr>
          <w:sz w:val="22"/>
        </w:rPr>
        <w:t>торгах</w:t>
      </w:r>
      <w:r w:rsidRPr="007D6014">
        <w:rPr>
          <w:sz w:val="22"/>
        </w:rPr>
        <w:t xml:space="preserve">, </w:t>
      </w:r>
      <w:r w:rsidR="002A6F07" w:rsidRPr="007D6014">
        <w:rPr>
          <w:sz w:val="22"/>
        </w:rPr>
        <w:t>Организатор торгов</w:t>
      </w:r>
      <w:r w:rsidRPr="007D6014">
        <w:rPr>
          <w:sz w:val="22"/>
        </w:rPr>
        <w:t xml:space="preserve"> обязуется возвратить сумму внесенного Претендентом Задатка в течение 5 (пяти)</w:t>
      </w:r>
      <w:r w:rsidR="00984C75" w:rsidRPr="007D6014">
        <w:rPr>
          <w:sz w:val="22"/>
        </w:rPr>
        <w:t xml:space="preserve"> банковских</w:t>
      </w:r>
      <w:r w:rsidRPr="007D6014">
        <w:rPr>
          <w:sz w:val="22"/>
        </w:rPr>
        <w:t xml:space="preserve"> дней с даты оформления </w:t>
      </w:r>
      <w:r w:rsidR="002A6F07" w:rsidRPr="007D6014">
        <w:rPr>
          <w:sz w:val="22"/>
        </w:rPr>
        <w:t>Организатор</w:t>
      </w:r>
      <w:r w:rsidR="0048054D" w:rsidRPr="007D6014">
        <w:rPr>
          <w:sz w:val="22"/>
        </w:rPr>
        <w:t>ом</w:t>
      </w:r>
      <w:r w:rsidR="002A6F07" w:rsidRPr="007D6014">
        <w:rPr>
          <w:sz w:val="22"/>
        </w:rPr>
        <w:t xml:space="preserve"> торгов</w:t>
      </w:r>
      <w:r w:rsidRPr="007D6014">
        <w:rPr>
          <w:sz w:val="22"/>
        </w:rPr>
        <w:t xml:space="preserve"> Протокола определения участников </w:t>
      </w:r>
      <w:r w:rsidR="00D565E0" w:rsidRPr="007D6014">
        <w:rPr>
          <w:sz w:val="22"/>
        </w:rPr>
        <w:t>торгов</w:t>
      </w:r>
      <w:r w:rsidRPr="007D6014">
        <w:rPr>
          <w:sz w:val="22"/>
        </w:rPr>
        <w:t>.</w:t>
      </w:r>
    </w:p>
    <w:p w14:paraId="60158AB1" w14:textId="77777777" w:rsidR="00126899" w:rsidRPr="007D6014" w:rsidRDefault="00D2672B" w:rsidP="00D2672B">
      <w:pPr>
        <w:adjustRightInd w:val="0"/>
        <w:ind w:left="-360" w:firstLine="360"/>
        <w:jc w:val="both"/>
        <w:rPr>
          <w:sz w:val="22"/>
          <w:szCs w:val="24"/>
        </w:rPr>
      </w:pPr>
      <w:r w:rsidRPr="007D6014">
        <w:rPr>
          <w:sz w:val="22"/>
          <w:szCs w:val="24"/>
        </w:rPr>
        <w:t>3</w:t>
      </w:r>
      <w:r w:rsidR="00126899" w:rsidRPr="007D6014">
        <w:rPr>
          <w:sz w:val="22"/>
          <w:szCs w:val="24"/>
        </w:rPr>
        <w:t xml:space="preserve">.3. В случае, если Претендент участвовал в </w:t>
      </w:r>
      <w:r w:rsidR="00D565E0" w:rsidRPr="007D6014">
        <w:rPr>
          <w:sz w:val="22"/>
          <w:szCs w:val="24"/>
        </w:rPr>
        <w:t>торгах</w:t>
      </w:r>
      <w:r w:rsidR="00126899" w:rsidRPr="007D6014">
        <w:rPr>
          <w:sz w:val="22"/>
          <w:szCs w:val="24"/>
        </w:rPr>
        <w:t xml:space="preserve"> и не признан победителем </w:t>
      </w:r>
      <w:r w:rsidR="00D565E0" w:rsidRPr="007D6014">
        <w:rPr>
          <w:sz w:val="22"/>
          <w:szCs w:val="24"/>
        </w:rPr>
        <w:t>торгов</w:t>
      </w:r>
      <w:r w:rsidR="00126899" w:rsidRPr="007D6014">
        <w:rPr>
          <w:sz w:val="22"/>
          <w:szCs w:val="24"/>
        </w:rPr>
        <w:t xml:space="preserve">, </w:t>
      </w:r>
      <w:r w:rsidR="002A6F07" w:rsidRPr="007D6014">
        <w:rPr>
          <w:sz w:val="22"/>
          <w:szCs w:val="24"/>
        </w:rPr>
        <w:t>Организатор торгов</w:t>
      </w:r>
      <w:r w:rsidR="00126899" w:rsidRPr="007D6014">
        <w:rPr>
          <w:sz w:val="22"/>
          <w:szCs w:val="24"/>
        </w:rPr>
        <w:t xml:space="preserve"> обязуется возвратить сумму внесенного Претендентом Задатка </w:t>
      </w:r>
      <w:r w:rsidR="00A57BD0" w:rsidRPr="007D6014">
        <w:rPr>
          <w:sz w:val="22"/>
          <w:szCs w:val="24"/>
        </w:rPr>
        <w:t xml:space="preserve">не позднее 5 (пяти) </w:t>
      </w:r>
      <w:r w:rsidR="00984C75" w:rsidRPr="007D6014">
        <w:rPr>
          <w:sz w:val="22"/>
          <w:szCs w:val="24"/>
        </w:rPr>
        <w:t>банковских дней</w:t>
      </w:r>
      <w:r w:rsidRPr="007D6014">
        <w:rPr>
          <w:sz w:val="22"/>
          <w:szCs w:val="24"/>
        </w:rPr>
        <w:t xml:space="preserve"> </w:t>
      </w:r>
      <w:r w:rsidR="00126899" w:rsidRPr="007D6014">
        <w:rPr>
          <w:sz w:val="22"/>
          <w:szCs w:val="24"/>
        </w:rPr>
        <w:t xml:space="preserve">с даты подведения итогов </w:t>
      </w:r>
      <w:r w:rsidR="00D565E0" w:rsidRPr="007D6014">
        <w:rPr>
          <w:sz w:val="22"/>
          <w:szCs w:val="24"/>
        </w:rPr>
        <w:t>торгов</w:t>
      </w:r>
      <w:r w:rsidR="00126899" w:rsidRPr="007D6014">
        <w:rPr>
          <w:sz w:val="22"/>
          <w:szCs w:val="24"/>
        </w:rPr>
        <w:t>.</w:t>
      </w:r>
    </w:p>
    <w:p w14:paraId="3576A043" w14:textId="77777777" w:rsidR="00027A8E" w:rsidRPr="00027A8E" w:rsidRDefault="00126899" w:rsidP="00027A8E">
      <w:pPr>
        <w:jc w:val="both"/>
        <w:rPr>
          <w:sz w:val="22"/>
          <w:szCs w:val="24"/>
        </w:rPr>
      </w:pPr>
      <w:r w:rsidRPr="007D6014">
        <w:rPr>
          <w:sz w:val="22"/>
        </w:rPr>
        <w:t>3.</w:t>
      </w:r>
      <w:r w:rsidR="005A52D8" w:rsidRPr="005A52D8">
        <w:rPr>
          <w:sz w:val="22"/>
        </w:rPr>
        <w:t>4</w:t>
      </w:r>
      <w:r w:rsidRPr="007D6014">
        <w:rPr>
          <w:sz w:val="22"/>
        </w:rPr>
        <w:t xml:space="preserve">. </w:t>
      </w:r>
      <w:r w:rsidR="00027A8E" w:rsidRPr="00027A8E">
        <w:rPr>
          <w:sz w:val="22"/>
          <w:szCs w:val="24"/>
        </w:rPr>
        <w:t xml:space="preserve">В случае признания </w:t>
      </w:r>
      <w:r w:rsidR="00027A8E">
        <w:rPr>
          <w:sz w:val="22"/>
          <w:szCs w:val="24"/>
        </w:rPr>
        <w:t>торгов</w:t>
      </w:r>
      <w:r w:rsidR="00027A8E" w:rsidRPr="00027A8E">
        <w:rPr>
          <w:sz w:val="22"/>
          <w:szCs w:val="24"/>
        </w:rPr>
        <w:t xml:space="preserve"> несостоявшим</w:t>
      </w:r>
      <w:r w:rsidR="00027A8E">
        <w:rPr>
          <w:sz w:val="22"/>
          <w:szCs w:val="24"/>
        </w:rPr>
        <w:t>и</w:t>
      </w:r>
      <w:r w:rsidR="00027A8E" w:rsidRPr="00027A8E">
        <w:rPr>
          <w:sz w:val="22"/>
          <w:szCs w:val="24"/>
        </w:rPr>
        <w:t>ся Задаток возвращается в следующем порядке:</w:t>
      </w:r>
    </w:p>
    <w:p w14:paraId="22EEFCC3" w14:textId="77777777" w:rsidR="00027A8E" w:rsidRDefault="00027A8E" w:rsidP="00027A8E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2"/>
          <w:szCs w:val="24"/>
          <w:lang w:val="ru-RU"/>
        </w:rPr>
      </w:pPr>
      <w:r w:rsidRPr="00027A8E">
        <w:rPr>
          <w:rFonts w:ascii="Times New Roman" w:hAnsi="Times New Roman"/>
          <w:sz w:val="22"/>
          <w:szCs w:val="24"/>
          <w:lang w:val="ru-RU"/>
        </w:rPr>
        <w:t xml:space="preserve">Претендентам (за исключением единственного участника/участника торгов, который подал заявку на участие в </w:t>
      </w:r>
      <w:r>
        <w:rPr>
          <w:rFonts w:ascii="Times New Roman" w:hAnsi="Times New Roman"/>
          <w:sz w:val="22"/>
          <w:szCs w:val="24"/>
          <w:lang w:val="ru-RU"/>
        </w:rPr>
        <w:t>торгах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первым относительно прочих лиц, допущенных к уч</w:t>
      </w:r>
      <w:r>
        <w:rPr>
          <w:rFonts w:ascii="Times New Roman" w:hAnsi="Times New Roman"/>
          <w:sz w:val="22"/>
          <w:szCs w:val="24"/>
          <w:lang w:val="ru-RU"/>
        </w:rPr>
        <w:t>астию в торгах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(в случае признания </w:t>
      </w:r>
      <w:r>
        <w:rPr>
          <w:rFonts w:ascii="Times New Roman" w:hAnsi="Times New Roman"/>
          <w:sz w:val="22"/>
          <w:szCs w:val="24"/>
          <w:lang w:val="ru-RU"/>
        </w:rPr>
        <w:t>торгов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несостоявшим</w:t>
      </w:r>
      <w:r>
        <w:rPr>
          <w:rFonts w:ascii="Times New Roman" w:hAnsi="Times New Roman"/>
          <w:sz w:val="22"/>
          <w:szCs w:val="24"/>
          <w:lang w:val="ru-RU"/>
        </w:rPr>
        <w:t>и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ся по причине не совершения никем из участников торгов предложений по цене)), в течение 5 (пяти) банковских дней с даты подведения итогов </w:t>
      </w:r>
      <w:r>
        <w:rPr>
          <w:rFonts w:ascii="Times New Roman" w:hAnsi="Times New Roman"/>
          <w:sz w:val="22"/>
          <w:szCs w:val="24"/>
          <w:lang w:val="ru-RU"/>
        </w:rPr>
        <w:t>торгов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(подписания протокола признания </w:t>
      </w:r>
      <w:r>
        <w:rPr>
          <w:rFonts w:ascii="Times New Roman" w:hAnsi="Times New Roman"/>
          <w:sz w:val="22"/>
          <w:szCs w:val="24"/>
          <w:lang w:val="ru-RU"/>
        </w:rPr>
        <w:t>торгов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несостоявшимися);</w:t>
      </w:r>
    </w:p>
    <w:p w14:paraId="45639730" w14:textId="1B8F79C0" w:rsidR="00783C78" w:rsidRDefault="00027A8E" w:rsidP="00FE03D8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2"/>
          <w:szCs w:val="24"/>
          <w:lang w:val="ru-RU"/>
        </w:rPr>
      </w:pPr>
      <w:r w:rsidRPr="00027A8E">
        <w:rPr>
          <w:rFonts w:ascii="Times New Roman" w:hAnsi="Times New Roman"/>
          <w:sz w:val="22"/>
          <w:szCs w:val="24"/>
          <w:lang w:val="ru-RU"/>
        </w:rPr>
        <w:t xml:space="preserve">Претенденту - единственному участнику/участнику торгов, 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который подал заявку на участие в </w:t>
      </w:r>
      <w:r w:rsidR="00FE03D8">
        <w:rPr>
          <w:rFonts w:ascii="Times New Roman" w:hAnsi="Times New Roman"/>
          <w:sz w:val="22"/>
          <w:szCs w:val="24"/>
          <w:lang w:val="ru-RU"/>
        </w:rPr>
        <w:t>торгах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 первым относительно прочих лиц, допущенных к уч</w:t>
      </w:r>
      <w:r w:rsidR="00FE03D8">
        <w:rPr>
          <w:rFonts w:ascii="Times New Roman" w:hAnsi="Times New Roman"/>
          <w:sz w:val="22"/>
          <w:szCs w:val="24"/>
          <w:lang w:val="ru-RU"/>
        </w:rPr>
        <w:t>астию в торгах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 (в случае признания </w:t>
      </w:r>
      <w:r w:rsidR="00FE03D8">
        <w:rPr>
          <w:rFonts w:ascii="Times New Roman" w:hAnsi="Times New Roman"/>
          <w:sz w:val="22"/>
          <w:szCs w:val="24"/>
          <w:lang w:val="ru-RU"/>
        </w:rPr>
        <w:t>торгов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 несостоявшим</w:t>
      </w:r>
      <w:r w:rsidR="00FE03D8">
        <w:rPr>
          <w:rFonts w:ascii="Times New Roman" w:hAnsi="Times New Roman"/>
          <w:sz w:val="22"/>
          <w:szCs w:val="24"/>
          <w:lang w:val="ru-RU"/>
        </w:rPr>
        <w:t>и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>ся по причине не совершения никем из участников торгов предложений по цене)</w:t>
      </w:r>
      <w:r w:rsidRPr="00027A8E">
        <w:rPr>
          <w:rFonts w:ascii="Times New Roman" w:hAnsi="Times New Roman"/>
          <w:sz w:val="22"/>
          <w:szCs w:val="24"/>
          <w:lang w:val="ru-RU"/>
        </w:rPr>
        <w:t>), в течение 6 (Шести) календарных</w:t>
      </w:r>
      <w:r w:rsidR="00FE03D8">
        <w:rPr>
          <w:rFonts w:ascii="Times New Roman" w:hAnsi="Times New Roman"/>
          <w:sz w:val="22"/>
          <w:szCs w:val="24"/>
          <w:lang w:val="ru-RU"/>
        </w:rPr>
        <w:t xml:space="preserve"> 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дней со дня подписания протокола признания </w:t>
      </w:r>
      <w:r w:rsidR="00FE03D8">
        <w:rPr>
          <w:rFonts w:ascii="Times New Roman" w:hAnsi="Times New Roman"/>
          <w:sz w:val="22"/>
          <w:szCs w:val="24"/>
          <w:lang w:val="ru-RU"/>
        </w:rPr>
        <w:t>торгов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несостоявшимися, </w:t>
      </w:r>
      <w:r w:rsidR="00783C78" w:rsidRPr="00783C78">
        <w:rPr>
          <w:rFonts w:ascii="Times New Roman" w:hAnsi="Times New Roman"/>
          <w:sz w:val="22"/>
          <w:szCs w:val="24"/>
          <w:lang w:val="ru-RU"/>
        </w:rPr>
        <w:t xml:space="preserve">если Претендент уведомил Организатора торгов об отсутствии намерения заключить договоры по итогам </w:t>
      </w:r>
      <w:r w:rsidR="00442CD2">
        <w:rPr>
          <w:rFonts w:ascii="Times New Roman" w:hAnsi="Times New Roman"/>
          <w:sz w:val="22"/>
          <w:szCs w:val="24"/>
          <w:lang w:val="ru-RU"/>
        </w:rPr>
        <w:t>торгов</w:t>
      </w:r>
      <w:r w:rsidR="00783C78" w:rsidRPr="00783C78">
        <w:rPr>
          <w:rFonts w:ascii="Times New Roman" w:hAnsi="Times New Roman"/>
          <w:sz w:val="22"/>
          <w:szCs w:val="24"/>
          <w:lang w:val="ru-RU"/>
        </w:rPr>
        <w:t xml:space="preserve"> и такое уведомление совершено в дату подведения итогов </w:t>
      </w:r>
      <w:r w:rsidR="00442CD2">
        <w:rPr>
          <w:rFonts w:ascii="Times New Roman" w:hAnsi="Times New Roman"/>
          <w:sz w:val="22"/>
          <w:szCs w:val="24"/>
          <w:lang w:val="ru-RU"/>
        </w:rPr>
        <w:t xml:space="preserve">торгов </w:t>
      </w:r>
      <w:r w:rsidR="00783C78" w:rsidRPr="00783C78">
        <w:rPr>
          <w:rFonts w:ascii="Times New Roman" w:hAnsi="Times New Roman"/>
          <w:sz w:val="22"/>
          <w:szCs w:val="24"/>
          <w:lang w:val="ru-RU"/>
        </w:rPr>
        <w:t xml:space="preserve">(подписания протокола признания </w:t>
      </w:r>
      <w:r w:rsidR="00442CD2">
        <w:rPr>
          <w:rFonts w:ascii="Times New Roman" w:hAnsi="Times New Roman"/>
          <w:sz w:val="22"/>
          <w:szCs w:val="24"/>
          <w:lang w:val="ru-RU"/>
        </w:rPr>
        <w:t>торгов</w:t>
      </w:r>
      <w:r w:rsidR="00783C78" w:rsidRPr="00783C78">
        <w:rPr>
          <w:rFonts w:ascii="Times New Roman" w:hAnsi="Times New Roman"/>
          <w:sz w:val="22"/>
          <w:szCs w:val="24"/>
          <w:lang w:val="ru-RU"/>
        </w:rPr>
        <w:t xml:space="preserve"> несостоявшимся)</w:t>
      </w:r>
      <w:r w:rsidR="00783C78">
        <w:rPr>
          <w:rFonts w:ascii="Times New Roman" w:hAnsi="Times New Roman"/>
          <w:sz w:val="22"/>
          <w:szCs w:val="24"/>
          <w:lang w:val="ru-RU"/>
        </w:rPr>
        <w:t>;</w:t>
      </w:r>
    </w:p>
    <w:p w14:paraId="18ABD7D1" w14:textId="6A3E7052" w:rsidR="00C6029B" w:rsidRPr="00FE03D8" w:rsidRDefault="00027A8E" w:rsidP="00FE03D8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2"/>
          <w:szCs w:val="24"/>
          <w:lang w:val="ru-RU"/>
        </w:rPr>
      </w:pPr>
      <w:r w:rsidRPr="00027A8E">
        <w:rPr>
          <w:rFonts w:ascii="Times New Roman" w:hAnsi="Times New Roman"/>
          <w:sz w:val="22"/>
          <w:szCs w:val="24"/>
          <w:lang w:val="ru-RU"/>
        </w:rPr>
        <w:t xml:space="preserve">если единственный участник/участник торгов, 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который подал заявку на участие в </w:t>
      </w:r>
      <w:r w:rsidR="00FE03D8">
        <w:rPr>
          <w:rFonts w:ascii="Times New Roman" w:hAnsi="Times New Roman"/>
          <w:sz w:val="22"/>
          <w:szCs w:val="24"/>
          <w:lang w:val="ru-RU"/>
        </w:rPr>
        <w:t>торгах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 первым относительно прочих лиц, допущенных к уч</w:t>
      </w:r>
      <w:r w:rsidR="00FE03D8">
        <w:rPr>
          <w:rFonts w:ascii="Times New Roman" w:hAnsi="Times New Roman"/>
          <w:sz w:val="22"/>
          <w:szCs w:val="24"/>
          <w:lang w:val="ru-RU"/>
        </w:rPr>
        <w:t>астию в торгах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 (в случае признания </w:t>
      </w:r>
      <w:r w:rsidR="00FE03D8">
        <w:rPr>
          <w:rFonts w:ascii="Times New Roman" w:hAnsi="Times New Roman"/>
          <w:sz w:val="22"/>
          <w:szCs w:val="24"/>
          <w:lang w:val="ru-RU"/>
        </w:rPr>
        <w:t>торгов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 xml:space="preserve"> несостоявшим</w:t>
      </w:r>
      <w:r w:rsidR="00FE03D8">
        <w:rPr>
          <w:rFonts w:ascii="Times New Roman" w:hAnsi="Times New Roman"/>
          <w:sz w:val="22"/>
          <w:szCs w:val="24"/>
          <w:lang w:val="ru-RU"/>
        </w:rPr>
        <w:t>и</w:t>
      </w:r>
      <w:r w:rsidR="00FE03D8" w:rsidRPr="00027A8E">
        <w:rPr>
          <w:rFonts w:ascii="Times New Roman" w:hAnsi="Times New Roman"/>
          <w:sz w:val="22"/>
          <w:szCs w:val="24"/>
          <w:lang w:val="ru-RU"/>
        </w:rPr>
        <w:t>ся по причине не совершения никем из участников торгов предложений по цене)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, не уведомил Организатора торгов в дату подведения итогов </w:t>
      </w:r>
      <w:r w:rsidR="00FE03D8">
        <w:rPr>
          <w:rFonts w:ascii="Times New Roman" w:hAnsi="Times New Roman"/>
          <w:sz w:val="22"/>
          <w:szCs w:val="24"/>
          <w:lang w:val="ru-RU"/>
        </w:rPr>
        <w:t xml:space="preserve">торгов 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(подписания протокола признания </w:t>
      </w:r>
      <w:r w:rsidR="00FE03D8">
        <w:rPr>
          <w:rFonts w:ascii="Times New Roman" w:hAnsi="Times New Roman"/>
          <w:sz w:val="22"/>
          <w:szCs w:val="24"/>
          <w:lang w:val="ru-RU"/>
        </w:rPr>
        <w:t>торгов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несостоявшимися) об отсутствии намерения заключить договоры по итогам </w:t>
      </w:r>
      <w:r w:rsidR="00FE03D8">
        <w:rPr>
          <w:rFonts w:ascii="Times New Roman" w:hAnsi="Times New Roman"/>
          <w:sz w:val="22"/>
          <w:szCs w:val="24"/>
          <w:lang w:val="ru-RU"/>
        </w:rPr>
        <w:t>торгов</w:t>
      </w:r>
      <w:r w:rsidRPr="00027A8E">
        <w:rPr>
          <w:rFonts w:ascii="Times New Roman" w:hAnsi="Times New Roman"/>
          <w:sz w:val="22"/>
          <w:szCs w:val="24"/>
          <w:lang w:val="ru-RU"/>
        </w:rPr>
        <w:t>, либо такое уведомление было направлено с нарушением указанного срока</w:t>
      </w:r>
      <w:r w:rsidR="00783C78">
        <w:rPr>
          <w:rFonts w:ascii="Times New Roman" w:hAnsi="Times New Roman"/>
          <w:sz w:val="22"/>
          <w:szCs w:val="24"/>
          <w:lang w:val="ru-RU"/>
        </w:rPr>
        <w:t>, то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783C78">
        <w:rPr>
          <w:rFonts w:ascii="Times New Roman" w:hAnsi="Times New Roman"/>
          <w:sz w:val="22"/>
          <w:szCs w:val="24"/>
          <w:lang w:val="ru-RU"/>
        </w:rPr>
        <w:t>д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анное обстоятельство является основанием для Организатора торгов перечислить сумму Задатка в Банк «ТРАСТ» (ПАО). В случае если </w:t>
      </w:r>
      <w:r w:rsidR="00FE03D8">
        <w:rPr>
          <w:rFonts w:ascii="Times New Roman" w:hAnsi="Times New Roman"/>
          <w:sz w:val="22"/>
          <w:szCs w:val="24"/>
          <w:lang w:val="ru-RU"/>
        </w:rPr>
        <w:t>договоры по итогам торгов</w:t>
      </w:r>
      <w:r w:rsidRPr="00027A8E">
        <w:rPr>
          <w:rFonts w:ascii="Times New Roman" w:hAnsi="Times New Roman"/>
          <w:sz w:val="22"/>
          <w:szCs w:val="24"/>
          <w:lang w:val="ru-RU"/>
        </w:rPr>
        <w:t xml:space="preserve"> не будут заключены, Банк «ТРАСТ» (ПАО) возвращает Задаток Претенденту в течение 3 (Трех) банковский дней с даты истечения срока, установленного </w:t>
      </w:r>
      <w:r w:rsidR="00FE03D8">
        <w:rPr>
          <w:rFonts w:ascii="Times New Roman" w:hAnsi="Times New Roman"/>
          <w:sz w:val="22"/>
          <w:szCs w:val="24"/>
          <w:lang w:val="ru-RU"/>
        </w:rPr>
        <w:t xml:space="preserve">информационным сообщением о торгах </w:t>
      </w:r>
      <w:r w:rsidRPr="00027A8E">
        <w:rPr>
          <w:rFonts w:ascii="Times New Roman" w:hAnsi="Times New Roman"/>
          <w:sz w:val="22"/>
          <w:szCs w:val="24"/>
          <w:lang w:val="ru-RU"/>
        </w:rPr>
        <w:t>для</w:t>
      </w:r>
      <w:r w:rsidR="00FE03D8">
        <w:rPr>
          <w:rFonts w:ascii="Times New Roman" w:hAnsi="Times New Roman"/>
          <w:sz w:val="22"/>
          <w:szCs w:val="24"/>
          <w:lang w:val="ru-RU"/>
        </w:rPr>
        <w:t xml:space="preserve"> заключения указанных договоров</w:t>
      </w:r>
      <w:r w:rsidR="00F06392" w:rsidRPr="00FE03D8">
        <w:rPr>
          <w:sz w:val="22"/>
          <w:lang w:val="ru-RU"/>
        </w:rPr>
        <w:t>.</w:t>
      </w:r>
      <w:r w:rsidR="00FE03D8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781CC1" w:rsidRPr="00FE03D8">
        <w:rPr>
          <w:sz w:val="22"/>
          <w:lang w:val="ru-RU"/>
        </w:rPr>
        <w:t xml:space="preserve">В случае заключения </w:t>
      </w:r>
      <w:r w:rsidR="00FE03D8" w:rsidRPr="00FE03D8">
        <w:rPr>
          <w:sz w:val="22"/>
          <w:lang w:val="ru-RU"/>
        </w:rPr>
        <w:t>договоров по итогам торгов</w:t>
      </w:r>
      <w:r w:rsidR="005F7868" w:rsidRPr="00FE03D8">
        <w:rPr>
          <w:sz w:val="22"/>
          <w:lang w:val="ru-RU"/>
        </w:rPr>
        <w:t xml:space="preserve"> </w:t>
      </w:r>
      <w:r w:rsidR="00FE03D8" w:rsidRPr="00FE03D8">
        <w:rPr>
          <w:sz w:val="22"/>
          <w:lang w:val="ru-RU"/>
        </w:rPr>
        <w:t>с Претендентом, признанным</w:t>
      </w:r>
      <w:r w:rsidR="00781CC1" w:rsidRPr="00FE03D8">
        <w:rPr>
          <w:sz w:val="22"/>
          <w:lang w:val="ru-RU"/>
        </w:rPr>
        <w:t xml:space="preserve"> </w:t>
      </w:r>
      <w:r w:rsidR="00FE03D8" w:rsidRPr="00FE03D8">
        <w:rPr>
          <w:rFonts w:ascii="Times New Roman" w:hAnsi="Times New Roman"/>
          <w:sz w:val="22"/>
          <w:szCs w:val="24"/>
          <w:lang w:val="ru-RU"/>
        </w:rPr>
        <w:t>единственным участником/участником торгов, который подал заявку на участие в торгах первым относительно прочих лиц, допущенных к участию в торгах (в случае признания торгов несостоявшимися по причине не совершения никем из участников торгов предложений по цене))</w:t>
      </w:r>
      <w:r w:rsidR="00781CC1" w:rsidRPr="00FE03D8">
        <w:rPr>
          <w:sz w:val="22"/>
          <w:lang w:val="ru-RU"/>
        </w:rPr>
        <w:t xml:space="preserve">, </w:t>
      </w:r>
      <w:r w:rsidR="00C65E39" w:rsidRPr="00FE03D8">
        <w:rPr>
          <w:sz w:val="22"/>
          <w:lang w:val="ru-RU"/>
        </w:rPr>
        <w:t>внесенный задаток при согласии сторон (Банка «ТРАСТ» (ПАО) и покупателя</w:t>
      </w:r>
      <w:r w:rsidR="00FE03D8" w:rsidRPr="00FE03D8">
        <w:rPr>
          <w:sz w:val="22"/>
          <w:lang w:val="ru-RU"/>
        </w:rPr>
        <w:t>/цессионария</w:t>
      </w:r>
      <w:r w:rsidR="00C65E39" w:rsidRPr="00FE03D8">
        <w:rPr>
          <w:sz w:val="22"/>
          <w:lang w:val="ru-RU"/>
        </w:rPr>
        <w:t xml:space="preserve">) и Организатора торгов может быть засчитан в счет оплаты обеспечительного платежа по договору уступки прав (требований). </w:t>
      </w:r>
    </w:p>
    <w:p w14:paraId="13833C6E" w14:textId="77777777" w:rsidR="00126899" w:rsidRPr="007D6014" w:rsidRDefault="00126899" w:rsidP="00126899">
      <w:pPr>
        <w:tabs>
          <w:tab w:val="left" w:pos="9781"/>
        </w:tabs>
        <w:ind w:left="-284" w:right="27" w:firstLine="284"/>
        <w:jc w:val="both"/>
        <w:rPr>
          <w:sz w:val="22"/>
          <w:szCs w:val="24"/>
        </w:rPr>
      </w:pPr>
      <w:r w:rsidRPr="007D6014">
        <w:rPr>
          <w:sz w:val="22"/>
          <w:szCs w:val="24"/>
        </w:rPr>
        <w:t>3.</w:t>
      </w:r>
      <w:r w:rsidR="005A52D8" w:rsidRPr="005A52D8">
        <w:rPr>
          <w:sz w:val="22"/>
          <w:szCs w:val="24"/>
        </w:rPr>
        <w:t>5</w:t>
      </w:r>
      <w:r w:rsidRPr="007D6014">
        <w:rPr>
          <w:sz w:val="22"/>
          <w:szCs w:val="24"/>
        </w:rPr>
        <w:t xml:space="preserve">. </w:t>
      </w:r>
      <w:r w:rsidR="00A27207" w:rsidRPr="00A27207">
        <w:rPr>
          <w:sz w:val="22"/>
          <w:szCs w:val="24"/>
        </w:rPr>
        <w:t>В случае отмены торгов Организатор торгов обязуется возвратить сумму внесенного Претендентом Задатка в течение 5 (пяти) банков</w:t>
      </w:r>
      <w:r w:rsidR="00F8118D">
        <w:rPr>
          <w:sz w:val="22"/>
          <w:szCs w:val="24"/>
        </w:rPr>
        <w:t xml:space="preserve">ских дней со дня отмены </w:t>
      </w:r>
      <w:r w:rsidR="00A27207">
        <w:rPr>
          <w:sz w:val="22"/>
          <w:szCs w:val="24"/>
        </w:rPr>
        <w:t>торгов</w:t>
      </w:r>
      <w:r w:rsidRPr="007D6014">
        <w:rPr>
          <w:sz w:val="22"/>
          <w:szCs w:val="24"/>
        </w:rPr>
        <w:t>.</w:t>
      </w:r>
    </w:p>
    <w:p w14:paraId="2CB1F0B9" w14:textId="77777777" w:rsidR="00126899" w:rsidRPr="00FB70B7" w:rsidRDefault="00F842B4" w:rsidP="00783564">
      <w:pPr>
        <w:pStyle w:val="3"/>
        <w:tabs>
          <w:tab w:val="left" w:pos="9781"/>
        </w:tabs>
        <w:ind w:left="-284" w:right="27" w:firstLine="284"/>
        <w:rPr>
          <w:sz w:val="22"/>
        </w:rPr>
      </w:pPr>
      <w:r w:rsidRPr="00FB70B7">
        <w:rPr>
          <w:sz w:val="22"/>
        </w:rPr>
        <w:t>3.</w:t>
      </w:r>
      <w:r w:rsidR="00866FC6">
        <w:rPr>
          <w:sz w:val="22"/>
        </w:rPr>
        <w:t>6</w:t>
      </w:r>
      <w:r w:rsidRPr="00FB70B7">
        <w:rPr>
          <w:sz w:val="22"/>
        </w:rPr>
        <w:t xml:space="preserve">. </w:t>
      </w:r>
      <w:r w:rsidR="00126899" w:rsidRPr="00FB70B7">
        <w:rPr>
          <w:sz w:val="22"/>
        </w:rPr>
        <w:t xml:space="preserve">Внесенный Задаток не возвращается в случае, если Претендент, признанный победителем </w:t>
      </w:r>
      <w:r w:rsidR="00D565E0" w:rsidRPr="00FB70B7">
        <w:rPr>
          <w:sz w:val="22"/>
        </w:rPr>
        <w:t>торгов</w:t>
      </w:r>
      <w:r w:rsidR="001E4161" w:rsidRPr="00FB70B7">
        <w:rPr>
          <w:sz w:val="22"/>
        </w:rPr>
        <w:t xml:space="preserve">, </w:t>
      </w:r>
      <w:r w:rsidR="00126899" w:rsidRPr="00FB70B7">
        <w:rPr>
          <w:sz w:val="22"/>
        </w:rPr>
        <w:t xml:space="preserve">уклонится/откажется </w:t>
      </w:r>
      <w:r w:rsidR="00DC1EE3" w:rsidRPr="00FB70B7">
        <w:rPr>
          <w:sz w:val="22"/>
        </w:rPr>
        <w:t xml:space="preserve">от </w:t>
      </w:r>
      <w:r w:rsidR="002D496D" w:rsidRPr="00FB70B7">
        <w:rPr>
          <w:sz w:val="22"/>
        </w:rPr>
        <w:t xml:space="preserve">подписания </w:t>
      </w:r>
      <w:r w:rsidR="00DC1EE3" w:rsidRPr="00FB70B7">
        <w:rPr>
          <w:sz w:val="22"/>
        </w:rPr>
        <w:t>в установленный срок договор</w:t>
      </w:r>
      <w:r w:rsidR="00381554">
        <w:rPr>
          <w:sz w:val="22"/>
        </w:rPr>
        <w:t>а</w:t>
      </w:r>
      <w:r w:rsidR="00A57BD0" w:rsidRPr="00FB70B7">
        <w:rPr>
          <w:sz w:val="22"/>
        </w:rPr>
        <w:t xml:space="preserve">, </w:t>
      </w:r>
      <w:r w:rsidR="00C93CCE" w:rsidRPr="00FB70B7">
        <w:rPr>
          <w:sz w:val="22"/>
        </w:rPr>
        <w:t>заключаем</w:t>
      </w:r>
      <w:r w:rsidR="00381554">
        <w:rPr>
          <w:sz w:val="22"/>
        </w:rPr>
        <w:t>ого</w:t>
      </w:r>
      <w:r w:rsidR="00C93CCE" w:rsidRPr="00FB70B7">
        <w:rPr>
          <w:sz w:val="22"/>
        </w:rPr>
        <w:t xml:space="preserve"> </w:t>
      </w:r>
      <w:r w:rsidR="00A57BD0" w:rsidRPr="00FB70B7">
        <w:rPr>
          <w:sz w:val="22"/>
        </w:rPr>
        <w:t>по итогам торгов</w:t>
      </w:r>
      <w:r w:rsidR="00DC1EE3" w:rsidRPr="00FB70B7">
        <w:rPr>
          <w:sz w:val="22"/>
        </w:rPr>
        <w:t>.</w:t>
      </w:r>
    </w:p>
    <w:p w14:paraId="416CBBDA" w14:textId="77777777" w:rsidR="00126899" w:rsidRPr="007D6014" w:rsidRDefault="00126899" w:rsidP="00783564">
      <w:pPr>
        <w:pStyle w:val="a7"/>
        <w:tabs>
          <w:tab w:val="left" w:pos="9781"/>
        </w:tabs>
        <w:ind w:left="-284" w:right="27"/>
        <w:rPr>
          <w:sz w:val="22"/>
        </w:rPr>
      </w:pPr>
      <w:r w:rsidRPr="00FB70B7">
        <w:rPr>
          <w:sz w:val="22"/>
        </w:rPr>
        <w:t>3.</w:t>
      </w:r>
      <w:r w:rsidR="00866FC6">
        <w:rPr>
          <w:sz w:val="22"/>
        </w:rPr>
        <w:t>7</w:t>
      </w:r>
      <w:r w:rsidRPr="00FB70B7">
        <w:rPr>
          <w:sz w:val="22"/>
        </w:rPr>
        <w:t xml:space="preserve">. В случае признания Претендента победителем </w:t>
      </w:r>
      <w:r w:rsidR="00D565E0" w:rsidRPr="00FB70B7">
        <w:rPr>
          <w:sz w:val="22"/>
        </w:rPr>
        <w:t xml:space="preserve">торгов </w:t>
      </w:r>
      <w:r w:rsidR="00783564" w:rsidRPr="00FB70B7">
        <w:rPr>
          <w:sz w:val="22"/>
        </w:rPr>
        <w:t>сумма внесенног</w:t>
      </w:r>
      <w:r w:rsidR="00A57BD0" w:rsidRPr="00FB70B7">
        <w:rPr>
          <w:sz w:val="22"/>
        </w:rPr>
        <w:t xml:space="preserve">о Задатка засчитывается в счет </w:t>
      </w:r>
      <w:r w:rsidR="00783564" w:rsidRPr="00FB70B7">
        <w:rPr>
          <w:sz w:val="22"/>
        </w:rPr>
        <w:t xml:space="preserve">оплаты </w:t>
      </w:r>
      <w:r w:rsidR="00AF3712" w:rsidRPr="00FB70B7">
        <w:rPr>
          <w:sz w:val="22"/>
        </w:rPr>
        <w:t>о</w:t>
      </w:r>
      <w:r w:rsidR="00B80AA7" w:rsidRPr="00FB70B7">
        <w:rPr>
          <w:sz w:val="22"/>
        </w:rPr>
        <w:t xml:space="preserve">беспечительного платежа </w:t>
      </w:r>
      <w:r w:rsidR="00783564" w:rsidRPr="00FB70B7">
        <w:rPr>
          <w:sz w:val="22"/>
        </w:rPr>
        <w:t>по договору</w:t>
      </w:r>
      <w:r w:rsidR="005F4905">
        <w:rPr>
          <w:sz w:val="22"/>
        </w:rPr>
        <w:t xml:space="preserve"> </w:t>
      </w:r>
      <w:r w:rsidR="005F7868">
        <w:rPr>
          <w:sz w:val="22"/>
        </w:rPr>
        <w:t>уступки прав (требований)</w:t>
      </w:r>
      <w:r w:rsidR="002D496D" w:rsidRPr="00FB70B7">
        <w:rPr>
          <w:sz w:val="22"/>
        </w:rPr>
        <w:t>, заключенному</w:t>
      </w:r>
      <w:r w:rsidR="002D496D" w:rsidRPr="007D6014">
        <w:rPr>
          <w:sz w:val="22"/>
        </w:rPr>
        <w:t xml:space="preserve"> по итогам торгов</w:t>
      </w:r>
      <w:r w:rsidR="00D03FBD" w:rsidRPr="007D6014">
        <w:rPr>
          <w:sz w:val="22"/>
        </w:rPr>
        <w:t>.</w:t>
      </w:r>
    </w:p>
    <w:p w14:paraId="036F8173" w14:textId="77777777" w:rsidR="002A54A5" w:rsidRPr="007D6014" w:rsidRDefault="002A54A5" w:rsidP="002A54A5">
      <w:pPr>
        <w:pStyle w:val="a7"/>
        <w:tabs>
          <w:tab w:val="left" w:pos="9781"/>
        </w:tabs>
        <w:ind w:left="-284" w:right="27"/>
        <w:rPr>
          <w:sz w:val="22"/>
        </w:rPr>
      </w:pPr>
      <w:r w:rsidRPr="007D6014">
        <w:rPr>
          <w:sz w:val="22"/>
        </w:rPr>
        <w:t>3.</w:t>
      </w:r>
      <w:r w:rsidR="00866FC6">
        <w:rPr>
          <w:sz w:val="22"/>
        </w:rPr>
        <w:t>8</w:t>
      </w:r>
      <w:r w:rsidRPr="007D6014">
        <w:rPr>
          <w:sz w:val="22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67C5D7CA" w14:textId="77777777" w:rsidR="002A54A5" w:rsidRDefault="003615DD" w:rsidP="002A54A5">
      <w:pPr>
        <w:pStyle w:val="a7"/>
        <w:tabs>
          <w:tab w:val="left" w:pos="9781"/>
        </w:tabs>
        <w:ind w:left="-284" w:right="27" w:firstLine="710"/>
        <w:rPr>
          <w:sz w:val="22"/>
        </w:rPr>
      </w:pPr>
      <w:r w:rsidRPr="007D6014">
        <w:rPr>
          <w:sz w:val="22"/>
        </w:rPr>
        <w:t>Претендент подтверждает</w:t>
      </w:r>
      <w:r w:rsidR="002A54A5" w:rsidRPr="007D6014">
        <w:rPr>
          <w:sz w:val="22"/>
        </w:rPr>
        <w:t>, что ознакомился с состоянием имущества</w:t>
      </w:r>
      <w:r w:rsidR="005F4905">
        <w:rPr>
          <w:sz w:val="22"/>
        </w:rPr>
        <w:t xml:space="preserve"> (</w:t>
      </w:r>
      <w:r w:rsidR="006711E0">
        <w:rPr>
          <w:sz w:val="22"/>
        </w:rPr>
        <w:t>имущественных прав</w:t>
      </w:r>
      <w:r w:rsidR="005F4905">
        <w:rPr>
          <w:sz w:val="22"/>
        </w:rPr>
        <w:t>)</w:t>
      </w:r>
      <w:r w:rsidR="002A54A5" w:rsidRPr="007D6014">
        <w:rPr>
          <w:sz w:val="22"/>
        </w:rPr>
        <w:t>, подлежащего реализации на торгах, и документацией к нему. Претензий по качеству, состоянию имущества</w:t>
      </w:r>
      <w:r w:rsidR="005F4905">
        <w:rPr>
          <w:sz w:val="22"/>
        </w:rPr>
        <w:t xml:space="preserve"> (</w:t>
      </w:r>
      <w:r w:rsidR="004A5CC4">
        <w:rPr>
          <w:sz w:val="22"/>
        </w:rPr>
        <w:t>имущественных прав</w:t>
      </w:r>
      <w:r w:rsidR="005F4905">
        <w:rPr>
          <w:sz w:val="22"/>
        </w:rPr>
        <w:t>)</w:t>
      </w:r>
      <w:r w:rsidR="002A54A5" w:rsidRPr="007D6014">
        <w:rPr>
          <w:sz w:val="22"/>
        </w:rPr>
        <w:t xml:space="preserve"> и </w:t>
      </w:r>
      <w:r w:rsidRPr="007D6014">
        <w:rPr>
          <w:sz w:val="22"/>
        </w:rPr>
        <w:t>документации к</w:t>
      </w:r>
      <w:r w:rsidR="002A54A5" w:rsidRPr="007D6014">
        <w:rPr>
          <w:sz w:val="22"/>
        </w:rPr>
        <w:t xml:space="preserve"> нему не имеет.</w:t>
      </w:r>
    </w:p>
    <w:p w14:paraId="2BF4575F" w14:textId="77777777" w:rsidR="00126899" w:rsidRPr="007D6014" w:rsidRDefault="00126899" w:rsidP="002E0FEB">
      <w:pPr>
        <w:widowControl w:val="0"/>
        <w:ind w:left="-284" w:firstLine="425"/>
        <w:jc w:val="both"/>
        <w:rPr>
          <w:sz w:val="22"/>
          <w:szCs w:val="22"/>
        </w:rPr>
      </w:pPr>
    </w:p>
    <w:p w14:paraId="57C89C12" w14:textId="77777777" w:rsidR="00D04658" w:rsidRPr="007D6014" w:rsidRDefault="002E0FEB" w:rsidP="003E22CF">
      <w:pPr>
        <w:pStyle w:val="a3"/>
        <w:ind w:left="-851" w:right="565" w:firstLine="284"/>
        <w:rPr>
          <w:sz w:val="24"/>
          <w:szCs w:val="24"/>
        </w:rPr>
      </w:pPr>
      <w:r w:rsidRPr="007D6014">
        <w:rPr>
          <w:sz w:val="24"/>
          <w:szCs w:val="24"/>
          <w:lang w:val="en-US"/>
        </w:rPr>
        <w:t>IV</w:t>
      </w:r>
      <w:r w:rsidRPr="007D6014">
        <w:rPr>
          <w:sz w:val="24"/>
          <w:szCs w:val="24"/>
        </w:rPr>
        <w:t xml:space="preserve">. Заключительные положения  </w:t>
      </w:r>
    </w:p>
    <w:p w14:paraId="46184018" w14:textId="77777777" w:rsidR="00905F67" w:rsidRPr="007D6014" w:rsidRDefault="00905F67" w:rsidP="003E22CF">
      <w:pPr>
        <w:pStyle w:val="a3"/>
        <w:ind w:left="-851" w:right="565" w:firstLine="284"/>
        <w:rPr>
          <w:sz w:val="24"/>
          <w:szCs w:val="24"/>
        </w:rPr>
      </w:pPr>
    </w:p>
    <w:p w14:paraId="2B5FC597" w14:textId="77777777" w:rsidR="000603DB" w:rsidRDefault="002E0FEB" w:rsidP="000603DB">
      <w:pPr>
        <w:ind w:left="-284" w:right="27" w:firstLine="284"/>
        <w:jc w:val="both"/>
        <w:rPr>
          <w:sz w:val="22"/>
          <w:szCs w:val="22"/>
        </w:rPr>
      </w:pPr>
      <w:r w:rsidRPr="007D6014">
        <w:rPr>
          <w:sz w:val="22"/>
          <w:szCs w:val="22"/>
        </w:rPr>
        <w:t xml:space="preserve">4.1. </w:t>
      </w:r>
      <w:r w:rsidR="000603DB">
        <w:rPr>
          <w:sz w:val="22"/>
          <w:szCs w:val="22"/>
        </w:rPr>
        <w:t>Настоящий Договор вступает в силу с момента его подписания Сторонами электронной подпис</w:t>
      </w:r>
      <w:r w:rsidR="00442466">
        <w:rPr>
          <w:sz w:val="22"/>
          <w:szCs w:val="22"/>
        </w:rPr>
        <w:t>ью</w:t>
      </w:r>
      <w:r w:rsidR="000603DB">
        <w:rPr>
          <w:sz w:val="22"/>
          <w:szCs w:val="22"/>
        </w:rPr>
        <w:t xml:space="preserve"> и прекращает свое действие после исполнения Сторонами всех обязательств по нему.</w:t>
      </w:r>
    </w:p>
    <w:p w14:paraId="142C08C6" w14:textId="77777777" w:rsidR="000603DB" w:rsidRPr="00193DE3" w:rsidRDefault="000603DB" w:rsidP="00786D7D">
      <w:pPr>
        <w:ind w:left="-284" w:right="27" w:firstLine="284"/>
        <w:jc w:val="both"/>
        <w:rPr>
          <w:sz w:val="22"/>
          <w:szCs w:val="24"/>
        </w:rPr>
      </w:pPr>
      <w:r w:rsidRPr="00193DE3">
        <w:rPr>
          <w:sz w:val="22"/>
          <w:szCs w:val="24"/>
        </w:rPr>
        <w:lastRenderedPageBreak/>
        <w:t xml:space="preserve">В соответствии с п.3 ст.438 ГК РФ настоящий Договор считается заключенным Сторонами в </w:t>
      </w:r>
      <w:r>
        <w:rPr>
          <w:sz w:val="22"/>
          <w:szCs w:val="24"/>
        </w:rPr>
        <w:t>любом случае</w:t>
      </w:r>
      <w:r w:rsidRPr="00193DE3">
        <w:rPr>
          <w:sz w:val="22"/>
          <w:szCs w:val="24"/>
        </w:rPr>
        <w:t xml:space="preserve"> с момента перечисления Претендентом на счет Организатора торгов суммы задатка в полном объеме.</w:t>
      </w:r>
    </w:p>
    <w:p w14:paraId="78596260" w14:textId="77777777" w:rsidR="002E0FEB" w:rsidRPr="000271BC" w:rsidRDefault="00786D7D" w:rsidP="006F0ACB">
      <w:pPr>
        <w:pStyle w:val="3"/>
        <w:ind w:left="-284" w:right="27" w:firstLine="284"/>
        <w:rPr>
          <w:sz w:val="22"/>
          <w:szCs w:val="22"/>
        </w:rPr>
      </w:pPr>
      <w:r>
        <w:rPr>
          <w:sz w:val="22"/>
          <w:szCs w:val="22"/>
        </w:rPr>
        <w:t>4</w:t>
      </w:r>
      <w:r w:rsidR="002E0FEB" w:rsidRPr="007D6014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2E0FEB" w:rsidRPr="007D6014">
        <w:rPr>
          <w:sz w:val="22"/>
          <w:szCs w:val="22"/>
        </w:rPr>
        <w:t xml:space="preserve">. Все возможные споры и разногласия, связанные с исполнением настоящего </w:t>
      </w:r>
      <w:r w:rsidR="00AA4869" w:rsidRPr="007D6014">
        <w:rPr>
          <w:sz w:val="22"/>
          <w:szCs w:val="22"/>
        </w:rPr>
        <w:t>Д</w:t>
      </w:r>
      <w:r w:rsidR="002E0FEB" w:rsidRPr="007D6014">
        <w:rPr>
          <w:sz w:val="22"/>
          <w:szCs w:val="22"/>
        </w:rPr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</w:t>
      </w:r>
      <w:r w:rsidR="002E0FEB" w:rsidRPr="000271BC">
        <w:rPr>
          <w:sz w:val="22"/>
          <w:szCs w:val="22"/>
        </w:rPr>
        <w:t xml:space="preserve">подлежат рассмотрению в </w:t>
      </w:r>
      <w:r w:rsidR="00AA4869" w:rsidRPr="000271BC">
        <w:rPr>
          <w:sz w:val="22"/>
          <w:szCs w:val="22"/>
        </w:rPr>
        <w:t xml:space="preserve">арбитражном суде или в </w:t>
      </w:r>
      <w:r w:rsidR="002E0FEB" w:rsidRPr="000271BC">
        <w:rPr>
          <w:sz w:val="22"/>
          <w:szCs w:val="22"/>
        </w:rPr>
        <w:t>суде</w:t>
      </w:r>
      <w:r w:rsidR="00AA4869" w:rsidRPr="000271BC">
        <w:rPr>
          <w:sz w:val="22"/>
          <w:szCs w:val="22"/>
        </w:rPr>
        <w:t xml:space="preserve"> общей юрисдикции </w:t>
      </w:r>
      <w:r w:rsidR="002E0FEB" w:rsidRPr="000271BC">
        <w:rPr>
          <w:sz w:val="22"/>
          <w:szCs w:val="22"/>
        </w:rPr>
        <w:t xml:space="preserve">в соответствии с </w:t>
      </w:r>
      <w:r w:rsidR="00AA4869" w:rsidRPr="000271BC">
        <w:rPr>
          <w:sz w:val="22"/>
          <w:szCs w:val="22"/>
        </w:rPr>
        <w:t xml:space="preserve">их компетенцией по месту нахождения </w:t>
      </w:r>
      <w:r w:rsidR="002A6F07" w:rsidRPr="000271BC">
        <w:rPr>
          <w:sz w:val="22"/>
          <w:szCs w:val="22"/>
        </w:rPr>
        <w:t>Организатор</w:t>
      </w:r>
      <w:r w:rsidR="006F0ACB" w:rsidRPr="000271BC">
        <w:rPr>
          <w:sz w:val="22"/>
          <w:szCs w:val="22"/>
        </w:rPr>
        <w:t>а</w:t>
      </w:r>
      <w:r w:rsidR="002A6F07" w:rsidRPr="000271BC">
        <w:rPr>
          <w:sz w:val="22"/>
          <w:szCs w:val="22"/>
        </w:rPr>
        <w:t xml:space="preserve"> торгов</w:t>
      </w:r>
      <w:r w:rsidR="002E0FEB" w:rsidRPr="000271BC">
        <w:rPr>
          <w:sz w:val="22"/>
          <w:szCs w:val="22"/>
        </w:rPr>
        <w:t>.</w:t>
      </w:r>
    </w:p>
    <w:p w14:paraId="182003E6" w14:textId="77777777" w:rsidR="00EC3B81" w:rsidRPr="007D6014" w:rsidRDefault="00EC3B81" w:rsidP="006F0ACB">
      <w:pPr>
        <w:pStyle w:val="3"/>
        <w:ind w:left="-284" w:right="27" w:firstLine="284"/>
        <w:rPr>
          <w:sz w:val="22"/>
          <w:szCs w:val="22"/>
        </w:rPr>
      </w:pPr>
      <w:r w:rsidRPr="000271BC">
        <w:rPr>
          <w:sz w:val="22"/>
          <w:szCs w:val="22"/>
        </w:rPr>
        <w:t xml:space="preserve">4.3. В </w:t>
      </w:r>
      <w:r w:rsidR="001C26BC" w:rsidRPr="000271BC">
        <w:rPr>
          <w:sz w:val="22"/>
          <w:szCs w:val="22"/>
        </w:rPr>
        <w:t xml:space="preserve">случае, если Претендент является </w:t>
      </w:r>
      <w:r w:rsidRPr="000271BC">
        <w:rPr>
          <w:sz w:val="22"/>
          <w:szCs w:val="22"/>
        </w:rPr>
        <w:t xml:space="preserve">нерезидентом РФ, </w:t>
      </w:r>
      <w:r w:rsidR="001C26BC" w:rsidRPr="000271BC">
        <w:rPr>
          <w:sz w:val="22"/>
          <w:szCs w:val="22"/>
        </w:rPr>
        <w:t xml:space="preserve">положения настоящего </w:t>
      </w:r>
      <w:r w:rsidR="005C35DF" w:rsidRPr="000271BC">
        <w:rPr>
          <w:sz w:val="22"/>
          <w:szCs w:val="22"/>
        </w:rPr>
        <w:t xml:space="preserve">Договора </w:t>
      </w:r>
      <w:r w:rsidR="001C26BC" w:rsidRPr="000271BC">
        <w:rPr>
          <w:sz w:val="22"/>
          <w:szCs w:val="22"/>
        </w:rPr>
        <w:t xml:space="preserve">подлежат применению с учетом </w:t>
      </w:r>
      <w:r w:rsidR="009E3D50" w:rsidRPr="000271BC">
        <w:rPr>
          <w:sz w:val="22"/>
          <w:szCs w:val="22"/>
        </w:rPr>
        <w:t xml:space="preserve">особенностей, </w:t>
      </w:r>
      <w:r w:rsidR="005C35DF" w:rsidRPr="000271BC">
        <w:rPr>
          <w:sz w:val="22"/>
          <w:szCs w:val="22"/>
        </w:rPr>
        <w:t>установленных положениями п. 1.1</w:t>
      </w:r>
      <w:r w:rsidR="009E3D50" w:rsidRPr="000271BC">
        <w:rPr>
          <w:sz w:val="22"/>
          <w:szCs w:val="22"/>
        </w:rPr>
        <w:t>.1.</w:t>
      </w:r>
      <w:r w:rsidR="005C35DF" w:rsidRPr="000271BC">
        <w:rPr>
          <w:sz w:val="22"/>
          <w:szCs w:val="22"/>
        </w:rPr>
        <w:t xml:space="preserve"> Договора.</w:t>
      </w:r>
      <w:r w:rsidR="005C35DF">
        <w:rPr>
          <w:sz w:val="22"/>
          <w:szCs w:val="22"/>
        </w:rPr>
        <w:t xml:space="preserve">  </w:t>
      </w:r>
    </w:p>
    <w:p w14:paraId="1F424E52" w14:textId="77777777" w:rsidR="00905F67" w:rsidRPr="007D6014" w:rsidRDefault="00905F67" w:rsidP="002E0FEB">
      <w:pPr>
        <w:pStyle w:val="a3"/>
        <w:ind w:left="-284" w:right="27" w:firstLine="284"/>
        <w:rPr>
          <w:sz w:val="22"/>
          <w:szCs w:val="22"/>
        </w:rPr>
      </w:pPr>
    </w:p>
    <w:p w14:paraId="4DC3695E" w14:textId="77777777" w:rsidR="002E0FEB" w:rsidRPr="007D6014" w:rsidRDefault="002E0FEB" w:rsidP="002E0FEB">
      <w:pPr>
        <w:pStyle w:val="a3"/>
        <w:ind w:left="-284" w:right="27" w:firstLine="284"/>
        <w:rPr>
          <w:sz w:val="22"/>
          <w:szCs w:val="22"/>
        </w:rPr>
      </w:pPr>
      <w:r w:rsidRPr="007D6014">
        <w:rPr>
          <w:sz w:val="22"/>
          <w:szCs w:val="22"/>
          <w:lang w:val="en-US"/>
        </w:rPr>
        <w:t>V</w:t>
      </w:r>
      <w:r w:rsidRPr="007D6014">
        <w:rPr>
          <w:sz w:val="22"/>
          <w:szCs w:val="22"/>
        </w:rPr>
        <w:t>. Реквизиты и подписи сторон:</w:t>
      </w:r>
    </w:p>
    <w:p w14:paraId="5CAE2339" w14:textId="77777777" w:rsidR="00FD60F2" w:rsidRPr="007D6014" w:rsidRDefault="00FD60F2" w:rsidP="002E0FEB">
      <w:pPr>
        <w:pStyle w:val="a3"/>
        <w:ind w:left="-284" w:right="27" w:firstLine="284"/>
        <w:rPr>
          <w:sz w:val="22"/>
          <w:szCs w:val="24"/>
        </w:rPr>
      </w:pPr>
    </w:p>
    <w:tbl>
      <w:tblPr>
        <w:tblW w:w="104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038"/>
      </w:tblGrid>
      <w:tr w:rsidR="002E0FEB" w14:paraId="5A553EEE" w14:textId="77777777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1F8A2703" w14:textId="77777777" w:rsidR="002E0FEB" w:rsidRPr="007D6014" w:rsidRDefault="002A6F07" w:rsidP="002E0FEB">
            <w:pPr>
              <w:ind w:left="175" w:right="2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7D6014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7D6014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120767BF" w14:textId="77777777" w:rsidR="002E0FEB" w:rsidRPr="007D6014" w:rsidRDefault="002E0FEB" w:rsidP="002E0FEB">
            <w:pPr>
              <w:ind w:left="175" w:right="2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4123D311" w14:textId="77777777" w:rsidR="006F0ACB" w:rsidRPr="007D6014" w:rsidRDefault="006A2775" w:rsidP="006F0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6F0ACB" w:rsidRPr="007D6014">
              <w:rPr>
                <w:b/>
                <w:sz w:val="22"/>
                <w:szCs w:val="22"/>
              </w:rPr>
              <w:t>кционерное общество</w:t>
            </w:r>
            <w:r w:rsidR="006F0ACB" w:rsidRPr="007D601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665145C" w14:textId="77777777" w:rsidR="006F0ACB" w:rsidRPr="007D6014" w:rsidRDefault="006F0ACB" w:rsidP="006F0ACB">
            <w:pPr>
              <w:jc w:val="both"/>
              <w:rPr>
                <w:sz w:val="22"/>
                <w:szCs w:val="22"/>
              </w:rPr>
            </w:pPr>
            <w:r w:rsidRPr="007D6014">
              <w:rPr>
                <w:b/>
                <w:sz w:val="22"/>
                <w:szCs w:val="22"/>
              </w:rPr>
              <w:t>«Российский аукционный дом»</w:t>
            </w:r>
            <w:r w:rsidRPr="007D6014">
              <w:rPr>
                <w:sz w:val="22"/>
                <w:szCs w:val="22"/>
              </w:rPr>
              <w:t xml:space="preserve">, </w:t>
            </w:r>
          </w:p>
          <w:p w14:paraId="3ECAD774" w14:textId="77777777" w:rsidR="006F0ACB" w:rsidRPr="007D6014" w:rsidRDefault="006F0ACB" w:rsidP="006F0ACB">
            <w:pPr>
              <w:jc w:val="both"/>
            </w:pPr>
            <w:r w:rsidRPr="007D6014">
              <w:t xml:space="preserve">ИНН 7838430413, </w:t>
            </w:r>
          </w:p>
          <w:p w14:paraId="06B8424E" w14:textId="77777777" w:rsidR="006F0ACB" w:rsidRPr="007D6014" w:rsidRDefault="006F0ACB" w:rsidP="006F0ACB">
            <w:pPr>
              <w:jc w:val="both"/>
            </w:pPr>
            <w:r w:rsidRPr="007D6014">
              <w:t xml:space="preserve">ОГРН 1097847233351, </w:t>
            </w:r>
          </w:p>
          <w:p w14:paraId="65D4508C" w14:textId="77777777" w:rsidR="006F0ACB" w:rsidRPr="007D6014" w:rsidRDefault="006F0ACB" w:rsidP="006F0ACB">
            <w:pPr>
              <w:jc w:val="both"/>
            </w:pPr>
            <w:r w:rsidRPr="007D6014">
              <w:t>КПП 783801001,</w:t>
            </w:r>
          </w:p>
          <w:p w14:paraId="1D22FD21" w14:textId="77777777" w:rsidR="006F0ACB" w:rsidRPr="007D6014" w:rsidRDefault="006F0ACB" w:rsidP="006F0ACB">
            <w:pPr>
              <w:jc w:val="both"/>
            </w:pPr>
            <w:r w:rsidRPr="007D6014">
              <w:t xml:space="preserve">Санкт-Петербург, пер. Гривцова, д. 5, </w:t>
            </w:r>
            <w:r w:rsidR="001D6B99" w:rsidRPr="007D6014">
              <w:t>литера В</w:t>
            </w:r>
          </w:p>
          <w:p w14:paraId="62558E8A" w14:textId="77777777" w:rsidR="004F0E64" w:rsidRDefault="004F0E64" w:rsidP="006F0ACB">
            <w:pPr>
              <w:tabs>
                <w:tab w:val="left" w:pos="938"/>
              </w:tabs>
              <w:ind w:right="27"/>
            </w:pPr>
            <w:r w:rsidRPr="004F0E64">
              <w:t xml:space="preserve">№ 40702810855230001547 в Северо-Западном банке РФ ПАО Сбербанк г. Санкт-Петербург, </w:t>
            </w:r>
          </w:p>
          <w:p w14:paraId="074A1CC7" w14:textId="77777777" w:rsidR="006F0ACB" w:rsidRPr="007D6014" w:rsidRDefault="004F0E64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4F0E64">
              <w:t>к/с 30101810500000000653, БИК 044030653</w:t>
            </w:r>
          </w:p>
          <w:p w14:paraId="413EAD33" w14:textId="77777777" w:rsidR="002E0FEB" w:rsidRPr="007D6014" w:rsidRDefault="002E0FEB" w:rsidP="00AF16AB">
            <w:pPr>
              <w:tabs>
                <w:tab w:val="left" w:pos="938"/>
              </w:tabs>
              <w:ind w:left="175" w:right="27"/>
              <w:rPr>
                <w:rFonts w:ascii="NTTimes/Cyrillic" w:hAnsi="NTTimes/Cyrillic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C874C21" w14:textId="77777777" w:rsidR="002E0FEB" w:rsidRPr="007D6014" w:rsidRDefault="002E0FEB" w:rsidP="002E0FEB">
            <w:pPr>
              <w:ind w:left="-284" w:right="27" w:firstLine="284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0D805639" w14:textId="77777777" w:rsidR="002E0FEB" w:rsidRPr="007D6014" w:rsidRDefault="002E0FEB" w:rsidP="002E0FEB">
            <w:pPr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ind w:left="-284" w:right="27"/>
              <w:rPr>
                <w:b/>
                <w:bCs/>
                <w:sz w:val="22"/>
                <w:szCs w:val="22"/>
              </w:rPr>
            </w:pPr>
            <w:r w:rsidRPr="007D6014">
              <w:rPr>
                <w:rFonts w:ascii="NTTimes/Cyrillic" w:hAnsi="NTTimes/Cyrillic"/>
                <w:sz w:val="22"/>
              </w:rPr>
              <w:tab/>
            </w:r>
            <w:r w:rsidRPr="007D6014">
              <w:rPr>
                <w:rFonts w:ascii="NTTimes/Cyrillic" w:hAnsi="NTTimes/Cyrillic"/>
                <w:sz w:val="22"/>
              </w:rPr>
              <w:tab/>
            </w:r>
            <w:r w:rsidRPr="007D6014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0F788015" w14:textId="77777777" w:rsidR="002E0FEB" w:rsidRPr="007D6014" w:rsidRDefault="002E0FEB" w:rsidP="002E0FEB">
            <w:pPr>
              <w:pBdr>
                <w:bottom w:val="single" w:sz="12" w:space="1" w:color="auto"/>
              </w:pBdr>
              <w:ind w:left="-284" w:right="27"/>
              <w:jc w:val="center"/>
              <w:rPr>
                <w:bCs/>
                <w:sz w:val="22"/>
                <w:szCs w:val="22"/>
              </w:rPr>
            </w:pPr>
          </w:p>
          <w:p w14:paraId="1CD66206" w14:textId="77777777" w:rsidR="002E0FEB" w:rsidRPr="007D6014" w:rsidRDefault="002E0FEB" w:rsidP="002E0FEB">
            <w:pPr>
              <w:ind w:left="-284" w:right="27"/>
              <w:rPr>
                <w:bCs/>
                <w:sz w:val="22"/>
                <w:szCs w:val="22"/>
              </w:rPr>
            </w:pPr>
            <w:r w:rsidRPr="007D6014">
              <w:rPr>
                <w:bCs/>
                <w:sz w:val="22"/>
                <w:szCs w:val="22"/>
              </w:rPr>
              <w:t>_____________________________________________</w:t>
            </w:r>
          </w:p>
          <w:p w14:paraId="677B4317" w14:textId="77777777" w:rsidR="002E0FEB" w:rsidRPr="007D6014" w:rsidRDefault="002E0FEB" w:rsidP="002E0FEB">
            <w:pPr>
              <w:ind w:left="-284" w:right="28"/>
              <w:rPr>
                <w:b/>
                <w:bCs/>
                <w:sz w:val="22"/>
                <w:szCs w:val="22"/>
              </w:rPr>
            </w:pPr>
            <w:r w:rsidRPr="007D6014"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7EC9AB0F" w14:textId="77777777" w:rsidR="002E0FEB" w:rsidRPr="007D6014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 w:rsidRPr="007D6014"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19B45942" w14:textId="77777777" w:rsidR="002E0FEB" w:rsidRPr="007D6014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 w:rsidRPr="007D6014"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36D107BA" w14:textId="77777777" w:rsidR="002E0FEB" w:rsidRPr="007D6014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 w:rsidRPr="007D6014"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 w:rsidRPr="007D6014">
              <w:rPr>
                <w:sz w:val="22"/>
                <w:szCs w:val="22"/>
              </w:rPr>
              <w:t>______</w:t>
            </w:r>
          </w:p>
          <w:p w14:paraId="0C2240BE" w14:textId="77777777" w:rsidR="002E0FEB" w:rsidRPr="007D6014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 w:rsidRPr="007D6014"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 w:rsidRPr="007D6014">
              <w:rPr>
                <w:sz w:val="22"/>
                <w:szCs w:val="22"/>
              </w:rPr>
              <w:t>______</w:t>
            </w:r>
          </w:p>
          <w:p w14:paraId="191A6828" w14:textId="77777777" w:rsidR="002E0FEB" w:rsidRPr="007D6014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 w:rsidRPr="007D6014">
              <w:rPr>
                <w:sz w:val="22"/>
                <w:szCs w:val="22"/>
              </w:rPr>
              <w:t>_____________________________________________</w:t>
            </w:r>
          </w:p>
          <w:p w14:paraId="251A83AD" w14:textId="77777777" w:rsidR="002E0FEB" w:rsidRPr="007D6014" w:rsidRDefault="002E0FEB" w:rsidP="002E0FEB">
            <w:pPr>
              <w:ind w:left="-284" w:right="27" w:firstLine="221"/>
              <w:rPr>
                <w:sz w:val="22"/>
                <w:szCs w:val="22"/>
              </w:rPr>
            </w:pPr>
            <w:r w:rsidRPr="007D6014">
              <w:rPr>
                <w:sz w:val="22"/>
                <w:szCs w:val="22"/>
              </w:rPr>
              <w:t>___________________________________________</w:t>
            </w:r>
          </w:p>
          <w:p w14:paraId="053A3FB8" w14:textId="77777777" w:rsidR="002E0FEB" w:rsidRPr="007D6014" w:rsidRDefault="002E0FEB" w:rsidP="003E22CF">
            <w:pPr>
              <w:ind w:left="-63" w:right="27"/>
            </w:pPr>
            <w:r w:rsidRPr="007D6014">
              <w:rPr>
                <w:i/>
              </w:rPr>
              <w:t>(физические</w:t>
            </w:r>
            <w:r w:rsidR="003E22CF" w:rsidRPr="007D6014">
              <w:rPr>
                <w:i/>
              </w:rPr>
              <w:t xml:space="preserve"> и юридические лица в том числе</w:t>
            </w:r>
            <w:r w:rsidRPr="007D6014">
              <w:rPr>
                <w:i/>
              </w:rPr>
              <w:t xml:space="preserve"> должны указать банковские реквизиты</w:t>
            </w:r>
            <w:r w:rsidRPr="007D6014">
              <w:t>)</w:t>
            </w:r>
          </w:p>
          <w:p w14:paraId="26AB2E57" w14:textId="77777777" w:rsidR="006F0ACB" w:rsidRPr="007D6014" w:rsidRDefault="006F0ACB" w:rsidP="003E22CF">
            <w:pPr>
              <w:ind w:left="-63" w:right="27"/>
              <w:rPr>
                <w:sz w:val="22"/>
                <w:szCs w:val="22"/>
              </w:rPr>
            </w:pPr>
          </w:p>
          <w:p w14:paraId="101D97CD" w14:textId="77777777" w:rsidR="002E0FEB" w:rsidRPr="00364711" w:rsidRDefault="002E0FEB" w:rsidP="002E0FEB">
            <w:pPr>
              <w:tabs>
                <w:tab w:val="left" w:pos="1206"/>
              </w:tabs>
              <w:ind w:left="-284" w:right="27"/>
              <w:rPr>
                <w:sz w:val="22"/>
              </w:rPr>
            </w:pPr>
            <w:r w:rsidRPr="007D6014">
              <w:rPr>
                <w:rFonts w:ascii="NTTimes/Cyrillic" w:hAnsi="NTTimes/Cyrillic"/>
                <w:sz w:val="22"/>
                <w:szCs w:val="22"/>
              </w:rPr>
              <w:t>_</w:t>
            </w:r>
          </w:p>
        </w:tc>
      </w:tr>
    </w:tbl>
    <w:p w14:paraId="135C17CA" w14:textId="77777777" w:rsidR="00E32304" w:rsidRDefault="00E32304" w:rsidP="00E81956">
      <w:pPr>
        <w:ind w:right="565"/>
        <w:jc w:val="both"/>
      </w:pPr>
    </w:p>
    <w:sectPr w:rsidR="00E32304" w:rsidSect="00557AA4">
      <w:headerReference w:type="default" r:id="rId8"/>
      <w:footerReference w:type="default" r:id="rId9"/>
      <w:pgSz w:w="11906" w:h="16838" w:code="9"/>
      <w:pgMar w:top="284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1756" w14:textId="77777777" w:rsidR="00A5020C" w:rsidRDefault="00A5020C">
      <w:r>
        <w:separator/>
      </w:r>
    </w:p>
  </w:endnote>
  <w:endnote w:type="continuationSeparator" w:id="0">
    <w:p w14:paraId="22A3BFEA" w14:textId="77777777" w:rsidR="00A5020C" w:rsidRDefault="00A5020C">
      <w:r>
        <w:continuationSeparator/>
      </w:r>
    </w:p>
  </w:endnote>
  <w:endnote w:type="continuationNotice" w:id="1">
    <w:p w14:paraId="3510340B" w14:textId="77777777" w:rsidR="00A5020C" w:rsidRDefault="00A50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665E" w14:textId="77777777" w:rsidR="007931EC" w:rsidRDefault="007931EC">
    <w:pPr>
      <w:pStyle w:val="a4"/>
      <w:framePr w:wrap="auto" w:vAnchor="text" w:hAnchor="margin" w:xAlign="right" w:y="1"/>
      <w:rPr>
        <w:rStyle w:val="a5"/>
      </w:rPr>
    </w:pPr>
  </w:p>
  <w:p w14:paraId="36A8F0A7" w14:textId="77777777" w:rsidR="007931EC" w:rsidRDefault="007931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03D2" w14:textId="77777777" w:rsidR="00A5020C" w:rsidRDefault="00A5020C">
      <w:r>
        <w:separator/>
      </w:r>
    </w:p>
  </w:footnote>
  <w:footnote w:type="continuationSeparator" w:id="0">
    <w:p w14:paraId="073BA254" w14:textId="77777777" w:rsidR="00A5020C" w:rsidRDefault="00A5020C">
      <w:r>
        <w:continuationSeparator/>
      </w:r>
    </w:p>
  </w:footnote>
  <w:footnote w:type="continuationNotice" w:id="1">
    <w:p w14:paraId="3944C860" w14:textId="77777777" w:rsidR="00A5020C" w:rsidRDefault="00A50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0B43" w14:textId="77777777" w:rsidR="00A5020C" w:rsidRDefault="00A5020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F707D6"/>
    <w:multiLevelType w:val="hybridMultilevel"/>
    <w:tmpl w:val="7E28313E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81307"/>
    <w:multiLevelType w:val="hybridMultilevel"/>
    <w:tmpl w:val="AE6AC6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9839745">
    <w:abstractNumId w:val="2"/>
  </w:num>
  <w:num w:numId="2" w16cid:durableId="999652506">
    <w:abstractNumId w:val="0"/>
  </w:num>
  <w:num w:numId="3" w16cid:durableId="6075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EB"/>
    <w:rsid w:val="00014D92"/>
    <w:rsid w:val="000205B5"/>
    <w:rsid w:val="00021D9F"/>
    <w:rsid w:val="000271BC"/>
    <w:rsid w:val="00027A8E"/>
    <w:rsid w:val="00036582"/>
    <w:rsid w:val="000371FD"/>
    <w:rsid w:val="000414D7"/>
    <w:rsid w:val="000441FC"/>
    <w:rsid w:val="00045064"/>
    <w:rsid w:val="000502CE"/>
    <w:rsid w:val="00053520"/>
    <w:rsid w:val="00054BC0"/>
    <w:rsid w:val="000603DB"/>
    <w:rsid w:val="00062D33"/>
    <w:rsid w:val="00064D89"/>
    <w:rsid w:val="00065B1B"/>
    <w:rsid w:val="000769D9"/>
    <w:rsid w:val="00085AED"/>
    <w:rsid w:val="00092E4C"/>
    <w:rsid w:val="000935C3"/>
    <w:rsid w:val="000A02D3"/>
    <w:rsid w:val="000A3DCE"/>
    <w:rsid w:val="000B1032"/>
    <w:rsid w:val="000B1744"/>
    <w:rsid w:val="000B231A"/>
    <w:rsid w:val="000C09C5"/>
    <w:rsid w:val="000C3F29"/>
    <w:rsid w:val="000C615A"/>
    <w:rsid w:val="000C6BBF"/>
    <w:rsid w:val="000D14EE"/>
    <w:rsid w:val="000F5EEF"/>
    <w:rsid w:val="00101846"/>
    <w:rsid w:val="00102613"/>
    <w:rsid w:val="00103998"/>
    <w:rsid w:val="00104533"/>
    <w:rsid w:val="001051A3"/>
    <w:rsid w:val="00112279"/>
    <w:rsid w:val="0012354F"/>
    <w:rsid w:val="00126899"/>
    <w:rsid w:val="00146C3F"/>
    <w:rsid w:val="001629B9"/>
    <w:rsid w:val="00170751"/>
    <w:rsid w:val="00173D5B"/>
    <w:rsid w:val="00173F5B"/>
    <w:rsid w:val="00180083"/>
    <w:rsid w:val="00181BC5"/>
    <w:rsid w:val="0018347A"/>
    <w:rsid w:val="001862A5"/>
    <w:rsid w:val="00195814"/>
    <w:rsid w:val="00196641"/>
    <w:rsid w:val="001A187A"/>
    <w:rsid w:val="001A1C91"/>
    <w:rsid w:val="001B12FF"/>
    <w:rsid w:val="001C2187"/>
    <w:rsid w:val="001C26BC"/>
    <w:rsid w:val="001D3E8F"/>
    <w:rsid w:val="001D6B99"/>
    <w:rsid w:val="001D72E4"/>
    <w:rsid w:val="001E3B3F"/>
    <w:rsid w:val="001E4161"/>
    <w:rsid w:val="001F0590"/>
    <w:rsid w:val="001F3930"/>
    <w:rsid w:val="001F561F"/>
    <w:rsid w:val="001F73C4"/>
    <w:rsid w:val="00200035"/>
    <w:rsid w:val="002005DE"/>
    <w:rsid w:val="00212272"/>
    <w:rsid w:val="00224AF0"/>
    <w:rsid w:val="002275E8"/>
    <w:rsid w:val="00230E5A"/>
    <w:rsid w:val="00232D70"/>
    <w:rsid w:val="00237288"/>
    <w:rsid w:val="00240910"/>
    <w:rsid w:val="002423F5"/>
    <w:rsid w:val="00256932"/>
    <w:rsid w:val="00262E55"/>
    <w:rsid w:val="002642F5"/>
    <w:rsid w:val="002717F2"/>
    <w:rsid w:val="00290F86"/>
    <w:rsid w:val="00294798"/>
    <w:rsid w:val="002A08B5"/>
    <w:rsid w:val="002A1F4B"/>
    <w:rsid w:val="002A54A5"/>
    <w:rsid w:val="002A5E5B"/>
    <w:rsid w:val="002A6F07"/>
    <w:rsid w:val="002A792B"/>
    <w:rsid w:val="002B0CDD"/>
    <w:rsid w:val="002B284D"/>
    <w:rsid w:val="002C1A63"/>
    <w:rsid w:val="002C4604"/>
    <w:rsid w:val="002D496D"/>
    <w:rsid w:val="002D7BCC"/>
    <w:rsid w:val="002E0FEB"/>
    <w:rsid w:val="002E7037"/>
    <w:rsid w:val="002F3CA6"/>
    <w:rsid w:val="002F7AD4"/>
    <w:rsid w:val="00304EAE"/>
    <w:rsid w:val="00306583"/>
    <w:rsid w:val="003133D3"/>
    <w:rsid w:val="00316832"/>
    <w:rsid w:val="00324037"/>
    <w:rsid w:val="00326693"/>
    <w:rsid w:val="00341546"/>
    <w:rsid w:val="003444FC"/>
    <w:rsid w:val="003446B6"/>
    <w:rsid w:val="00350AE1"/>
    <w:rsid w:val="003615DD"/>
    <w:rsid w:val="00361635"/>
    <w:rsid w:val="00366D40"/>
    <w:rsid w:val="003712E0"/>
    <w:rsid w:val="003730DD"/>
    <w:rsid w:val="00381554"/>
    <w:rsid w:val="003859BF"/>
    <w:rsid w:val="00385C38"/>
    <w:rsid w:val="00391766"/>
    <w:rsid w:val="003948B1"/>
    <w:rsid w:val="003A309D"/>
    <w:rsid w:val="003A64E8"/>
    <w:rsid w:val="003A6ABF"/>
    <w:rsid w:val="003B4EFA"/>
    <w:rsid w:val="003C1D51"/>
    <w:rsid w:val="003C55C3"/>
    <w:rsid w:val="003E22CF"/>
    <w:rsid w:val="003E2396"/>
    <w:rsid w:val="003E26DC"/>
    <w:rsid w:val="003E38B8"/>
    <w:rsid w:val="003F4542"/>
    <w:rsid w:val="00400EFC"/>
    <w:rsid w:val="004123E9"/>
    <w:rsid w:val="00422823"/>
    <w:rsid w:val="00426B28"/>
    <w:rsid w:val="00430563"/>
    <w:rsid w:val="00432478"/>
    <w:rsid w:val="00434474"/>
    <w:rsid w:val="00435573"/>
    <w:rsid w:val="00442466"/>
    <w:rsid w:val="00442CD2"/>
    <w:rsid w:val="00445FBF"/>
    <w:rsid w:val="00457B64"/>
    <w:rsid w:val="00461437"/>
    <w:rsid w:val="00462F75"/>
    <w:rsid w:val="00463699"/>
    <w:rsid w:val="0048054D"/>
    <w:rsid w:val="004834C3"/>
    <w:rsid w:val="00487401"/>
    <w:rsid w:val="00492FC0"/>
    <w:rsid w:val="00494F83"/>
    <w:rsid w:val="004A182A"/>
    <w:rsid w:val="004A18D6"/>
    <w:rsid w:val="004A44F3"/>
    <w:rsid w:val="004A5CC4"/>
    <w:rsid w:val="004A7AF6"/>
    <w:rsid w:val="004B0B21"/>
    <w:rsid w:val="004C69DB"/>
    <w:rsid w:val="004D1597"/>
    <w:rsid w:val="004E4D29"/>
    <w:rsid w:val="004F0E64"/>
    <w:rsid w:val="004F12AC"/>
    <w:rsid w:val="004F6914"/>
    <w:rsid w:val="005051B7"/>
    <w:rsid w:val="005175BB"/>
    <w:rsid w:val="005220E7"/>
    <w:rsid w:val="005230EC"/>
    <w:rsid w:val="00535CFD"/>
    <w:rsid w:val="0054613A"/>
    <w:rsid w:val="00550DAD"/>
    <w:rsid w:val="00554048"/>
    <w:rsid w:val="00557AA4"/>
    <w:rsid w:val="00557FBC"/>
    <w:rsid w:val="005627F2"/>
    <w:rsid w:val="00565F34"/>
    <w:rsid w:val="00567041"/>
    <w:rsid w:val="00572761"/>
    <w:rsid w:val="005777E7"/>
    <w:rsid w:val="005A3E0E"/>
    <w:rsid w:val="005A4B59"/>
    <w:rsid w:val="005A52D8"/>
    <w:rsid w:val="005B02C3"/>
    <w:rsid w:val="005B099E"/>
    <w:rsid w:val="005B39E3"/>
    <w:rsid w:val="005C2C8D"/>
    <w:rsid w:val="005C2EEE"/>
    <w:rsid w:val="005C35DF"/>
    <w:rsid w:val="005C3E44"/>
    <w:rsid w:val="005D02CF"/>
    <w:rsid w:val="005D3710"/>
    <w:rsid w:val="005F11DE"/>
    <w:rsid w:val="005F1A4F"/>
    <w:rsid w:val="005F4905"/>
    <w:rsid w:val="005F7868"/>
    <w:rsid w:val="00616739"/>
    <w:rsid w:val="00622A78"/>
    <w:rsid w:val="006256E8"/>
    <w:rsid w:val="00626C78"/>
    <w:rsid w:val="00627689"/>
    <w:rsid w:val="00636199"/>
    <w:rsid w:val="0063671A"/>
    <w:rsid w:val="00641396"/>
    <w:rsid w:val="00641B15"/>
    <w:rsid w:val="0064223D"/>
    <w:rsid w:val="00644C6D"/>
    <w:rsid w:val="006525A9"/>
    <w:rsid w:val="006711E0"/>
    <w:rsid w:val="00672DCF"/>
    <w:rsid w:val="00674AE4"/>
    <w:rsid w:val="0068258B"/>
    <w:rsid w:val="0068760C"/>
    <w:rsid w:val="0069625B"/>
    <w:rsid w:val="006973BC"/>
    <w:rsid w:val="006A2775"/>
    <w:rsid w:val="006B3394"/>
    <w:rsid w:val="006B5A06"/>
    <w:rsid w:val="006C2743"/>
    <w:rsid w:val="006C3CDB"/>
    <w:rsid w:val="006C3FC8"/>
    <w:rsid w:val="006C50BD"/>
    <w:rsid w:val="006C580D"/>
    <w:rsid w:val="006D1D90"/>
    <w:rsid w:val="006D419B"/>
    <w:rsid w:val="006E11E8"/>
    <w:rsid w:val="006E4059"/>
    <w:rsid w:val="006E5627"/>
    <w:rsid w:val="006F08CC"/>
    <w:rsid w:val="006F0ACB"/>
    <w:rsid w:val="00700463"/>
    <w:rsid w:val="00700C98"/>
    <w:rsid w:val="00701868"/>
    <w:rsid w:val="0070267D"/>
    <w:rsid w:val="00702843"/>
    <w:rsid w:val="00706B65"/>
    <w:rsid w:val="00707C73"/>
    <w:rsid w:val="00723FF4"/>
    <w:rsid w:val="0074090D"/>
    <w:rsid w:val="00752F1F"/>
    <w:rsid w:val="0076086A"/>
    <w:rsid w:val="0076493D"/>
    <w:rsid w:val="00781CC1"/>
    <w:rsid w:val="00783564"/>
    <w:rsid w:val="00783C78"/>
    <w:rsid w:val="00783D71"/>
    <w:rsid w:val="00786D7D"/>
    <w:rsid w:val="00790E72"/>
    <w:rsid w:val="007931EC"/>
    <w:rsid w:val="007955AB"/>
    <w:rsid w:val="00797DE7"/>
    <w:rsid w:val="007A34C4"/>
    <w:rsid w:val="007B1299"/>
    <w:rsid w:val="007B443A"/>
    <w:rsid w:val="007C6FDB"/>
    <w:rsid w:val="007D3F54"/>
    <w:rsid w:val="007D6014"/>
    <w:rsid w:val="007E2C5B"/>
    <w:rsid w:val="007F4F83"/>
    <w:rsid w:val="007F6E3B"/>
    <w:rsid w:val="008015EC"/>
    <w:rsid w:val="008102B2"/>
    <w:rsid w:val="00823856"/>
    <w:rsid w:val="00824179"/>
    <w:rsid w:val="008304EF"/>
    <w:rsid w:val="00833ECA"/>
    <w:rsid w:val="0084269D"/>
    <w:rsid w:val="00857843"/>
    <w:rsid w:val="00857AA5"/>
    <w:rsid w:val="00866FC6"/>
    <w:rsid w:val="008718B1"/>
    <w:rsid w:val="008726BF"/>
    <w:rsid w:val="008737FF"/>
    <w:rsid w:val="00873F7F"/>
    <w:rsid w:val="00882760"/>
    <w:rsid w:val="00882C64"/>
    <w:rsid w:val="00886F80"/>
    <w:rsid w:val="008A1297"/>
    <w:rsid w:val="008B1B06"/>
    <w:rsid w:val="008B2E38"/>
    <w:rsid w:val="008B4BD9"/>
    <w:rsid w:val="008C1F2B"/>
    <w:rsid w:val="008D1C52"/>
    <w:rsid w:val="008D6221"/>
    <w:rsid w:val="008D6FAE"/>
    <w:rsid w:val="008E004B"/>
    <w:rsid w:val="008E72F9"/>
    <w:rsid w:val="008F2326"/>
    <w:rsid w:val="009010DD"/>
    <w:rsid w:val="00905F67"/>
    <w:rsid w:val="009075BC"/>
    <w:rsid w:val="00907B0A"/>
    <w:rsid w:val="00912419"/>
    <w:rsid w:val="00912F3E"/>
    <w:rsid w:val="009157E8"/>
    <w:rsid w:val="00922B82"/>
    <w:rsid w:val="009301C6"/>
    <w:rsid w:val="00933119"/>
    <w:rsid w:val="0094358A"/>
    <w:rsid w:val="009444A6"/>
    <w:rsid w:val="00956191"/>
    <w:rsid w:val="00960DBF"/>
    <w:rsid w:val="0097384F"/>
    <w:rsid w:val="00974AEA"/>
    <w:rsid w:val="00976A25"/>
    <w:rsid w:val="00981B14"/>
    <w:rsid w:val="00984C75"/>
    <w:rsid w:val="00993F37"/>
    <w:rsid w:val="009B00FE"/>
    <w:rsid w:val="009B3E15"/>
    <w:rsid w:val="009B7B6D"/>
    <w:rsid w:val="009C48E1"/>
    <w:rsid w:val="009C4C84"/>
    <w:rsid w:val="009C6576"/>
    <w:rsid w:val="009C7E08"/>
    <w:rsid w:val="009D7545"/>
    <w:rsid w:val="009E3D50"/>
    <w:rsid w:val="009F3F14"/>
    <w:rsid w:val="00A10114"/>
    <w:rsid w:val="00A1061B"/>
    <w:rsid w:val="00A23992"/>
    <w:rsid w:val="00A27207"/>
    <w:rsid w:val="00A44E19"/>
    <w:rsid w:val="00A4720A"/>
    <w:rsid w:val="00A47C1E"/>
    <w:rsid w:val="00A5020C"/>
    <w:rsid w:val="00A534C7"/>
    <w:rsid w:val="00A55D95"/>
    <w:rsid w:val="00A57BD0"/>
    <w:rsid w:val="00A64702"/>
    <w:rsid w:val="00A77CCD"/>
    <w:rsid w:val="00A95C68"/>
    <w:rsid w:val="00AA4869"/>
    <w:rsid w:val="00AA629A"/>
    <w:rsid w:val="00AA667D"/>
    <w:rsid w:val="00AD2C74"/>
    <w:rsid w:val="00AD65F9"/>
    <w:rsid w:val="00AE1AA9"/>
    <w:rsid w:val="00AF16AB"/>
    <w:rsid w:val="00AF2147"/>
    <w:rsid w:val="00AF3712"/>
    <w:rsid w:val="00B007E5"/>
    <w:rsid w:val="00B24CEA"/>
    <w:rsid w:val="00B2500B"/>
    <w:rsid w:val="00B303FA"/>
    <w:rsid w:val="00B31610"/>
    <w:rsid w:val="00B363B1"/>
    <w:rsid w:val="00B42E1E"/>
    <w:rsid w:val="00B439B1"/>
    <w:rsid w:val="00B449AA"/>
    <w:rsid w:val="00B44EC7"/>
    <w:rsid w:val="00B70D33"/>
    <w:rsid w:val="00B74512"/>
    <w:rsid w:val="00B80AA7"/>
    <w:rsid w:val="00B82653"/>
    <w:rsid w:val="00B82A4F"/>
    <w:rsid w:val="00B83616"/>
    <w:rsid w:val="00B8603A"/>
    <w:rsid w:val="00B90C55"/>
    <w:rsid w:val="00B92A7D"/>
    <w:rsid w:val="00B92D7E"/>
    <w:rsid w:val="00B95028"/>
    <w:rsid w:val="00BA0AE4"/>
    <w:rsid w:val="00BA1A28"/>
    <w:rsid w:val="00BB22C6"/>
    <w:rsid w:val="00BF1C93"/>
    <w:rsid w:val="00C0323C"/>
    <w:rsid w:val="00C132B4"/>
    <w:rsid w:val="00C17E21"/>
    <w:rsid w:val="00C17F44"/>
    <w:rsid w:val="00C401EE"/>
    <w:rsid w:val="00C44A5F"/>
    <w:rsid w:val="00C46177"/>
    <w:rsid w:val="00C50A10"/>
    <w:rsid w:val="00C534FC"/>
    <w:rsid w:val="00C6029B"/>
    <w:rsid w:val="00C62E0C"/>
    <w:rsid w:val="00C65E39"/>
    <w:rsid w:val="00C674B9"/>
    <w:rsid w:val="00C7181B"/>
    <w:rsid w:val="00C71850"/>
    <w:rsid w:val="00C72287"/>
    <w:rsid w:val="00C74FCC"/>
    <w:rsid w:val="00C7775F"/>
    <w:rsid w:val="00C93CCE"/>
    <w:rsid w:val="00CA7226"/>
    <w:rsid w:val="00CB097F"/>
    <w:rsid w:val="00CB6BD5"/>
    <w:rsid w:val="00CC4DF2"/>
    <w:rsid w:val="00CC5B6B"/>
    <w:rsid w:val="00CC6266"/>
    <w:rsid w:val="00CE4BFD"/>
    <w:rsid w:val="00CF1E8A"/>
    <w:rsid w:val="00CF4C55"/>
    <w:rsid w:val="00CF7FD4"/>
    <w:rsid w:val="00D02495"/>
    <w:rsid w:val="00D03FBD"/>
    <w:rsid w:val="00D04658"/>
    <w:rsid w:val="00D05243"/>
    <w:rsid w:val="00D05748"/>
    <w:rsid w:val="00D10075"/>
    <w:rsid w:val="00D165F4"/>
    <w:rsid w:val="00D248AC"/>
    <w:rsid w:val="00D25D02"/>
    <w:rsid w:val="00D2672B"/>
    <w:rsid w:val="00D33F07"/>
    <w:rsid w:val="00D47416"/>
    <w:rsid w:val="00D4760B"/>
    <w:rsid w:val="00D565E0"/>
    <w:rsid w:val="00D60938"/>
    <w:rsid w:val="00D62477"/>
    <w:rsid w:val="00D74603"/>
    <w:rsid w:val="00D832D5"/>
    <w:rsid w:val="00D95864"/>
    <w:rsid w:val="00D97668"/>
    <w:rsid w:val="00DA3222"/>
    <w:rsid w:val="00DA5520"/>
    <w:rsid w:val="00DA69F4"/>
    <w:rsid w:val="00DA77B1"/>
    <w:rsid w:val="00DC1E9A"/>
    <w:rsid w:val="00DC1EE3"/>
    <w:rsid w:val="00DC4845"/>
    <w:rsid w:val="00DD220E"/>
    <w:rsid w:val="00DE0218"/>
    <w:rsid w:val="00DE64C6"/>
    <w:rsid w:val="00DE6FCD"/>
    <w:rsid w:val="00DF247A"/>
    <w:rsid w:val="00DF386A"/>
    <w:rsid w:val="00E00797"/>
    <w:rsid w:val="00E0740A"/>
    <w:rsid w:val="00E128E3"/>
    <w:rsid w:val="00E16051"/>
    <w:rsid w:val="00E25954"/>
    <w:rsid w:val="00E32304"/>
    <w:rsid w:val="00E32CE9"/>
    <w:rsid w:val="00E47547"/>
    <w:rsid w:val="00E555DA"/>
    <w:rsid w:val="00E624C3"/>
    <w:rsid w:val="00E63E2D"/>
    <w:rsid w:val="00E81956"/>
    <w:rsid w:val="00E84419"/>
    <w:rsid w:val="00E850C0"/>
    <w:rsid w:val="00E91089"/>
    <w:rsid w:val="00E94B4A"/>
    <w:rsid w:val="00EA38AB"/>
    <w:rsid w:val="00EA491C"/>
    <w:rsid w:val="00EA59C0"/>
    <w:rsid w:val="00EA6C3C"/>
    <w:rsid w:val="00EB22E5"/>
    <w:rsid w:val="00EB4EC8"/>
    <w:rsid w:val="00EC0E31"/>
    <w:rsid w:val="00EC2A51"/>
    <w:rsid w:val="00EC2F3B"/>
    <w:rsid w:val="00EC3B81"/>
    <w:rsid w:val="00EC583C"/>
    <w:rsid w:val="00EC729C"/>
    <w:rsid w:val="00ED02DA"/>
    <w:rsid w:val="00ED0BB4"/>
    <w:rsid w:val="00EE6040"/>
    <w:rsid w:val="00EE7B1F"/>
    <w:rsid w:val="00EF3284"/>
    <w:rsid w:val="00F0522C"/>
    <w:rsid w:val="00F06392"/>
    <w:rsid w:val="00F15027"/>
    <w:rsid w:val="00F24E20"/>
    <w:rsid w:val="00F26B4C"/>
    <w:rsid w:val="00F31253"/>
    <w:rsid w:val="00F361F7"/>
    <w:rsid w:val="00F37510"/>
    <w:rsid w:val="00F44FB1"/>
    <w:rsid w:val="00F501CE"/>
    <w:rsid w:val="00F54E65"/>
    <w:rsid w:val="00F56DD1"/>
    <w:rsid w:val="00F571CB"/>
    <w:rsid w:val="00F63BF8"/>
    <w:rsid w:val="00F8118D"/>
    <w:rsid w:val="00F836AB"/>
    <w:rsid w:val="00F842B4"/>
    <w:rsid w:val="00F94D20"/>
    <w:rsid w:val="00F95307"/>
    <w:rsid w:val="00F96C90"/>
    <w:rsid w:val="00FA0DC8"/>
    <w:rsid w:val="00FA4CD7"/>
    <w:rsid w:val="00FB2022"/>
    <w:rsid w:val="00FB70B7"/>
    <w:rsid w:val="00FC3F32"/>
    <w:rsid w:val="00FC7B08"/>
    <w:rsid w:val="00FD60F2"/>
    <w:rsid w:val="00FE03D8"/>
    <w:rsid w:val="00FE2753"/>
    <w:rsid w:val="00F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FAF90-7DED-437D-882B-C3CC5E42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82653"/>
    <w:pPr>
      <w:autoSpaceDE/>
      <w:autoSpaceDN/>
      <w:spacing w:after="160" w:line="240" w:lineRule="exact"/>
    </w:pPr>
    <w:rPr>
      <w:rFonts w:ascii="Verdana" w:eastAsia="MS Mincho" w:hAnsi="Verdana" w:cs="Verdana"/>
      <w:lang w:val="en-GB" w:eastAsia="en-US"/>
    </w:rPr>
  </w:style>
  <w:style w:type="paragraph" w:styleId="aa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b"/>
    <w:uiPriority w:val="34"/>
    <w:qFormat/>
    <w:rsid w:val="002D7BCC"/>
    <w:pPr>
      <w:autoSpaceDE/>
      <w:autoSpaceDN/>
      <w:ind w:left="720"/>
      <w:contextualSpacing/>
    </w:pPr>
    <w:rPr>
      <w:rFonts w:ascii="NTTimes/Cyrillic" w:hAnsi="NTTimes/Cyrillic"/>
      <w:sz w:val="24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232D70"/>
    <w:pPr>
      <w:autoSpaceDE/>
      <w:autoSpaceDN/>
    </w:pPr>
    <w:rPr>
      <w:rFonts w:ascii="NTTimes/Cyrillic" w:hAnsi="NTTimes/Cyrillic"/>
      <w:lang w:val="en-US"/>
    </w:rPr>
  </w:style>
  <w:style w:type="character" w:customStyle="1" w:styleId="ad">
    <w:name w:val="Текст сноски Знак"/>
    <w:link w:val="ac"/>
    <w:uiPriority w:val="99"/>
    <w:semiHidden/>
    <w:rsid w:val="00232D70"/>
    <w:rPr>
      <w:rFonts w:ascii="NTTimes/Cyrillic" w:hAnsi="NTTimes/Cyrillic"/>
      <w:lang w:val="en-US"/>
    </w:rPr>
  </w:style>
  <w:style w:type="character" w:styleId="ae">
    <w:name w:val="annotation reference"/>
    <w:uiPriority w:val="99"/>
    <w:semiHidden/>
    <w:unhideWhenUsed/>
    <w:rsid w:val="004F691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F6914"/>
  </w:style>
  <w:style w:type="character" w:customStyle="1" w:styleId="af0">
    <w:name w:val="Текст примечания Знак"/>
    <w:basedOn w:val="a0"/>
    <w:link w:val="af"/>
    <w:uiPriority w:val="99"/>
    <w:semiHidden/>
    <w:rsid w:val="004F69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6914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F6914"/>
    <w:rPr>
      <w:b/>
      <w:bCs/>
    </w:rPr>
  </w:style>
  <w:style w:type="paragraph" w:styleId="af3">
    <w:name w:val="Revision"/>
    <w:hidden/>
    <w:uiPriority w:val="99"/>
    <w:semiHidden/>
    <w:rsid w:val="00053520"/>
  </w:style>
  <w:style w:type="character" w:styleId="af4">
    <w:name w:val="footnote reference"/>
    <w:uiPriority w:val="99"/>
    <w:semiHidden/>
    <w:unhideWhenUsed/>
    <w:rsid w:val="00053520"/>
    <w:rPr>
      <w:vertAlign w:val="superscript"/>
    </w:rPr>
  </w:style>
  <w:style w:type="paragraph" w:customStyle="1" w:styleId="af5">
    <w:name w:val="договор"/>
    <w:rsid w:val="00027A8E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customStyle="1" w:styleId="ab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a"/>
    <w:uiPriority w:val="34"/>
    <w:qFormat/>
    <w:rsid w:val="00027A8E"/>
    <w:rPr>
      <w:rFonts w:ascii="NTTimes/Cyrillic" w:hAnsi="NTTimes/Cyrillic"/>
      <w:sz w:val="24"/>
      <w:lang w:val="en-US"/>
    </w:rPr>
  </w:style>
  <w:style w:type="paragraph" w:styleId="af6">
    <w:name w:val="header"/>
    <w:basedOn w:val="a"/>
    <w:link w:val="af7"/>
    <w:uiPriority w:val="99"/>
    <w:unhideWhenUsed/>
    <w:rsid w:val="00A5020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5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86E7-4BCE-4AD0-9E9C-2D83D9F6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9114</Characters>
  <Application>Microsoft Office Word</Application>
  <DocSecurity>4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Опанасюк Олеся Сергеевна</cp:lastModifiedBy>
  <cp:revision>2</cp:revision>
  <cp:lastPrinted>2022-09-28T14:56:00Z</cp:lastPrinted>
  <dcterms:created xsi:type="dcterms:W3CDTF">2022-09-30T12:58:00Z</dcterms:created>
  <dcterms:modified xsi:type="dcterms:W3CDTF">2022-09-30T12:58:00Z</dcterms:modified>
</cp:coreProperties>
</file>