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50FAE" w14:textId="77777777" w:rsidR="00BD5DBB" w:rsidRDefault="00BD5DBB" w:rsidP="00BD5DBB">
      <w:pPr>
        <w:jc w:val="center"/>
        <w:rPr>
          <w:rFonts w:ascii="Calibri" w:hAnsi="Calibri"/>
          <w:b/>
          <w:bCs/>
          <w:sz w:val="22"/>
          <w:szCs w:val="22"/>
          <w:lang w:val="ru-RU"/>
        </w:rPr>
      </w:pPr>
      <w:r w:rsidRPr="004E76AE">
        <w:rPr>
          <w:b/>
          <w:bCs/>
          <w:sz w:val="22"/>
          <w:szCs w:val="22"/>
          <w:lang w:val="ru-RU"/>
        </w:rPr>
        <w:t>Д</w:t>
      </w:r>
      <w:r w:rsidRPr="00C07CA2">
        <w:rPr>
          <w:b/>
          <w:bCs/>
          <w:sz w:val="22"/>
          <w:szCs w:val="22"/>
          <w:lang w:val="ru-RU"/>
        </w:rPr>
        <w:t>ОГОВОР КУПЛИ-ПРОДАЖИ №____</w:t>
      </w:r>
    </w:p>
    <w:p w14:paraId="68F785E3" w14:textId="78BFBD6D" w:rsidR="00BD5DBB" w:rsidRDefault="00F12F6E" w:rsidP="00BD5DBB">
      <w:pPr>
        <w:jc w:val="center"/>
        <w:rPr>
          <w:rFonts w:ascii="Calibri" w:hAnsi="Calibri"/>
          <w:b/>
          <w:bCs/>
          <w:sz w:val="22"/>
          <w:szCs w:val="22"/>
          <w:lang w:val="ru-RU"/>
        </w:rPr>
      </w:pPr>
      <w:r>
        <w:rPr>
          <w:rFonts w:ascii="Calibri" w:hAnsi="Calibri"/>
          <w:b/>
          <w:bCs/>
          <w:sz w:val="22"/>
          <w:szCs w:val="22"/>
          <w:lang w:val="ru-RU"/>
        </w:rPr>
        <w:t xml:space="preserve">              </w:t>
      </w:r>
    </w:p>
    <w:p w14:paraId="7AD84315" w14:textId="4F35D359" w:rsidR="00BD5DBB" w:rsidRPr="009B4374" w:rsidRDefault="00BD5DBB" w:rsidP="00BD5DBB">
      <w:pPr>
        <w:suppressAutoHyphens/>
        <w:autoSpaceDE w:val="0"/>
        <w:rPr>
          <w:rFonts w:ascii="Times New Roman" w:hAnsi="Times New Roman" w:cs="Times New Roman"/>
          <w:sz w:val="22"/>
          <w:szCs w:val="22"/>
          <w:lang w:val="ru-RU" w:eastAsia="zh-CN"/>
        </w:rPr>
      </w:pP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г. </w:t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>Самара</w:t>
      </w: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="00F12F6E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                                  </w:t>
      </w: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>__________ 20____  г.</w:t>
      </w:r>
    </w:p>
    <w:p w14:paraId="559272DD" w14:textId="77777777" w:rsidR="00BD5DBB" w:rsidRPr="009B4374" w:rsidRDefault="00BD5DBB" w:rsidP="00BD5DBB">
      <w:pPr>
        <w:suppressAutoHyphens/>
        <w:autoSpaceDE w:val="0"/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</w:p>
    <w:p w14:paraId="6E4D7A66" w14:textId="03789004" w:rsidR="00BD5DBB" w:rsidRPr="009B4374" w:rsidRDefault="00BD5DBB" w:rsidP="00BD5DBB">
      <w:pPr>
        <w:suppressAutoHyphens/>
        <w:autoSpaceDE w:val="0"/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Общество с ограниченной ответственностью «ВИС-СЕРВИС»</w:t>
      </w:r>
      <w:r w:rsidR="000E3152" w:rsidRPr="000E3152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222222"/>
          <w:sz w:val="22"/>
          <w:szCs w:val="22"/>
          <w:lang w:val="ru-RU"/>
        </w:rPr>
        <w:t>(</w:t>
      </w:r>
      <w:r w:rsidRPr="00C07F53">
        <w:rPr>
          <w:rFonts w:ascii="Times New Roman" w:hAnsi="Times New Roman" w:cs="Times New Roman"/>
          <w:color w:val="222222"/>
          <w:sz w:val="22"/>
          <w:szCs w:val="22"/>
          <w:lang w:val="ru-RU"/>
        </w:rPr>
        <w:t>445044, г. Тольятти, ул. Ворошилова, 17 оф. 305Б</w:t>
      </w:r>
      <w:r>
        <w:rPr>
          <w:rFonts w:ascii="Times New Roman" w:hAnsi="Times New Roman" w:cs="Times New Roman"/>
          <w:color w:val="222222"/>
          <w:sz w:val="22"/>
          <w:szCs w:val="22"/>
          <w:lang w:val="ru-RU"/>
        </w:rPr>
        <w:t xml:space="preserve">, </w:t>
      </w:r>
      <w:r w:rsidRPr="00C07F53">
        <w:rPr>
          <w:rFonts w:ascii="Times New Roman" w:hAnsi="Times New Roman" w:cs="Times New Roman"/>
          <w:color w:val="222222"/>
          <w:sz w:val="22"/>
          <w:szCs w:val="22"/>
          <w:lang w:val="ru-RU"/>
        </w:rPr>
        <w:t>ИНН/КПП 6321364667/632101001, ОГРН 1146320020274</w:t>
      </w:r>
      <w:r w:rsidRPr="00653719">
        <w:rPr>
          <w:rFonts w:ascii="Times New Roman" w:hAnsi="Times New Roman" w:cs="Times New Roman"/>
          <w:color w:val="000000"/>
          <w:sz w:val="22"/>
          <w:szCs w:val="22"/>
          <w:lang w:val="ru-RU"/>
        </w:rPr>
        <w:t>)</w:t>
      </w:r>
      <w:r w:rsidRPr="00653719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982649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в </w:t>
      </w:r>
      <w:r w:rsidR="000E3152" w:rsidRPr="00982649">
        <w:rPr>
          <w:rFonts w:ascii="Times New Roman" w:hAnsi="Times New Roman" w:cs="Times New Roman"/>
          <w:b/>
          <w:sz w:val="22"/>
          <w:szCs w:val="22"/>
          <w:lang w:val="ru-RU"/>
        </w:rPr>
        <w:t>лице</w:t>
      </w:r>
      <w:r w:rsidR="000E3152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="000E3152" w:rsidRPr="00982649">
        <w:rPr>
          <w:rFonts w:ascii="Times New Roman" w:hAnsi="Times New Roman" w:cs="Times New Roman"/>
          <w:b/>
          <w:sz w:val="22"/>
          <w:szCs w:val="22"/>
          <w:lang w:val="ru-RU"/>
        </w:rPr>
        <w:t>конкурсного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управляющего</w:t>
      </w:r>
      <w:r w:rsidR="00F12F6E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="000E3152" w:rsidRPr="000E3152">
        <w:rPr>
          <w:rFonts w:ascii="Times New Roman" w:hAnsi="Times New Roman" w:cs="Times New Roman"/>
          <w:b/>
          <w:sz w:val="22"/>
          <w:szCs w:val="22"/>
          <w:lang w:val="ru-RU"/>
        </w:rPr>
        <w:t>Маджуга</w:t>
      </w:r>
      <w:r w:rsidR="000E3152" w:rsidRPr="000E3152">
        <w:rPr>
          <w:rFonts w:ascii="Times New Roman" w:hAnsi="Times New Roman" w:cs="Times New Roman"/>
          <w:b/>
          <w:sz w:val="22"/>
          <w:szCs w:val="22"/>
        </w:rPr>
        <w:t> </w:t>
      </w:r>
      <w:r w:rsidR="00F12F6E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="000E3152" w:rsidRPr="000E3152">
        <w:rPr>
          <w:rFonts w:ascii="Times New Roman" w:hAnsi="Times New Roman" w:cs="Times New Roman"/>
          <w:b/>
          <w:sz w:val="22"/>
          <w:szCs w:val="22"/>
          <w:lang w:val="ru-RU"/>
        </w:rPr>
        <w:t>И</w:t>
      </w:r>
      <w:r w:rsidR="000E3152">
        <w:rPr>
          <w:rFonts w:ascii="Times New Roman" w:hAnsi="Times New Roman" w:cs="Times New Roman"/>
          <w:b/>
          <w:sz w:val="22"/>
          <w:szCs w:val="22"/>
          <w:lang w:val="ru-RU"/>
        </w:rPr>
        <w:t>горя Петровича</w:t>
      </w:r>
      <w:r w:rsidR="000E3152" w:rsidRPr="000E3152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="000E3152" w:rsidRPr="000E3152">
        <w:rPr>
          <w:rFonts w:ascii="Times New Roman" w:hAnsi="Times New Roman" w:cs="Times New Roman"/>
          <w:sz w:val="22"/>
          <w:szCs w:val="22"/>
          <w:lang w:val="ru-RU"/>
        </w:rPr>
        <w:t>(ИНН</w:t>
      </w:r>
      <w:r w:rsidR="000E3152" w:rsidRPr="000E3152">
        <w:rPr>
          <w:rFonts w:ascii="Times New Roman" w:hAnsi="Times New Roman" w:cs="Times New Roman"/>
          <w:sz w:val="22"/>
          <w:szCs w:val="22"/>
        </w:rPr>
        <w:t> </w:t>
      </w:r>
      <w:r w:rsidR="000E3152" w:rsidRPr="000E3152">
        <w:rPr>
          <w:rFonts w:ascii="Times New Roman" w:hAnsi="Times New Roman" w:cs="Times New Roman"/>
          <w:sz w:val="22"/>
          <w:szCs w:val="22"/>
          <w:lang w:val="ru-RU"/>
        </w:rPr>
        <w:t>631400215336, СНИЛС</w:t>
      </w:r>
      <w:r w:rsidR="000E3152" w:rsidRPr="000E3152">
        <w:rPr>
          <w:rFonts w:ascii="Times New Roman" w:hAnsi="Times New Roman" w:cs="Times New Roman"/>
          <w:sz w:val="22"/>
          <w:szCs w:val="22"/>
        </w:rPr>
        <w:t> </w:t>
      </w:r>
      <w:r w:rsidR="000E3152" w:rsidRPr="000E3152">
        <w:rPr>
          <w:rFonts w:ascii="Times New Roman" w:hAnsi="Times New Roman" w:cs="Times New Roman"/>
          <w:sz w:val="22"/>
          <w:szCs w:val="22"/>
          <w:lang w:val="ru-RU"/>
        </w:rPr>
        <w:t>019-004-723 14),</w:t>
      </w:r>
      <w:r w:rsidR="000E3152">
        <w:rPr>
          <w:rFonts w:ascii="Times New Roman" w:hAnsi="Times New Roman" w:cs="Times New Roman"/>
          <w:sz w:val="22"/>
          <w:szCs w:val="22"/>
          <w:lang w:val="ru-RU"/>
        </w:rPr>
        <w:t xml:space="preserve"> действующего на основании Решения</w:t>
      </w:r>
      <w:r w:rsidR="000E3152" w:rsidRPr="000E3152">
        <w:rPr>
          <w:rFonts w:ascii="Times New Roman" w:hAnsi="Times New Roman" w:cs="Times New Roman"/>
          <w:sz w:val="22"/>
          <w:szCs w:val="22"/>
          <w:lang w:val="ru-RU"/>
        </w:rPr>
        <w:t xml:space="preserve"> Арбитражного суда Самарской области от 05.05.2016 по делу № А55-25483/2015</w:t>
      </w:r>
      <w:r w:rsidR="000E3152">
        <w:rPr>
          <w:rFonts w:ascii="Times New Roman" w:hAnsi="Times New Roman" w:cs="Times New Roman"/>
          <w:sz w:val="22"/>
          <w:szCs w:val="22"/>
          <w:lang w:val="ru-RU"/>
        </w:rPr>
        <w:t xml:space="preserve"> и Определения</w:t>
      </w:r>
      <w:r w:rsidR="000E3152" w:rsidRPr="000E3152">
        <w:rPr>
          <w:rFonts w:ascii="Times New Roman" w:hAnsi="Times New Roman" w:cs="Times New Roman"/>
          <w:sz w:val="22"/>
          <w:szCs w:val="22"/>
          <w:lang w:val="ru-RU"/>
        </w:rPr>
        <w:t xml:space="preserve"> Арбитражного суда Самарской области от 04.02.2019 по делу № А55-25483/2015</w:t>
      </w:r>
      <w:r w:rsidR="000E3152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0E3152" w:rsidRPr="0098264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Pr="00BA236C">
        <w:rPr>
          <w:rFonts w:ascii="Times New Roman" w:hAnsi="Times New Roman" w:cs="Times New Roman"/>
          <w:b/>
          <w:sz w:val="22"/>
          <w:szCs w:val="22"/>
          <w:lang w:val="ru-RU"/>
        </w:rPr>
        <w:t>далее –</w:t>
      </w:r>
      <w:r w:rsidRPr="009B4374">
        <w:rPr>
          <w:rFonts w:ascii="Times New Roman" w:hAnsi="Times New Roman" w:cs="Times New Roman"/>
          <w:b/>
          <w:sz w:val="22"/>
          <w:szCs w:val="22"/>
          <w:lang w:val="ru-RU" w:eastAsia="zh-CN"/>
        </w:rPr>
        <w:t>«Продавец»</w:t>
      </w:r>
      <w:r w:rsidRPr="00982649">
        <w:rPr>
          <w:rFonts w:ascii="Times New Roman" w:hAnsi="Times New Roman" w:cs="Times New Roman"/>
          <w:sz w:val="22"/>
          <w:szCs w:val="22"/>
          <w:lang w:val="ru-RU"/>
        </w:rPr>
        <w:t>), с одной стороны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>и</w:t>
      </w:r>
    </w:p>
    <w:p w14:paraId="2D5D8D66" w14:textId="77777777" w:rsidR="00BD5DBB" w:rsidRDefault="00BD5DBB" w:rsidP="00BD5DBB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bCs/>
          <w:sz w:val="22"/>
          <w:szCs w:val="22"/>
          <w:lang w:val="ru-RU"/>
        </w:rPr>
        <w:t>______________________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,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именуемый в дальнейшем </w:t>
      </w:r>
      <w:r w:rsidRPr="009B4374">
        <w:rPr>
          <w:rFonts w:ascii="Times New Roman" w:hAnsi="Times New Roman" w:cs="Times New Roman"/>
          <w:b/>
          <w:sz w:val="22"/>
          <w:szCs w:val="22"/>
          <w:lang w:val="ru-RU"/>
        </w:rPr>
        <w:t xml:space="preserve">«Покупатель», 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>с другой стороны</w:t>
      </w:r>
      <w:r w:rsidRPr="009B4374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вместе именуемые </w:t>
      </w:r>
      <w:r w:rsidRPr="009B4374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«Стороны»</w:t>
      </w:r>
      <w:r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 xml:space="preserve">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в соответствии с Протоколом №_______ от____________ о результатах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электронных  торгов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по продаже имущества</w:t>
      </w:r>
      <w:r w:rsidR="0008696D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ООО «ВИС-СЕРВИС»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заключили настоящий Договор  купли-продажи (далее – «Договор»)  о нижеследующем:</w:t>
      </w:r>
    </w:p>
    <w:p w14:paraId="79063CB8" w14:textId="77777777" w:rsidR="00BD5DBB" w:rsidRPr="009B4374" w:rsidRDefault="00BD5DBB" w:rsidP="00BD5DBB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14:paraId="7F5467A9" w14:textId="77777777" w:rsidR="00BD5DBB" w:rsidRPr="009B4374" w:rsidRDefault="00BD5DBB" w:rsidP="00BD5DBB">
      <w:pPr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1. Предмет Договора</w:t>
      </w:r>
    </w:p>
    <w:p w14:paraId="6419B24F" w14:textId="146CE3B4" w:rsidR="00BD5DBB" w:rsidRPr="009B4374" w:rsidRDefault="00BD5DBB" w:rsidP="00BD5DB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1.1.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По настоящему Договору Продавец обязуется передать в собственность Покупателя имущество (далее по тексту – «</w:t>
      </w:r>
      <w:r w:rsidR="000E3152">
        <w:rPr>
          <w:rFonts w:ascii="Times New Roman" w:hAnsi="Times New Roman" w:cs="Times New Roman"/>
          <w:noProof/>
          <w:sz w:val="22"/>
          <w:szCs w:val="22"/>
          <w:lang w:val="ru-RU"/>
        </w:rPr>
        <w:t>Лот №__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», «Имущество»), указанное в п.</w:t>
      </w:r>
      <w:r w:rsidR="00F12F6E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1.2 Договора, принадлежащее Продавцу на праве собственности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 праве аренды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7B489F4E" w14:textId="7823E4EB" w:rsidR="00946334" w:rsidRPr="00F12F6E" w:rsidRDefault="00BD5DBB" w:rsidP="00F12F6E">
      <w:pPr>
        <w:ind w:firstLine="567"/>
        <w:jc w:val="both"/>
        <w:rPr>
          <w:rFonts w:ascii="Times New Roman" w:hAnsi="Times New Roman" w:cs="Times New Roman"/>
          <w:bCs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1.2.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Под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Имуществом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 в настоящем Договоре Стороны понимают:</w:t>
      </w:r>
      <w:r w:rsidR="00F12F6E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</w:t>
      </w:r>
      <w:r w:rsidR="00946334" w:rsidRPr="00946334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Лот №</w:t>
      </w:r>
      <w:r w:rsidR="00946334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___</w:t>
      </w:r>
      <w:r w:rsidR="00F12F6E">
        <w:rPr>
          <w:rFonts w:ascii="Times New Roman" w:hAnsi="Times New Roman" w:cs="Times New Roman"/>
          <w:b/>
          <w:noProof/>
          <w:sz w:val="22"/>
          <w:szCs w:val="22"/>
          <w:lang w:val="ru-RU"/>
        </w:rPr>
        <w:t xml:space="preserve"> </w:t>
      </w:r>
      <w:r w:rsidR="00946334" w:rsidRPr="00F12F6E">
        <w:rPr>
          <w:rFonts w:ascii="Times New Roman" w:hAnsi="Times New Roman" w:cs="Times New Roman"/>
          <w:bCs/>
          <w:noProof/>
          <w:sz w:val="22"/>
          <w:szCs w:val="22"/>
          <w:lang w:val="ru-RU"/>
        </w:rPr>
        <w:t>__________________________________________________________________________</w:t>
      </w:r>
      <w:r w:rsidR="00F12F6E" w:rsidRPr="00F12F6E">
        <w:rPr>
          <w:rFonts w:ascii="Times New Roman" w:hAnsi="Times New Roman" w:cs="Times New Roman"/>
          <w:bCs/>
          <w:noProof/>
          <w:sz w:val="22"/>
          <w:szCs w:val="22"/>
          <w:lang w:val="ru-RU"/>
        </w:rPr>
        <w:t>.</w:t>
      </w:r>
    </w:p>
    <w:p w14:paraId="2C14689A" w14:textId="77777777" w:rsidR="00BD5DBB" w:rsidRPr="009B4374" w:rsidRDefault="00BD5DBB" w:rsidP="00BD5DB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1.3. Указанн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ое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в п. 1.2. настоящего Договора Объект Покупатель приобретает по итогам 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электронных торгов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в рамках конкурсного производства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ООО «ВИС-СЕРВИС»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, согласно Протокола №_____ о результатах проведения открытых торгов  от ________________ 20______ года.  </w:t>
      </w:r>
    </w:p>
    <w:p w14:paraId="25FD99C3" w14:textId="77777777" w:rsidR="00BD5DBB" w:rsidRPr="00A6284D" w:rsidRDefault="00BD5DBB" w:rsidP="00BD5DBB">
      <w:pPr>
        <w:widowControl w:val="0"/>
        <w:ind w:firstLine="567"/>
        <w:jc w:val="both"/>
        <w:rPr>
          <w:rFonts w:ascii="Times New Roman" w:eastAsia="Arial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1.4. Переход права собственности на </w:t>
      </w:r>
      <w:r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объекты недвижимости, входящие  в  состав Имущества,</w:t>
      </w:r>
      <w:r w:rsidRPr="009B437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 подлежит государственной регистрации в соответствии со статьей 551 Гражданского Кодекса Российской Федерации и </w:t>
      </w:r>
      <w:r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Федеральным</w:t>
      </w:r>
      <w:r w:rsidRPr="00A6284D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 закон</w:t>
      </w:r>
      <w:r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ом </w:t>
      </w:r>
      <w:r w:rsidRPr="00A6284D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 от 13.07.2015 N 218-ФЗ"О государственной регистрации недвижимости"</w:t>
      </w:r>
      <w:r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. </w:t>
      </w:r>
    </w:p>
    <w:p w14:paraId="0D00A210" w14:textId="77777777" w:rsidR="00BD5DBB" w:rsidRPr="00145B2B" w:rsidRDefault="00BD5DBB" w:rsidP="00BD5DBB">
      <w:pPr>
        <w:widowControl w:val="0"/>
        <w:ind w:firstLine="567"/>
        <w:jc w:val="both"/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</w:pPr>
      <w:r w:rsidRPr="009B437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1.5. Право собственности на </w:t>
      </w:r>
      <w:r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 объекты  недвижимого  имущества,  входящие   в состав Имущества</w:t>
      </w:r>
      <w:r w:rsidRPr="009B437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9B4374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. </w:t>
      </w: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 Право   собстенности  на  объекты  движимого  имущества,  входящие  в  состав  Имущества</w:t>
      </w:r>
      <w:r w:rsidRPr="00145B2B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,  возникают после полной оплаты цены Объекта Покупателем в соответствии с условиями настоящего Договора,  с  момента  их  передачи. </w:t>
      </w:r>
    </w:p>
    <w:p w14:paraId="6C55F994" w14:textId="08957960" w:rsidR="00BD5DBB" w:rsidRPr="009B4374" w:rsidRDefault="00BD5DBB" w:rsidP="00F12F6E">
      <w:pPr>
        <w:tabs>
          <w:tab w:val="left" w:pos="709"/>
        </w:tabs>
        <w:autoSpaceDE w:val="0"/>
        <w:autoSpaceDN w:val="0"/>
        <w:adjustRightInd w:val="0"/>
        <w:ind w:firstLine="567"/>
        <w:jc w:val="both"/>
        <w:outlineLvl w:val="1"/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</w:pPr>
      <w:r w:rsidRPr="007B5939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1</w:t>
      </w:r>
      <w:r w:rsidRPr="00145B2B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.6. </w:t>
      </w:r>
      <w:r w:rsidRPr="009B4374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 Право залога, зарегистрированное за залогодержателем </w:t>
      </w: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ООО «ЦФР КАПИТАЛ»</w:t>
      </w:r>
      <w:r w:rsidR="00F12F6E" w:rsidRPr="00F12F6E">
        <w:rPr>
          <w:lang w:val="ru-RU"/>
        </w:rPr>
        <w:t xml:space="preserve"> </w:t>
      </w:r>
      <w:r w:rsidR="00F12F6E" w:rsidRPr="00F12F6E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(ИНН 7743883380)</w:t>
      </w:r>
      <w:r w:rsidR="00F12F6E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 </w:t>
      </w:r>
      <w:r w:rsidRPr="009B4374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на продаваемо</w:t>
      </w: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е</w:t>
      </w:r>
      <w:r w:rsidRPr="009B4374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 Имуществ</w:t>
      </w: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а</w:t>
      </w:r>
      <w:r w:rsidRPr="009B4374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, прекращается настоящей реализацией данного Имущества на </w:t>
      </w: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электронных торгах </w:t>
      </w:r>
      <w:r w:rsidRPr="009B4374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в процедуре конкурсного производства </w:t>
      </w: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ООО «ВИС-СЕРВИС».</w:t>
      </w:r>
    </w:p>
    <w:p w14:paraId="3954A4B1" w14:textId="77777777" w:rsidR="00BD5DBB" w:rsidRPr="009B4374" w:rsidRDefault="00BD5DBB" w:rsidP="00BD5DBB">
      <w:pPr>
        <w:ind w:firstLine="567"/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14:paraId="7F3EF2F0" w14:textId="77777777" w:rsidR="00BD5DBB" w:rsidRDefault="00BD5DBB" w:rsidP="00BD5DBB">
      <w:pPr>
        <w:ind w:firstLine="567"/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 Права и обязанности Сторон</w:t>
      </w:r>
    </w:p>
    <w:p w14:paraId="2CFADCD2" w14:textId="77777777" w:rsidR="00BD5DBB" w:rsidRPr="009B4374" w:rsidRDefault="00BD5DBB" w:rsidP="00BD5DBB">
      <w:pPr>
        <w:ind w:firstLine="567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2.1.</w:t>
      </w:r>
      <w:r w:rsidRPr="009B4374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Покупатель обязан:</w:t>
      </w:r>
    </w:p>
    <w:p w14:paraId="2EF6330A" w14:textId="77777777" w:rsidR="00BD5DBB" w:rsidRPr="009B4374" w:rsidRDefault="00BD5DBB" w:rsidP="00BD5DB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2.1.1.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Оплатить стоимость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, указанную в п. 3.3 настоящего Договора, в течение </w:t>
      </w:r>
      <w:r w:rsidR="0027629F">
        <w:rPr>
          <w:rFonts w:ascii="Times New Roman" w:hAnsi="Times New Roman" w:cs="Times New Roman"/>
          <w:noProof/>
          <w:sz w:val="22"/>
          <w:szCs w:val="22"/>
          <w:lang w:val="ru-RU"/>
        </w:rPr>
        <w:t>30 (тридцати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) календарных дней с даты подписания настоящего Договора.</w:t>
      </w:r>
    </w:p>
    <w:p w14:paraId="3610DCCD" w14:textId="77777777" w:rsidR="00BD5DBB" w:rsidRPr="009B4374" w:rsidRDefault="00BD5DBB" w:rsidP="00BD5DB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2.1.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2. Принять от Продавца Объект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ы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по акт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у приема-передачи в течение 3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(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три</w:t>
      </w:r>
      <w:r w:rsidR="0027629F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) рабочих дней с момента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полной оплаты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.</w:t>
      </w:r>
    </w:p>
    <w:p w14:paraId="3FF379F7" w14:textId="77777777" w:rsidR="00BD5DBB" w:rsidRPr="009B4374" w:rsidRDefault="00BD5DBB" w:rsidP="00BD5DB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2.1.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14:paraId="7A9ADC3B" w14:textId="77777777" w:rsidR="00BD5DBB" w:rsidRPr="009B4374" w:rsidRDefault="00BD5DBB" w:rsidP="00BD5DB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14:paraId="21FFCC08" w14:textId="77777777" w:rsidR="00BD5DBB" w:rsidRPr="009B4374" w:rsidRDefault="00BD5DBB" w:rsidP="00BD5DBB">
      <w:pPr>
        <w:ind w:firstLine="567"/>
        <w:jc w:val="both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2.2.</w:t>
      </w:r>
      <w:r w:rsidRPr="009B4374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Продавец обязан:</w:t>
      </w:r>
    </w:p>
    <w:p w14:paraId="6D43077A" w14:textId="77777777" w:rsidR="00BD5DBB" w:rsidRPr="009B4374" w:rsidRDefault="00BD5DBB" w:rsidP="00BD5DB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2.2.1.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Не позднее 10 (десяти) рабочих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объекты,  входящее  в  состав Имущетва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от Прода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вца к Покупателю, в том числе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действия по передаче Покупателю всех документов,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lastRenderedPageBreak/>
        <w:t>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14:paraId="3F82B27B" w14:textId="77777777" w:rsidR="00BD5DBB" w:rsidRPr="009B4374" w:rsidRDefault="00BD5DBB" w:rsidP="00BD5DB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2.2.2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ы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.</w:t>
      </w:r>
    </w:p>
    <w:p w14:paraId="1405E689" w14:textId="77777777" w:rsidR="00BD5DBB" w:rsidRPr="009B4374" w:rsidRDefault="00BD5DBB" w:rsidP="00BD5DB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2.2.3.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Не совершать каких-либо действий, направленных на отчуждение и/или обременение Объекта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ов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 правами третьих лиц.</w:t>
      </w:r>
    </w:p>
    <w:p w14:paraId="4169E50B" w14:textId="77777777" w:rsidR="00BD5DBB" w:rsidRPr="009B4374" w:rsidRDefault="00BD5DBB" w:rsidP="00BD5DBB">
      <w:pPr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14:paraId="1684B795" w14:textId="77777777" w:rsidR="00BD5DBB" w:rsidRPr="009B4374" w:rsidRDefault="00BD5DBB" w:rsidP="00BD5DBB">
      <w:pPr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3. Цена и порядок расчетов</w:t>
      </w:r>
    </w:p>
    <w:p w14:paraId="7C8387C5" w14:textId="77777777" w:rsidR="00BD5DBB" w:rsidRPr="009B4374" w:rsidRDefault="00BD5DBB" w:rsidP="00BD5DB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3.1. Цена пр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одажи Объекта в соответствии с Протоколом №_______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о результатах проведения открытых торгов  от ________________ 20______ года составляет ___________________рублей (НДС не облагается).</w:t>
      </w:r>
    </w:p>
    <w:p w14:paraId="5CFC9D0E" w14:textId="77777777" w:rsidR="00BD5DBB" w:rsidRPr="009B4374" w:rsidRDefault="00BD5DBB" w:rsidP="00BD5DB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3.2. Внесенный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Покупателем на расчетный счет </w:t>
      </w:r>
      <w:r w:rsidR="00FA230C">
        <w:rPr>
          <w:rFonts w:ascii="Times New Roman" w:hAnsi="Times New Roman" w:cs="Times New Roman"/>
          <w:noProof/>
          <w:sz w:val="22"/>
          <w:szCs w:val="22"/>
          <w:lang w:val="ru-RU"/>
        </w:rPr>
        <w:t>__________________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задаток (Платежное поручение №_____ от ___________) для участ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ия в торгах по продаже Объекта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в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размере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__________________ (_____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______________________________)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рублей засчитывается в счёт оплаты приобретаемого Объекта по настоящему Договору (в соответствии с частью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5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статьи 448 ГК РФ). </w:t>
      </w:r>
    </w:p>
    <w:p w14:paraId="6222121A" w14:textId="77777777" w:rsidR="00BD5DBB" w:rsidRDefault="00BD5DBB" w:rsidP="00BD5DB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3.3. Поку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патель обязуется в течение </w:t>
      </w:r>
      <w:r w:rsidR="0027629F">
        <w:rPr>
          <w:rFonts w:ascii="Times New Roman" w:hAnsi="Times New Roman" w:cs="Times New Roman"/>
          <w:noProof/>
          <w:sz w:val="22"/>
          <w:szCs w:val="22"/>
          <w:lang w:val="ru-RU"/>
        </w:rPr>
        <w:t>30 (тридцати</w:t>
      </w:r>
      <w:r w:rsidR="000729DC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)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календарных дней с даты подписания настоящего Договора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оплатить оставшуюся ц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ену Объекта в размере _____________________________ рублей (НДС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не облагается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) путем перечисления денежных средств на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счет Должника,указанного в Разделе 8 настоящего Договора.</w:t>
      </w:r>
    </w:p>
    <w:p w14:paraId="501D5E7D" w14:textId="77777777" w:rsidR="00BD5DBB" w:rsidRPr="009B4374" w:rsidRDefault="00BD5DBB" w:rsidP="00BD5DB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3.4.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Цена продажи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является твердой и окончательной. Никакие обстоятельства (включая выявление недостатков Объект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ов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) не могут быть основанием для предъявления Покупателем требования о пересмотре цены продажи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.</w:t>
      </w:r>
    </w:p>
    <w:p w14:paraId="11BEC298" w14:textId="77777777" w:rsidR="00BD5DBB" w:rsidRDefault="00BD5DBB" w:rsidP="00BD5DB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3.5.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Обязательства Покупателя по оплате цены продажи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считаются выполненными с момента зачисления подлежащей оплате суммы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, указанной в п. 3.3. настоящего Договора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в полном объеме на бан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ковский счет Продавца, указанного </w:t>
      </w:r>
      <w:r w:rsidRPr="009E3645">
        <w:rPr>
          <w:rFonts w:ascii="Times New Roman" w:hAnsi="Times New Roman" w:cs="Times New Roman"/>
          <w:noProof/>
          <w:sz w:val="22"/>
          <w:szCs w:val="22"/>
          <w:lang w:val="ru-RU"/>
        </w:rPr>
        <w:t>в Разделе 8 настоящего Договора.</w:t>
      </w:r>
    </w:p>
    <w:p w14:paraId="5E3C0B3F" w14:textId="77777777" w:rsidR="00BD5DBB" w:rsidRPr="009B4374" w:rsidRDefault="00BD5DBB" w:rsidP="00BD5DB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14:paraId="40885B69" w14:textId="77777777" w:rsidR="00BD5DBB" w:rsidRPr="009B4374" w:rsidRDefault="00BD5DBB" w:rsidP="00BD5DB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sz w:val="22"/>
          <w:szCs w:val="22"/>
          <w:lang w:val="ru-RU"/>
        </w:rPr>
        <w:t>4. Передача имущества</w:t>
      </w:r>
    </w:p>
    <w:p w14:paraId="4A2797B9" w14:textId="77777777" w:rsidR="00BD5DBB" w:rsidRPr="009B4374" w:rsidRDefault="00BD5DBB" w:rsidP="00BD5DB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4.1. Объект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передается по месту его нахождения.</w:t>
      </w:r>
    </w:p>
    <w:p w14:paraId="6BF4601B" w14:textId="77777777" w:rsidR="00BD5DBB" w:rsidRPr="009B4374" w:rsidRDefault="00BD5DBB" w:rsidP="00BD5DB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4.2. Передача </w:t>
      </w:r>
      <w:r>
        <w:rPr>
          <w:rFonts w:ascii="Times New Roman" w:hAnsi="Times New Roman" w:cs="Times New Roman"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Продавцом и принятие его Покупателем осуществляется по подписываемому сторонами передаточному акту.</w:t>
      </w:r>
    </w:p>
    <w:p w14:paraId="1917EC17" w14:textId="77777777" w:rsidR="00BD5DBB" w:rsidRPr="009B4374" w:rsidRDefault="00BD5DBB" w:rsidP="00BD5DB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4.3. Передача </w:t>
      </w:r>
      <w:r>
        <w:rPr>
          <w:rFonts w:ascii="Times New Roman" w:hAnsi="Times New Roman" w:cs="Times New Roman"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должна быть осуществлена в течение </w:t>
      </w:r>
      <w:r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(</w:t>
      </w:r>
      <w:r>
        <w:rPr>
          <w:rFonts w:ascii="Times New Roman" w:hAnsi="Times New Roman" w:cs="Times New Roman"/>
          <w:sz w:val="22"/>
          <w:szCs w:val="22"/>
          <w:lang w:val="ru-RU"/>
        </w:rPr>
        <w:t>трех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>) рабочих дней со дня его полной оплаты.</w:t>
      </w:r>
    </w:p>
    <w:p w14:paraId="45C8E0A2" w14:textId="77777777" w:rsidR="00BD5DBB" w:rsidRPr="009B4374" w:rsidRDefault="00BD5DBB" w:rsidP="00BD5DB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Обязанность по передаче имущества Покупателю считается исполненной в момент предоставления </w:t>
      </w:r>
      <w:r>
        <w:rPr>
          <w:rFonts w:ascii="Times New Roman" w:hAnsi="Times New Roman" w:cs="Times New Roman"/>
          <w:sz w:val="22"/>
          <w:szCs w:val="22"/>
          <w:lang w:val="ru-RU"/>
        </w:rPr>
        <w:t>его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в распоряжение Покупателя, если в предусмотренный настоящим пунктом срок </w:t>
      </w:r>
      <w:r>
        <w:rPr>
          <w:rFonts w:ascii="Times New Roman" w:hAnsi="Times New Roman" w:cs="Times New Roman"/>
          <w:sz w:val="22"/>
          <w:szCs w:val="22"/>
          <w:lang w:val="ru-RU"/>
        </w:rPr>
        <w:t>Имущество готово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к передаче в месте его нахождения и Покупатель осведомлен о готовности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Объектов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к передаче.</w:t>
      </w:r>
    </w:p>
    <w:p w14:paraId="465E7C1F" w14:textId="77777777" w:rsidR="00BD5DBB" w:rsidRPr="009B4374" w:rsidRDefault="00BD5DBB" w:rsidP="00BD5DBB">
      <w:pPr>
        <w:autoSpaceDE w:val="0"/>
        <w:autoSpaceDN w:val="0"/>
        <w:adjustRightInd w:val="0"/>
        <w:spacing w:after="16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9B4374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4.4. Покупатель на момент подписани</w:t>
      </w: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>я настоящего договора осмотрел Объекты</w:t>
      </w:r>
      <w:r w:rsidRPr="009B4374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, ознакомился с </w:t>
      </w: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документами и </w:t>
      </w:r>
      <w:r w:rsidRPr="009B4374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его качественными характеристиками и претензий к Продавцу не имеет.</w:t>
      </w:r>
    </w:p>
    <w:p w14:paraId="31CC7FDD" w14:textId="77777777" w:rsidR="00BD5DBB" w:rsidRPr="009B4374" w:rsidRDefault="00BD5DBB" w:rsidP="00BD5DB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</w:t>
      </w:r>
    </w:p>
    <w:p w14:paraId="0D520985" w14:textId="77777777" w:rsidR="00BD5DBB" w:rsidRPr="009B4374" w:rsidRDefault="00BD5DBB" w:rsidP="00BD5DB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1F43EAB1" w14:textId="77777777" w:rsidR="00BD5DBB" w:rsidRPr="009B4374" w:rsidRDefault="00BD5DBB" w:rsidP="00BD5DB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5.2. Стороны договорились, что непоступление денежных средств в счет оплаты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Объекта 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в сумме и в сроки, указанные в п. 3.3 настоящего Договора, считается отказом Покупателя от исполнения обязательств по оплате </w:t>
      </w:r>
      <w:r>
        <w:rPr>
          <w:rFonts w:ascii="Times New Roman" w:hAnsi="Times New Roman" w:cs="Times New Roman"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>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0B8F44B2" w14:textId="77777777" w:rsidR="00BD5DBB" w:rsidRDefault="00BD5DBB" w:rsidP="00BD5DB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</w:t>
      </w:r>
      <w:r>
        <w:rPr>
          <w:rFonts w:ascii="Times New Roman" w:hAnsi="Times New Roman" w:cs="Times New Roman"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и утрачивает внесенный задаток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размере, указанном в п. 3.2. настоящего Договора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</w:p>
    <w:p w14:paraId="124B2394" w14:textId="77777777" w:rsidR="00BD5DBB" w:rsidRPr="009B4374" w:rsidRDefault="00BD5DBB" w:rsidP="00BD5DB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В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данном случае оформление Сторонами дополнительного соглашения о прекращении действия настоящего Договора не требуется.</w:t>
      </w:r>
    </w:p>
    <w:p w14:paraId="67A0A01B" w14:textId="77777777" w:rsidR="00BD5DBB" w:rsidRPr="009B4374" w:rsidRDefault="00BD5DBB" w:rsidP="00BD5DB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5.3. В случае уклонения Покупателя от фактического принятия </w:t>
      </w:r>
      <w:r w:rsidRPr="0083401C">
        <w:rPr>
          <w:rFonts w:ascii="Times New Roman" w:hAnsi="Times New Roman" w:cs="Times New Roman"/>
          <w:sz w:val="22"/>
          <w:szCs w:val="22"/>
          <w:lang w:val="ru-RU"/>
        </w:rPr>
        <w:t>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ов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в установленный в настоящем Договоре срок он уплачивает Продавцу пеню в размере 0,1% от общей стоимости </w:t>
      </w:r>
      <w:r w:rsidRPr="00906662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за каждый день просрочки, но не более 10% от этой стоимости.</w:t>
      </w:r>
    </w:p>
    <w:p w14:paraId="182B269E" w14:textId="77777777" w:rsidR="00BD5DBB" w:rsidRPr="009B4374" w:rsidRDefault="00BD5DBB" w:rsidP="00BD5DB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5.4. В случае если Покупатель отказывается от принятия </w:t>
      </w:r>
      <w:r w:rsidRPr="00906662">
        <w:rPr>
          <w:rFonts w:ascii="Times New Roman" w:hAnsi="Times New Roman" w:cs="Times New Roman"/>
          <w:sz w:val="22"/>
          <w:szCs w:val="22"/>
          <w:lang w:val="ru-RU"/>
        </w:rPr>
        <w:t>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ов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, то настоящий Договор прекращает свое действие с момента уведомления Покупателем Продавца об отказе в получении </w:t>
      </w:r>
      <w:r w:rsidRPr="00906662">
        <w:rPr>
          <w:rFonts w:ascii="Times New Roman" w:hAnsi="Times New Roman" w:cs="Times New Roman"/>
          <w:sz w:val="22"/>
          <w:szCs w:val="22"/>
          <w:lang w:val="ru-RU"/>
        </w:rPr>
        <w:t>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ов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>, при этом Покупатель выплачивает Продавцу штр</w:t>
      </w:r>
      <w:r>
        <w:rPr>
          <w:rFonts w:ascii="Times New Roman" w:hAnsi="Times New Roman" w:cs="Times New Roman"/>
          <w:sz w:val="22"/>
          <w:szCs w:val="22"/>
          <w:lang w:val="ru-RU"/>
        </w:rPr>
        <w:t>аф в размере внесенного задатка, указанного</w:t>
      </w:r>
      <w:r w:rsidRPr="00906662">
        <w:rPr>
          <w:rFonts w:ascii="Times New Roman" w:hAnsi="Times New Roman" w:cs="Times New Roman"/>
          <w:sz w:val="22"/>
          <w:szCs w:val="22"/>
          <w:lang w:val="ru-RU"/>
        </w:rPr>
        <w:t xml:space="preserve"> в п. 3.2. настоящего Договора</w:t>
      </w:r>
    </w:p>
    <w:p w14:paraId="4A754A13" w14:textId="77777777" w:rsidR="00BD5DBB" w:rsidRPr="009B4374" w:rsidRDefault="00BD5DBB" w:rsidP="00BD5DB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В предусмотренном настоящим пунктом случае Покупателю возвращаются перечисленные им в счет оплаты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10A78A1B" w14:textId="77777777" w:rsidR="00BD5DBB" w:rsidRPr="009B4374" w:rsidRDefault="00BD5DBB" w:rsidP="00BD5DBB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14:paraId="0669E110" w14:textId="77777777" w:rsidR="00BD5DBB" w:rsidRPr="009B4374" w:rsidRDefault="00BD5DBB" w:rsidP="00BD5DB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</w:t>
      </w:r>
    </w:p>
    <w:p w14:paraId="26EBDF95" w14:textId="77777777" w:rsidR="00BD5DBB" w:rsidRPr="009B4374" w:rsidRDefault="00BD5DBB" w:rsidP="00BD5DB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41ED1685" w14:textId="77777777" w:rsidR="00BD5DBB" w:rsidRPr="009B4374" w:rsidRDefault="00BD5DBB" w:rsidP="00BD5DB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- надлежащем исполнении Сторонами своих обязательств;</w:t>
      </w:r>
    </w:p>
    <w:p w14:paraId="3F85B96B" w14:textId="77777777" w:rsidR="00BD5DBB" w:rsidRPr="009B4374" w:rsidRDefault="00BD5DBB" w:rsidP="00BD5DB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- расторжении в предусмотренных федеральным законодательством и настоящим Договором случаях;</w:t>
      </w:r>
    </w:p>
    <w:p w14:paraId="08271431" w14:textId="77777777" w:rsidR="00BD5DBB" w:rsidRPr="009B4374" w:rsidRDefault="00BD5DBB" w:rsidP="00BD5DB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5E3E58DE" w14:textId="77777777" w:rsidR="00BD5DBB" w:rsidRPr="009B4374" w:rsidRDefault="00BD5DBB" w:rsidP="00BD5DB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18E417EA" w14:textId="77777777" w:rsidR="00BD5DBB" w:rsidRPr="009B4374" w:rsidRDefault="00BD5DBB" w:rsidP="00BD5DB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017628A1" w14:textId="77777777" w:rsidR="00BD5DBB" w:rsidRPr="009B4374" w:rsidRDefault="00BD5DBB" w:rsidP="00BD5DB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2D0159F1" w14:textId="28210203" w:rsidR="00BD5DBB" w:rsidRPr="0027629F" w:rsidRDefault="00BD5DBB" w:rsidP="0027629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  <w:r w:rsidR="005842E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>При неурегулировании в процессе переговоров спорных вопросов споры разрешаются в суде в соответствии с его подведомственностью.</w:t>
      </w:r>
    </w:p>
    <w:p w14:paraId="27E447E6" w14:textId="77777777" w:rsidR="00BD5DBB" w:rsidRDefault="00BD5DBB" w:rsidP="00BD5DB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BA6FD42" w14:textId="77777777" w:rsidR="00BD5DBB" w:rsidRPr="009B4374" w:rsidRDefault="00BD5DBB" w:rsidP="00BD5DB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</w:t>
      </w:r>
    </w:p>
    <w:p w14:paraId="504EC619" w14:textId="77777777" w:rsidR="00BD5DBB" w:rsidRPr="009B4374" w:rsidRDefault="00BD5DBB" w:rsidP="00BD5DB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14:paraId="79128BB7" w14:textId="77777777" w:rsidR="00BD5DBB" w:rsidRPr="009B4374" w:rsidRDefault="00BD5DBB" w:rsidP="00BD5DBB">
      <w:pPr>
        <w:keepLines/>
        <w:widowControl w:val="0"/>
        <w:spacing w:after="120"/>
        <w:jc w:val="center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 xml:space="preserve"> 8. Адреса, реквизиты и подписи СТОРОН</w:t>
      </w:r>
    </w:p>
    <w:p w14:paraId="5786D521" w14:textId="77777777" w:rsidR="00BD5DBB" w:rsidRPr="009B4374" w:rsidRDefault="00BD5DBB" w:rsidP="00BD5DBB">
      <w:pPr>
        <w:widowControl w:val="0"/>
        <w:spacing w:line="274" w:lineRule="exact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ПРОДАВЕЦ:</w:t>
      </w:r>
    </w:p>
    <w:p w14:paraId="6AAB3152" w14:textId="77777777" w:rsidR="00BD5DBB" w:rsidRPr="000B366A" w:rsidRDefault="00BD5DBB" w:rsidP="00BD5DBB">
      <w:pPr>
        <w:ind w:right="-5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Общество с ограниченной ответственностью «ВИС-СЕРВИС» </w:t>
      </w:r>
      <w:r>
        <w:rPr>
          <w:rFonts w:ascii="Times New Roman" w:hAnsi="Times New Roman" w:cs="Times New Roman"/>
          <w:b/>
          <w:bCs/>
          <w:color w:val="222222"/>
          <w:sz w:val="22"/>
          <w:szCs w:val="22"/>
          <w:lang w:val="ru-RU"/>
        </w:rPr>
        <w:t>(</w:t>
      </w:r>
      <w:r w:rsidRPr="00C07F53">
        <w:rPr>
          <w:rFonts w:ascii="Times New Roman" w:hAnsi="Times New Roman" w:cs="Times New Roman"/>
          <w:color w:val="222222"/>
          <w:sz w:val="22"/>
          <w:szCs w:val="22"/>
          <w:lang w:val="ru-RU"/>
        </w:rPr>
        <w:t>445044, г. Тольятти, ул. Ворошилова, 17 оф. 305Б</w:t>
      </w:r>
      <w:r>
        <w:rPr>
          <w:rFonts w:ascii="Times New Roman" w:hAnsi="Times New Roman" w:cs="Times New Roman"/>
          <w:color w:val="222222"/>
          <w:sz w:val="22"/>
          <w:szCs w:val="22"/>
          <w:lang w:val="ru-RU"/>
        </w:rPr>
        <w:t xml:space="preserve">, </w:t>
      </w:r>
      <w:r w:rsidRPr="00C07F53">
        <w:rPr>
          <w:rFonts w:ascii="Times New Roman" w:hAnsi="Times New Roman" w:cs="Times New Roman"/>
          <w:color w:val="222222"/>
          <w:sz w:val="22"/>
          <w:szCs w:val="22"/>
          <w:lang w:val="ru-RU"/>
        </w:rPr>
        <w:t>ИНН/КПП 6321364667/632101001, ОГРН 1146320020274</w:t>
      </w:r>
      <w:r>
        <w:rPr>
          <w:rFonts w:ascii="Times New Roman" w:hAnsi="Times New Roman" w:cs="Times New Roman"/>
          <w:color w:val="222222"/>
          <w:sz w:val="22"/>
          <w:szCs w:val="22"/>
          <w:lang w:val="ru-RU"/>
        </w:rPr>
        <w:t xml:space="preserve">; </w:t>
      </w:r>
      <w:r w:rsidRPr="00C07F53">
        <w:rPr>
          <w:rFonts w:ascii="Times New Roman" w:hAnsi="Times New Roman" w:cs="Times New Roman"/>
          <w:color w:val="222222"/>
          <w:sz w:val="22"/>
          <w:szCs w:val="22"/>
          <w:lang w:val="ru-RU"/>
        </w:rPr>
        <w:t>р/с № 40702810954060004278 в ПАО Сбербанк России </w:t>
      </w:r>
      <w:r w:rsidRPr="00C07F53">
        <w:rPr>
          <w:rFonts w:ascii="Times New Roman" w:hAnsi="Times New Roman" w:cs="Times New Roman"/>
          <w:color w:val="000000"/>
          <w:sz w:val="22"/>
          <w:szCs w:val="22"/>
          <w:lang w:val="ru-RU"/>
        </w:rPr>
        <w:t>БИК 043601607, к/с 30101810200000000607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), </w:t>
      </w:r>
      <w:r w:rsidRPr="000B366A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в лице 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конкурсного управляющего </w:t>
      </w:r>
      <w:r w:rsidR="0027629F">
        <w:rPr>
          <w:rFonts w:ascii="Times New Roman" w:hAnsi="Times New Roman" w:cs="Times New Roman"/>
          <w:b/>
          <w:sz w:val="22"/>
          <w:szCs w:val="22"/>
          <w:lang w:val="ru-RU"/>
        </w:rPr>
        <w:t>Маджуга Игоря</w:t>
      </w:r>
      <w:r w:rsidR="0027629F" w:rsidRPr="0027629F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Петрович</w:t>
      </w:r>
      <w:r w:rsidR="0027629F">
        <w:rPr>
          <w:rFonts w:ascii="Times New Roman" w:hAnsi="Times New Roman" w:cs="Times New Roman"/>
          <w:b/>
          <w:sz w:val="22"/>
          <w:szCs w:val="22"/>
          <w:lang w:val="ru-RU"/>
        </w:rPr>
        <w:t>а</w:t>
      </w:r>
      <w:r w:rsidR="0027629F" w:rsidRPr="0027629F">
        <w:rPr>
          <w:rFonts w:ascii="Times New Roman" w:hAnsi="Times New Roman" w:cs="Times New Roman"/>
          <w:b/>
          <w:sz w:val="22"/>
          <w:szCs w:val="22"/>
          <w:lang w:val="ru-RU"/>
        </w:rPr>
        <w:t xml:space="preserve"> (ИНН 631400215336, СНИЛС 019-004-723 14)</w:t>
      </w:r>
      <w:r w:rsidRPr="007F7938">
        <w:rPr>
          <w:color w:val="000000"/>
          <w:shd w:val="clear" w:color="auto" w:fill="FFFFFF"/>
          <w:lang w:val="ru-RU"/>
        </w:rPr>
        <w:t>.</w:t>
      </w:r>
    </w:p>
    <w:p w14:paraId="44900AEE" w14:textId="77777777" w:rsidR="00BD5DBB" w:rsidRPr="0027629F" w:rsidRDefault="00BD5DBB" w:rsidP="00BD5DBB">
      <w:pPr>
        <w:ind w:right="-57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0B366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Адрес для корреспонденции: </w:t>
      </w:r>
      <w:r w:rsidR="0027629F" w:rsidRPr="0027629F">
        <w:rPr>
          <w:rFonts w:ascii="Times New Roman" w:hAnsi="Times New Roman" w:cs="Times New Roman"/>
          <w:color w:val="000000"/>
          <w:sz w:val="22"/>
          <w:szCs w:val="22"/>
          <w:lang w:val="ru-RU"/>
        </w:rPr>
        <w:t>443099, г. Самара, а/я 81</w:t>
      </w:r>
    </w:p>
    <w:p w14:paraId="4F2987E8" w14:textId="77777777" w:rsidR="00BD5DBB" w:rsidRPr="00233259" w:rsidRDefault="00BD5DBB" w:rsidP="00BD5DBB">
      <w:pPr>
        <w:ind w:right="-5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074FADEB" w14:textId="77777777" w:rsidR="00BD5DBB" w:rsidRPr="00182ED5" w:rsidRDefault="00BD5DBB" w:rsidP="00BD5DBB">
      <w:pPr>
        <w:ind w:right="-57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182ED5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Банковские реквизиты счета ООО «ВИС-СЕРВИС»: </w:t>
      </w:r>
    </w:p>
    <w:p w14:paraId="16CFD3A9" w14:textId="77777777" w:rsidR="00BD5DBB" w:rsidRPr="00182ED5" w:rsidRDefault="00BD5DBB" w:rsidP="00BD5DBB">
      <w:pPr>
        <w:shd w:val="clear" w:color="auto" w:fill="FFFFFF"/>
        <w:jc w:val="both"/>
        <w:rPr>
          <w:rFonts w:ascii="Times New Roman" w:hAnsi="Times New Roman" w:cs="Times New Roman"/>
          <w:color w:val="222222"/>
          <w:sz w:val="22"/>
          <w:szCs w:val="22"/>
          <w:lang w:val="ru-RU"/>
        </w:rPr>
      </w:pPr>
      <w:r w:rsidRPr="00182ED5">
        <w:rPr>
          <w:rFonts w:ascii="Times New Roman" w:hAnsi="Times New Roman" w:cs="Times New Roman"/>
          <w:color w:val="222222"/>
          <w:sz w:val="22"/>
          <w:szCs w:val="22"/>
          <w:lang w:val="ru-RU"/>
        </w:rPr>
        <w:t>445044, г. Тольятти, ул. Ворошилова, 17 оф. 305Б</w:t>
      </w:r>
    </w:p>
    <w:p w14:paraId="3DF7B237" w14:textId="77777777" w:rsidR="00BD5DBB" w:rsidRPr="00182ED5" w:rsidRDefault="00BD5DBB" w:rsidP="00BD5DBB">
      <w:pPr>
        <w:shd w:val="clear" w:color="auto" w:fill="FFFFFF"/>
        <w:jc w:val="both"/>
        <w:rPr>
          <w:rFonts w:ascii="Times New Roman" w:hAnsi="Times New Roman" w:cs="Times New Roman"/>
          <w:color w:val="222222"/>
          <w:sz w:val="22"/>
          <w:szCs w:val="22"/>
          <w:lang w:val="ru-RU"/>
        </w:rPr>
      </w:pPr>
      <w:r w:rsidRPr="00182ED5">
        <w:rPr>
          <w:rFonts w:ascii="Times New Roman" w:hAnsi="Times New Roman" w:cs="Times New Roman"/>
          <w:color w:val="222222"/>
          <w:sz w:val="22"/>
          <w:szCs w:val="22"/>
          <w:lang w:val="ru-RU"/>
        </w:rPr>
        <w:t>ИНН/КПП 6321364667/632101001, ОГРН 1146320020274</w:t>
      </w:r>
    </w:p>
    <w:p w14:paraId="627CCE2E" w14:textId="77777777" w:rsidR="00BD5DBB" w:rsidRPr="00182ED5" w:rsidRDefault="00BD5DBB" w:rsidP="00BD5DBB">
      <w:pPr>
        <w:shd w:val="clear" w:color="auto" w:fill="FFFFFF"/>
        <w:jc w:val="both"/>
        <w:rPr>
          <w:rFonts w:ascii="Times New Roman" w:hAnsi="Times New Roman" w:cs="Times New Roman"/>
          <w:color w:val="222222"/>
          <w:sz w:val="22"/>
          <w:szCs w:val="22"/>
          <w:lang w:val="ru-RU"/>
        </w:rPr>
      </w:pPr>
      <w:r w:rsidRPr="00182ED5">
        <w:rPr>
          <w:rFonts w:ascii="Times New Roman" w:hAnsi="Times New Roman" w:cs="Times New Roman"/>
          <w:color w:val="222222"/>
          <w:sz w:val="22"/>
          <w:szCs w:val="22"/>
          <w:lang w:val="ru-RU"/>
        </w:rPr>
        <w:t>р/с№ </w:t>
      </w:r>
      <w:r w:rsidR="003E2DFC">
        <w:rPr>
          <w:rFonts w:ascii="Times New Roman" w:hAnsi="Times New Roman" w:cs="Times New Roman"/>
          <w:color w:val="222222"/>
          <w:sz w:val="22"/>
          <w:szCs w:val="22"/>
          <w:lang w:val="ru-RU"/>
        </w:rPr>
        <w:t xml:space="preserve"> </w:t>
      </w:r>
      <w:r w:rsidR="003E2DFC" w:rsidRPr="003E2DFC">
        <w:rPr>
          <w:color w:val="000000"/>
          <w:sz w:val="20"/>
          <w:szCs w:val="20"/>
          <w:shd w:val="clear" w:color="auto" w:fill="FFFFFF"/>
          <w:lang w:val="ru-RU"/>
        </w:rPr>
        <w:t>40702810054400024970</w:t>
      </w:r>
      <w:r w:rsidR="003E2DFC">
        <w:rPr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Pr="00182ED5">
        <w:rPr>
          <w:rFonts w:ascii="Times New Roman" w:hAnsi="Times New Roman" w:cs="Times New Roman"/>
          <w:color w:val="222222"/>
          <w:sz w:val="22"/>
          <w:szCs w:val="22"/>
          <w:lang w:val="ru-RU"/>
        </w:rPr>
        <w:t> в</w:t>
      </w:r>
      <w:r>
        <w:rPr>
          <w:rFonts w:ascii="Times New Roman" w:hAnsi="Times New Roman" w:cs="Times New Roman"/>
          <w:color w:val="222222"/>
          <w:sz w:val="22"/>
          <w:szCs w:val="22"/>
          <w:lang w:val="ru-RU"/>
        </w:rPr>
        <w:t xml:space="preserve"> </w:t>
      </w:r>
      <w:r w:rsidRPr="00182ED5">
        <w:rPr>
          <w:rFonts w:ascii="Times New Roman" w:hAnsi="Times New Roman" w:cs="Times New Roman"/>
          <w:color w:val="222222"/>
          <w:sz w:val="22"/>
          <w:szCs w:val="22"/>
          <w:lang w:val="ru-RU"/>
        </w:rPr>
        <w:t>ПАО</w:t>
      </w:r>
      <w:r>
        <w:rPr>
          <w:rFonts w:ascii="Times New Roman" w:hAnsi="Times New Roman" w:cs="Times New Roman"/>
          <w:color w:val="222222"/>
          <w:sz w:val="22"/>
          <w:szCs w:val="22"/>
          <w:lang w:val="ru-RU"/>
        </w:rPr>
        <w:t xml:space="preserve"> </w:t>
      </w:r>
      <w:r w:rsidRPr="00182ED5">
        <w:rPr>
          <w:rFonts w:ascii="Times New Roman" w:hAnsi="Times New Roman" w:cs="Times New Roman"/>
          <w:color w:val="222222"/>
          <w:sz w:val="22"/>
          <w:szCs w:val="22"/>
          <w:lang w:val="ru-RU"/>
        </w:rPr>
        <w:t>Сбербанк России </w:t>
      </w:r>
      <w:r w:rsidRPr="00182ED5">
        <w:rPr>
          <w:rFonts w:ascii="Times New Roman" w:hAnsi="Times New Roman" w:cs="Times New Roman"/>
          <w:color w:val="000000"/>
          <w:sz w:val="22"/>
          <w:szCs w:val="22"/>
          <w:lang w:val="ru-RU"/>
        </w:rPr>
        <w:t>БИК 043601607, к/с 30101810200000000607</w:t>
      </w:r>
    </w:p>
    <w:p w14:paraId="68FEB19F" w14:textId="77777777" w:rsidR="00BD5DBB" w:rsidRPr="00233259" w:rsidRDefault="00BD5DBB" w:rsidP="00BD5DBB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</w:p>
    <w:p w14:paraId="0DF104B8" w14:textId="77777777" w:rsidR="00BD5DBB" w:rsidRPr="009B4374" w:rsidRDefault="00BD5DBB" w:rsidP="00BD5DBB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ПОКУПАТЕЛЬ:</w:t>
      </w:r>
    </w:p>
    <w:p w14:paraId="5314D907" w14:textId="0C2020F8" w:rsidR="00C47587" w:rsidRDefault="00BD5DBB" w:rsidP="004C0EF9">
      <w:pPr>
        <w:keepLines/>
        <w:widowControl w:val="0"/>
        <w:spacing w:after="120"/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______________________________________</w:t>
      </w:r>
    </w:p>
    <w:sectPr w:rsidR="00C47587" w:rsidSect="004C0EF9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5DBB"/>
    <w:rsid w:val="000729DC"/>
    <w:rsid w:val="00073B09"/>
    <w:rsid w:val="00082C79"/>
    <w:rsid w:val="0008696D"/>
    <w:rsid w:val="000E3152"/>
    <w:rsid w:val="0027629F"/>
    <w:rsid w:val="003259AE"/>
    <w:rsid w:val="00380820"/>
    <w:rsid w:val="003E2DFC"/>
    <w:rsid w:val="004C0EF9"/>
    <w:rsid w:val="005842E2"/>
    <w:rsid w:val="006437ED"/>
    <w:rsid w:val="00852FAC"/>
    <w:rsid w:val="008E0693"/>
    <w:rsid w:val="0092620E"/>
    <w:rsid w:val="00946334"/>
    <w:rsid w:val="00BD5DBB"/>
    <w:rsid w:val="00D71215"/>
    <w:rsid w:val="00F12F6E"/>
    <w:rsid w:val="00FA230C"/>
    <w:rsid w:val="00FF6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66F3E"/>
  <w15:docId w15:val="{664D18B0-EE3C-4689-B604-EA165B2C5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5DBB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BD5DBB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ConsCell">
    <w:name w:val="ConsCell"/>
    <w:link w:val="ConsCell0"/>
    <w:rsid w:val="00BD5D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eastAsia="ru-RU"/>
    </w:rPr>
  </w:style>
  <w:style w:type="character" w:customStyle="1" w:styleId="ConsCell0">
    <w:name w:val="ConsCell Знак"/>
    <w:link w:val="ConsCell"/>
    <w:locked/>
    <w:rsid w:val="00BD5DBB"/>
    <w:rPr>
      <w:rFonts w:ascii="Arial" w:eastAsia="Times New Roman" w:hAnsi="Arial" w:cs="Arial"/>
      <w:lang w:eastAsia="ru-RU"/>
    </w:rPr>
  </w:style>
  <w:style w:type="character" w:styleId="a4">
    <w:name w:val="Hyperlink"/>
    <w:uiPriority w:val="99"/>
    <w:unhideWhenUsed/>
    <w:rsid w:val="00BD5D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1533</Words>
  <Characters>8741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Евгения</cp:lastModifiedBy>
  <cp:revision>12</cp:revision>
  <dcterms:created xsi:type="dcterms:W3CDTF">2017-11-29T10:12:00Z</dcterms:created>
  <dcterms:modified xsi:type="dcterms:W3CDTF">2022-04-01T10:05:00Z</dcterms:modified>
</cp:coreProperties>
</file>