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68ECAC" w14:textId="2DF16D5A" w:rsidR="004435C7" w:rsidRPr="00BE3398" w:rsidRDefault="0089737A" w:rsidP="006C22C0">
      <w:pPr>
        <w:pStyle w:val="2"/>
        <w:keepNext w:val="0"/>
        <w:widowControl w:val="0"/>
        <w:spacing w:after="120"/>
        <w:ind w:firstLine="567"/>
        <w:rPr>
          <w:rFonts w:ascii="Times New Roman" w:hAnsi="Times New Roman" w:cs="Times New Roman"/>
        </w:rPr>
      </w:pPr>
      <w:bookmarkStart w:id="0" w:name="_GoBack"/>
      <w:r w:rsidRPr="00BE3398">
        <w:rPr>
          <w:rFonts w:ascii="Times New Roman" w:hAnsi="Times New Roman" w:cs="Times New Roman"/>
        </w:rPr>
        <w:t>Извещение о проведении торгов в электронной</w:t>
      </w:r>
      <w:r w:rsidR="00697DFE" w:rsidRPr="00BE3398">
        <w:rPr>
          <w:rFonts w:ascii="Times New Roman" w:hAnsi="Times New Roman" w:cs="Times New Roman"/>
        </w:rPr>
        <w:t xml:space="preserve"> </w:t>
      </w:r>
      <w:r w:rsidRPr="00BE3398">
        <w:rPr>
          <w:rFonts w:ascii="Times New Roman" w:hAnsi="Times New Roman" w:cs="Times New Roman"/>
        </w:rPr>
        <w:t xml:space="preserve">форме </w:t>
      </w:r>
      <w:r w:rsidR="00F92EFA" w:rsidRPr="00BE3398">
        <w:rPr>
          <w:rFonts w:ascii="Times New Roman" w:hAnsi="Times New Roman" w:cs="Times New Roman"/>
        </w:rPr>
        <w:t xml:space="preserve">по </w:t>
      </w:r>
      <w:r w:rsidR="00401144" w:rsidRPr="00BE3398">
        <w:rPr>
          <w:rFonts w:ascii="Times New Roman" w:hAnsi="Times New Roman" w:cs="Times New Roman"/>
        </w:rPr>
        <w:t xml:space="preserve">реализации (продаже) </w:t>
      </w:r>
      <w:r w:rsidR="00604BAF" w:rsidRPr="00BE3398">
        <w:rPr>
          <w:rFonts w:ascii="Times New Roman" w:hAnsi="Times New Roman" w:cs="Times New Roman"/>
        </w:rPr>
        <w:t xml:space="preserve">недвижимого </w:t>
      </w:r>
      <w:r w:rsidR="00401144" w:rsidRPr="00BE3398">
        <w:rPr>
          <w:rFonts w:ascii="Times New Roman" w:hAnsi="Times New Roman" w:cs="Times New Roman"/>
        </w:rPr>
        <w:t>имущества</w:t>
      </w:r>
      <w:r w:rsidR="00EF235F" w:rsidRPr="00BE3398">
        <w:rPr>
          <w:rFonts w:ascii="Times New Roman" w:hAnsi="Times New Roman" w:cs="Times New Roman"/>
        </w:rPr>
        <w:t>, принадлежащ</w:t>
      </w:r>
      <w:r w:rsidR="009541E2" w:rsidRPr="00BE3398">
        <w:rPr>
          <w:rFonts w:ascii="Times New Roman" w:hAnsi="Times New Roman" w:cs="Times New Roman"/>
        </w:rPr>
        <w:t xml:space="preserve">его </w:t>
      </w:r>
      <w:r w:rsidR="006C22C0" w:rsidRPr="00BE3398">
        <w:rPr>
          <w:rFonts w:ascii="Times New Roman" w:hAnsi="Times New Roman" w:cs="Times New Roman"/>
        </w:rPr>
        <w:t xml:space="preserve">на праве общей долевой собственности владельцам инвестиционных паев </w:t>
      </w:r>
      <w:r w:rsidR="00785C55" w:rsidRPr="00BE3398">
        <w:rPr>
          <w:rFonts w:ascii="Times New Roman" w:hAnsi="Times New Roman" w:cs="Times New Roman"/>
        </w:rPr>
        <w:t xml:space="preserve">ЗАКРЫТОГО ПАЕВОГО ИНВЕСТИЦИОННОГО </w:t>
      </w:r>
      <w:r w:rsidR="00FE707F" w:rsidRPr="00BE3398">
        <w:rPr>
          <w:rFonts w:ascii="Times New Roman" w:hAnsi="Times New Roman" w:cs="Times New Roman"/>
        </w:rPr>
        <w:t>КОМБИНИРОВАННОГО ФОНДА</w:t>
      </w:r>
      <w:r w:rsidR="0085642E" w:rsidRPr="00BE3398">
        <w:rPr>
          <w:rFonts w:ascii="Times New Roman" w:hAnsi="Times New Roman" w:cs="Times New Roman"/>
        </w:rPr>
        <w:t xml:space="preserve"> </w:t>
      </w:r>
      <w:r w:rsidR="006C22C0" w:rsidRPr="00BE3398">
        <w:rPr>
          <w:rFonts w:ascii="Times New Roman" w:hAnsi="Times New Roman" w:cs="Times New Roman"/>
        </w:rPr>
        <w:t>«</w:t>
      </w:r>
      <w:r w:rsidR="00FE707F" w:rsidRPr="00BE3398">
        <w:rPr>
          <w:rFonts w:ascii="Times New Roman" w:hAnsi="Times New Roman" w:cs="Times New Roman"/>
        </w:rPr>
        <w:t>РЕГИОНАЛЬНАЯ НЕДВИЖИМОСТЬ</w:t>
      </w:r>
      <w:r w:rsidR="006C22C0" w:rsidRPr="00BE3398">
        <w:rPr>
          <w:rFonts w:ascii="Times New Roman" w:hAnsi="Times New Roman" w:cs="Times New Roman"/>
        </w:rPr>
        <w:t xml:space="preserve">» под управлением </w:t>
      </w:r>
      <w:r w:rsidR="00E15B4F" w:rsidRPr="00BE3398">
        <w:rPr>
          <w:rFonts w:ascii="Times New Roman" w:hAnsi="Times New Roman" w:cs="Times New Roman"/>
        </w:rPr>
        <w:t>ОБЩЕСТВА С ОГРАНИЧЕННОЙ ОТВЕТСТВЕННОСТЬЮ «УПРАВЛЯЮЩАЯ КОМПАНИЯ «НАВИГАТОР».</w:t>
      </w:r>
    </w:p>
    <w:tbl>
      <w:tblPr>
        <w:tblStyle w:val="a4"/>
        <w:tblW w:w="11057" w:type="dxa"/>
        <w:tblInd w:w="-1168" w:type="dxa"/>
        <w:tblLook w:val="04A0" w:firstRow="1" w:lastRow="0" w:firstColumn="1" w:lastColumn="0" w:noHBand="0" w:noVBand="1"/>
      </w:tblPr>
      <w:tblGrid>
        <w:gridCol w:w="3261"/>
        <w:gridCol w:w="7796"/>
      </w:tblGrid>
      <w:tr w:rsidR="004740B3" w:rsidRPr="00BE3398" w14:paraId="19A879E7" w14:textId="77777777" w:rsidTr="008B68CC">
        <w:trPr>
          <w:trHeight w:val="164"/>
        </w:trPr>
        <w:tc>
          <w:tcPr>
            <w:tcW w:w="3261" w:type="dxa"/>
          </w:tcPr>
          <w:p w14:paraId="3BF151A2" w14:textId="77777777" w:rsidR="004740B3" w:rsidRPr="00BE3398" w:rsidRDefault="004740B3" w:rsidP="00C65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398">
              <w:rPr>
                <w:rFonts w:ascii="Times New Roman" w:hAnsi="Times New Roman" w:cs="Times New Roman"/>
                <w:sz w:val="24"/>
                <w:szCs w:val="24"/>
              </w:rPr>
              <w:t>Форма торгов</w:t>
            </w:r>
            <w:r w:rsidR="00E00085" w:rsidRPr="00BE339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33D57D35" w14:textId="77777777" w:rsidR="001D3371" w:rsidRPr="00BE3398" w:rsidRDefault="001D3371" w:rsidP="00C653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20312D6D" w14:textId="67A2B631" w:rsidR="004740B3" w:rsidRPr="00BE3398" w:rsidRDefault="00FC63D8" w:rsidP="00CD07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398">
              <w:rPr>
                <w:rFonts w:ascii="Times New Roman" w:hAnsi="Times New Roman" w:cs="Times New Roman"/>
                <w:sz w:val="24"/>
                <w:szCs w:val="24"/>
              </w:rPr>
              <w:t xml:space="preserve">Открытые торги в </w:t>
            </w:r>
            <w:r w:rsidR="00D2337E" w:rsidRPr="00BE3398">
              <w:rPr>
                <w:rFonts w:ascii="Times New Roman" w:hAnsi="Times New Roman" w:cs="Times New Roman"/>
                <w:sz w:val="24"/>
                <w:szCs w:val="24"/>
              </w:rPr>
              <w:t>форме</w:t>
            </w:r>
            <w:r w:rsidR="00332725" w:rsidRPr="00BE33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05C2" w:rsidRPr="00BE3398">
              <w:rPr>
                <w:rFonts w:ascii="Times New Roman" w:hAnsi="Times New Roman" w:cs="Times New Roman"/>
                <w:sz w:val="24"/>
                <w:szCs w:val="24"/>
              </w:rPr>
              <w:t>двухэтапного</w:t>
            </w:r>
            <w:r w:rsidR="00332725" w:rsidRPr="00BE33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337E" w:rsidRPr="00BE3398">
              <w:rPr>
                <w:rFonts w:ascii="Times New Roman" w:hAnsi="Times New Roman" w:cs="Times New Roman"/>
                <w:sz w:val="24"/>
                <w:szCs w:val="24"/>
              </w:rPr>
              <w:t xml:space="preserve">аукциона </w:t>
            </w:r>
            <w:r w:rsidRPr="00BE3398">
              <w:rPr>
                <w:rFonts w:ascii="Times New Roman" w:hAnsi="Times New Roman" w:cs="Times New Roman"/>
                <w:sz w:val="24"/>
                <w:szCs w:val="24"/>
              </w:rPr>
              <w:t xml:space="preserve">в электронной форме </w:t>
            </w:r>
            <w:r w:rsidR="00D2337E" w:rsidRPr="00BE3398">
              <w:rPr>
                <w:rFonts w:ascii="Times New Roman" w:hAnsi="Times New Roman" w:cs="Times New Roman"/>
                <w:sz w:val="24"/>
                <w:szCs w:val="24"/>
              </w:rPr>
              <w:t xml:space="preserve">с применением метода </w:t>
            </w:r>
            <w:r w:rsidR="005F5502" w:rsidRPr="00BE3398">
              <w:rPr>
                <w:rFonts w:ascii="Times New Roman" w:hAnsi="Times New Roman" w:cs="Times New Roman"/>
                <w:sz w:val="24"/>
                <w:szCs w:val="24"/>
              </w:rPr>
              <w:t>понижени</w:t>
            </w:r>
            <w:r w:rsidR="00CD072A" w:rsidRPr="00BE339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5F5502" w:rsidRPr="00BE33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337E" w:rsidRPr="00BE3398">
              <w:rPr>
                <w:rFonts w:ascii="Times New Roman" w:hAnsi="Times New Roman" w:cs="Times New Roman"/>
                <w:sz w:val="24"/>
                <w:szCs w:val="24"/>
              </w:rPr>
              <w:t>начальной цены продажи (</w:t>
            </w:r>
            <w:r w:rsidR="005F5502" w:rsidRPr="00BE3398">
              <w:rPr>
                <w:rFonts w:ascii="Times New Roman" w:hAnsi="Times New Roman" w:cs="Times New Roman"/>
                <w:sz w:val="24"/>
                <w:szCs w:val="24"/>
              </w:rPr>
              <w:t>голландский</w:t>
            </w:r>
            <w:r w:rsidR="00D2337E" w:rsidRPr="00BE3398">
              <w:rPr>
                <w:rFonts w:ascii="Times New Roman" w:hAnsi="Times New Roman" w:cs="Times New Roman"/>
                <w:sz w:val="24"/>
                <w:szCs w:val="24"/>
              </w:rPr>
              <w:t xml:space="preserve"> аукцион), открытого по составу участников и способу подачи предложений.</w:t>
            </w:r>
          </w:p>
        </w:tc>
      </w:tr>
      <w:tr w:rsidR="004740B3" w:rsidRPr="00BE3398" w14:paraId="0C67A02F" w14:textId="77777777" w:rsidTr="00324A91">
        <w:trPr>
          <w:trHeight w:val="2495"/>
        </w:trPr>
        <w:tc>
          <w:tcPr>
            <w:tcW w:w="3261" w:type="dxa"/>
            <w:shd w:val="clear" w:color="auto" w:fill="auto"/>
          </w:tcPr>
          <w:p w14:paraId="358A9E87" w14:textId="3BC8C244" w:rsidR="001D3371" w:rsidRPr="00BE3398" w:rsidRDefault="004740B3" w:rsidP="00C653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398">
              <w:rPr>
                <w:rFonts w:ascii="Times New Roman" w:hAnsi="Times New Roman" w:cs="Times New Roman"/>
                <w:sz w:val="24"/>
                <w:szCs w:val="24"/>
              </w:rPr>
              <w:t>Организатор торгов</w:t>
            </w:r>
            <w:r w:rsidR="00E00085" w:rsidRPr="00BE339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796" w:type="dxa"/>
            <w:shd w:val="clear" w:color="auto" w:fill="auto"/>
          </w:tcPr>
          <w:p w14:paraId="1F7C3ABC" w14:textId="42442C46" w:rsidR="006C22C0" w:rsidRPr="00BE3398" w:rsidRDefault="001C7EAA" w:rsidP="00324A91">
            <w:pPr>
              <w:pStyle w:val="2"/>
              <w:widowControl w:val="0"/>
              <w:numPr>
                <w:ilvl w:val="0"/>
                <w:numId w:val="0"/>
              </w:numPr>
              <w:tabs>
                <w:tab w:val="clear" w:pos="360"/>
                <w:tab w:val="left" w:pos="0"/>
              </w:tabs>
              <w:ind w:hanging="57"/>
              <w:jc w:val="both"/>
              <w:outlineLvl w:val="1"/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</w:pPr>
            <w:r w:rsidRPr="00BE3398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Общество с ограниченной ответственностью «Управляющая</w:t>
            </w:r>
            <w:r w:rsidR="005F5502" w:rsidRPr="00BE3398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 xml:space="preserve"> </w:t>
            </w:r>
            <w:r w:rsidRPr="00BE3398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компания «Навигатор» Д.У. Закрытым паевым</w:t>
            </w:r>
            <w:r w:rsidR="00BF58C8" w:rsidRPr="00BE3398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 xml:space="preserve"> инвестиционным </w:t>
            </w:r>
            <w:r w:rsidR="00FE707F" w:rsidRPr="00BE3398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 xml:space="preserve">комбинированным </w:t>
            </w:r>
            <w:r w:rsidRPr="00BE3398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 xml:space="preserve">фондом </w:t>
            </w:r>
            <w:r w:rsidR="00217FA4" w:rsidRPr="00BE3398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«</w:t>
            </w:r>
            <w:r w:rsidR="00FE707F" w:rsidRPr="00BE3398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Региональная Недвижимость</w:t>
            </w:r>
            <w:r w:rsidRPr="00BE3398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», сокращенное наименование – ООО «УК «Навигатор» Д.У. ЗПИФ</w:t>
            </w:r>
            <w:r w:rsidR="007454C8" w:rsidRPr="00BE3398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 xml:space="preserve"> </w:t>
            </w:r>
            <w:r w:rsidR="00FE707F" w:rsidRPr="00BE3398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комбинированны</w:t>
            </w:r>
            <w:r w:rsidR="00983050" w:rsidRPr="00BE3398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м</w:t>
            </w:r>
            <w:r w:rsidRPr="00BE3398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 xml:space="preserve"> «</w:t>
            </w:r>
            <w:r w:rsidR="00FE707F" w:rsidRPr="00BE3398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Региональная Недвижимость</w:t>
            </w:r>
            <w:r w:rsidRPr="00BE3398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»</w:t>
            </w:r>
            <w:r w:rsidR="00EF3D27" w:rsidRPr="00BE3398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.</w:t>
            </w:r>
          </w:p>
          <w:p w14:paraId="7BE60D6B" w14:textId="2093E4CD" w:rsidR="00167A04" w:rsidRPr="00BE3398" w:rsidRDefault="006030FD" w:rsidP="001C7EAA">
            <w:pPr>
              <w:pStyle w:val="2"/>
              <w:widowControl w:val="0"/>
              <w:numPr>
                <w:ilvl w:val="0"/>
                <w:numId w:val="0"/>
              </w:numPr>
              <w:jc w:val="both"/>
              <w:outlineLvl w:val="1"/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</w:pPr>
            <w:r w:rsidRPr="00BE3398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Место нахождения</w:t>
            </w:r>
            <w:r w:rsidR="001C7EAA" w:rsidRPr="00BE3398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: 129110, г. Москва, ул. Гиляровского, д. 39, стр. 3, эт</w:t>
            </w:r>
            <w:r w:rsidR="007E276D" w:rsidRPr="00BE3398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.</w:t>
            </w:r>
            <w:r w:rsidR="001C7EAA" w:rsidRPr="00BE3398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 xml:space="preserve"> 8, ком. 4</w:t>
            </w:r>
            <w:r w:rsidR="00EF3D27" w:rsidRPr="00BE3398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 xml:space="preserve">, </w:t>
            </w:r>
          </w:p>
          <w:p w14:paraId="439DBAE1" w14:textId="08197661" w:rsidR="006C22C0" w:rsidRPr="00BE3398" w:rsidRDefault="00551A57">
            <w:pPr>
              <w:pStyle w:val="2"/>
              <w:widowControl w:val="0"/>
              <w:numPr>
                <w:ilvl w:val="0"/>
                <w:numId w:val="0"/>
              </w:numPr>
              <w:jc w:val="both"/>
              <w:outlineLvl w:val="1"/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</w:pPr>
            <w:r w:rsidRPr="00BE3398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К</w:t>
            </w:r>
            <w:r w:rsidR="001C7EAA" w:rsidRPr="00BE3398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онтактн</w:t>
            </w:r>
            <w:r w:rsidR="007454C8" w:rsidRPr="00BE3398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ое лицо</w:t>
            </w:r>
            <w:r w:rsidR="001C7EAA" w:rsidRPr="00BE3398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 xml:space="preserve"> (по рабочим дням с 9:00 до 18:00):</w:t>
            </w:r>
          </w:p>
          <w:p w14:paraId="6D2054F1" w14:textId="4C635451" w:rsidR="008C1524" w:rsidRPr="00BE3398" w:rsidRDefault="00F6414C" w:rsidP="0098305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983050" w:rsidRPr="00BE3398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представитель</w:t>
              </w:r>
            </w:hyperlink>
            <w:r w:rsidR="00CD072A" w:rsidRPr="00BE3398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О</w:t>
            </w:r>
            <w:r w:rsidR="00983050" w:rsidRPr="00BE3398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рганизатора торгов</w:t>
            </w:r>
            <w:r w:rsidR="00C45807" w:rsidRPr="00BE3398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:</w:t>
            </w:r>
            <w:r w:rsidR="00296ED8" w:rsidRPr="00BE33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3050" w:rsidRPr="00BE3398"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  <w:r w:rsidR="00296ED8" w:rsidRPr="00BE3398">
              <w:rPr>
                <w:rFonts w:ascii="Times New Roman" w:hAnsi="Times New Roman" w:cs="Times New Roman"/>
                <w:sz w:val="24"/>
                <w:szCs w:val="24"/>
              </w:rPr>
              <w:t xml:space="preserve">7 (916) 450 28 44, эл. почта: </w:t>
            </w:r>
            <w:r w:rsidR="00296ED8" w:rsidRPr="00BE33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dn</w:t>
            </w:r>
            <w:r w:rsidR="00296ED8" w:rsidRPr="00BE33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96ED8" w:rsidRPr="00BE33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="00296ED8" w:rsidRPr="00BE3398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="00296ED8" w:rsidRPr="00BE33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trust</w:t>
            </w:r>
            <w:r w:rsidR="00296ED8" w:rsidRPr="00BE33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96ED8" w:rsidRPr="00BE33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7E1BE6" w:rsidRPr="00BE3398" w14:paraId="7FEF6C0A" w14:textId="77777777" w:rsidTr="008B68CC">
        <w:tc>
          <w:tcPr>
            <w:tcW w:w="3261" w:type="dxa"/>
            <w:shd w:val="clear" w:color="auto" w:fill="auto"/>
          </w:tcPr>
          <w:p w14:paraId="7E78DDA6" w14:textId="77777777" w:rsidR="00BD416C" w:rsidRPr="00BE3398" w:rsidRDefault="00782334" w:rsidP="0078233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E3398">
              <w:rPr>
                <w:rFonts w:ascii="Times New Roman" w:hAnsi="Times New Roman" w:cs="Times New Roman"/>
                <w:sz w:val="24"/>
                <w:szCs w:val="24"/>
              </w:rPr>
              <w:t>Собственник имущества:</w:t>
            </w:r>
          </w:p>
        </w:tc>
        <w:tc>
          <w:tcPr>
            <w:tcW w:w="7796" w:type="dxa"/>
            <w:shd w:val="clear" w:color="auto" w:fill="auto"/>
          </w:tcPr>
          <w:p w14:paraId="7DDC1A71" w14:textId="58491D78" w:rsidR="00167A04" w:rsidRPr="00BE3398" w:rsidRDefault="00FF1576" w:rsidP="00551A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398">
              <w:rPr>
                <w:rFonts w:ascii="Times New Roman" w:hAnsi="Times New Roman" w:cs="Times New Roman"/>
                <w:sz w:val="24"/>
                <w:szCs w:val="24"/>
              </w:rPr>
              <w:t xml:space="preserve">Владельцы инвестиционных паев </w:t>
            </w:r>
            <w:r w:rsidR="00BF58C8" w:rsidRPr="00BE3398">
              <w:rPr>
                <w:rFonts w:ascii="Times New Roman" w:hAnsi="Times New Roman" w:cs="Times New Roman"/>
                <w:sz w:val="24"/>
                <w:szCs w:val="24"/>
              </w:rPr>
              <w:t>Закрытого паевого инвестиционного</w:t>
            </w:r>
            <w:r w:rsidR="00217FA4" w:rsidRPr="00BE33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707F" w:rsidRPr="00BE3398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комбинированного </w:t>
            </w:r>
            <w:r w:rsidR="00BF58C8" w:rsidRPr="00BE3398">
              <w:rPr>
                <w:rFonts w:ascii="Times New Roman" w:hAnsi="Times New Roman" w:cs="Times New Roman"/>
                <w:sz w:val="24"/>
                <w:szCs w:val="24"/>
              </w:rPr>
              <w:t>фонда</w:t>
            </w:r>
            <w:r w:rsidR="005A2975" w:rsidRPr="00BE33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7FA4" w:rsidRPr="00BE339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E707F" w:rsidRPr="00BE3398">
              <w:rPr>
                <w:rFonts w:ascii="Times New Roman" w:hAnsi="Times New Roman" w:cs="Times New Roman"/>
                <w:sz w:val="24"/>
                <w:szCs w:val="24"/>
              </w:rPr>
              <w:t>Региональная Недвижимость</w:t>
            </w:r>
            <w:r w:rsidR="00BF58C8" w:rsidRPr="00BE33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E3398">
              <w:rPr>
                <w:rFonts w:ascii="Times New Roman" w:hAnsi="Times New Roman" w:cs="Times New Roman"/>
                <w:sz w:val="24"/>
                <w:szCs w:val="24"/>
              </w:rPr>
              <w:t>, доверительное управление которым осуществляет</w:t>
            </w:r>
            <w:r w:rsidR="006C22C0" w:rsidRPr="00BE3398">
              <w:rPr>
                <w:rFonts w:ascii="Times New Roman" w:hAnsi="Times New Roman" w:cs="Times New Roman"/>
                <w:sz w:val="24"/>
                <w:szCs w:val="24"/>
              </w:rPr>
              <w:t xml:space="preserve"> Обществ</w:t>
            </w:r>
            <w:r w:rsidRPr="00BE339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C22C0" w:rsidRPr="00BE3398">
              <w:rPr>
                <w:rFonts w:ascii="Times New Roman" w:hAnsi="Times New Roman" w:cs="Times New Roman"/>
                <w:sz w:val="24"/>
                <w:szCs w:val="24"/>
              </w:rPr>
              <w:t xml:space="preserve"> с ограниченной ответственностью «Управляющая компания «Навигатор»</w:t>
            </w:r>
            <w:r w:rsidR="00167A04" w:rsidRPr="00BE339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E80595" w:rsidRPr="00BE3398">
              <w:rPr>
                <w:rFonts w:ascii="Times New Roman" w:hAnsi="Times New Roman" w:cs="Times New Roman"/>
                <w:sz w:val="24"/>
                <w:szCs w:val="24"/>
              </w:rPr>
              <w:t>лицензия на осуществление деятельности по управлению инвестиционными фондами, паевыми инвестиционными фондами и негосударственными пенсионными фондами № 21-000-1-00102, выданн</w:t>
            </w:r>
            <w:r w:rsidR="00AE1272" w:rsidRPr="00BE3398">
              <w:rPr>
                <w:rFonts w:ascii="Times New Roman" w:hAnsi="Times New Roman" w:cs="Times New Roman"/>
                <w:sz w:val="24"/>
                <w:szCs w:val="24"/>
              </w:rPr>
              <w:t>ая ФКЦБ Р</w:t>
            </w:r>
            <w:r w:rsidR="007E276D" w:rsidRPr="00BE3398">
              <w:rPr>
                <w:rFonts w:ascii="Times New Roman" w:hAnsi="Times New Roman" w:cs="Times New Roman"/>
                <w:sz w:val="24"/>
                <w:szCs w:val="24"/>
              </w:rPr>
              <w:t>оссии</w:t>
            </w:r>
            <w:r w:rsidR="00AE1272" w:rsidRPr="00BE3398">
              <w:rPr>
                <w:rFonts w:ascii="Times New Roman" w:hAnsi="Times New Roman" w:cs="Times New Roman"/>
                <w:sz w:val="24"/>
                <w:szCs w:val="24"/>
              </w:rPr>
              <w:t xml:space="preserve"> 24 декабря 2002 г</w:t>
            </w:r>
            <w:r w:rsidR="007E276D" w:rsidRPr="00BE3398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r w:rsidR="00AE1272" w:rsidRPr="00BE339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67A04" w:rsidRPr="00BE3398">
              <w:rPr>
                <w:rFonts w:ascii="Times New Roman" w:hAnsi="Times New Roman" w:cs="Times New Roman"/>
                <w:sz w:val="24"/>
                <w:szCs w:val="24"/>
              </w:rPr>
              <w:t>ОГРН 1027725006638, ИНН 7725206241, место нахождения: 129110, г. Москва, ул. Гиляровского, д. 39, стр. 3, эт. 8, ком. 4)</w:t>
            </w:r>
          </w:p>
        </w:tc>
      </w:tr>
      <w:tr w:rsidR="00FA4D7D" w:rsidRPr="00BE3398" w14:paraId="6F8FBAFE" w14:textId="77777777" w:rsidTr="00324A91">
        <w:trPr>
          <w:trHeight w:val="603"/>
        </w:trPr>
        <w:tc>
          <w:tcPr>
            <w:tcW w:w="3261" w:type="dxa"/>
            <w:shd w:val="clear" w:color="auto" w:fill="auto"/>
          </w:tcPr>
          <w:p w14:paraId="1F10B9BD" w14:textId="77777777" w:rsidR="00FA4D7D" w:rsidRPr="00BE3398" w:rsidRDefault="00FA4D7D" w:rsidP="008C1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398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 </w:t>
            </w:r>
            <w:r w:rsidR="008C1524" w:rsidRPr="00BE3398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реализации </w:t>
            </w:r>
            <w:r w:rsidRPr="00BE3398">
              <w:rPr>
                <w:rFonts w:ascii="Times New Roman" w:hAnsi="Times New Roman" w:cs="Times New Roman"/>
                <w:sz w:val="24"/>
                <w:szCs w:val="24"/>
              </w:rPr>
              <w:t xml:space="preserve"> имущества:</w:t>
            </w:r>
          </w:p>
        </w:tc>
        <w:tc>
          <w:tcPr>
            <w:tcW w:w="7796" w:type="dxa"/>
            <w:shd w:val="clear" w:color="auto" w:fill="auto"/>
          </w:tcPr>
          <w:p w14:paraId="579E50D4" w14:textId="71F585FD" w:rsidR="00167A04" w:rsidRPr="00BE3398" w:rsidRDefault="00C77D81" w:rsidP="00922985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398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 w:rsidR="007E4144" w:rsidRPr="00BE339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922985" w:rsidRPr="00BE3398">
              <w:rPr>
                <w:rFonts w:ascii="Times New Roman" w:hAnsi="Times New Roman" w:cs="Times New Roman"/>
                <w:sz w:val="24"/>
                <w:szCs w:val="24"/>
              </w:rPr>
              <w:t xml:space="preserve">85 </w:t>
            </w:r>
            <w:r w:rsidR="00420711" w:rsidRPr="00BE3398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922985" w:rsidRPr="00BE3398">
              <w:rPr>
                <w:rFonts w:ascii="Times New Roman" w:hAnsi="Times New Roman" w:cs="Times New Roman"/>
                <w:sz w:val="24"/>
                <w:szCs w:val="24"/>
              </w:rPr>
              <w:t xml:space="preserve">«05» августа </w:t>
            </w:r>
            <w:r w:rsidR="00EC044E" w:rsidRPr="00BE339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D4370" w:rsidRPr="00BE33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7E4144" w:rsidRPr="00BE3398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721A16" w:rsidRPr="00BE3398" w14:paraId="5CA06A7C" w14:textId="77777777" w:rsidTr="008B68CC">
        <w:trPr>
          <w:trHeight w:val="935"/>
        </w:trPr>
        <w:tc>
          <w:tcPr>
            <w:tcW w:w="3261" w:type="dxa"/>
            <w:shd w:val="clear" w:color="auto" w:fill="auto"/>
          </w:tcPr>
          <w:p w14:paraId="78058447" w14:textId="77777777" w:rsidR="00721A16" w:rsidRPr="00BE3398" w:rsidRDefault="00721A16" w:rsidP="00C65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398">
              <w:rPr>
                <w:rFonts w:ascii="Times New Roman" w:hAnsi="Times New Roman" w:cs="Times New Roman"/>
                <w:sz w:val="24"/>
                <w:szCs w:val="24"/>
              </w:rPr>
              <w:t>Электронная площадка</w:t>
            </w:r>
            <w:r w:rsidR="00E00085" w:rsidRPr="00BE339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796" w:type="dxa"/>
            <w:shd w:val="clear" w:color="auto" w:fill="auto"/>
          </w:tcPr>
          <w:p w14:paraId="06B0881D" w14:textId="259FA985" w:rsidR="00E0453B" w:rsidRPr="00BE3398" w:rsidRDefault="00E0453B" w:rsidP="00CB50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398">
              <w:rPr>
                <w:rFonts w:ascii="Times New Roman" w:hAnsi="Times New Roman" w:cs="Times New Roman"/>
                <w:sz w:val="24"/>
                <w:szCs w:val="24"/>
              </w:rPr>
              <w:t>Акционерное общество «</w:t>
            </w:r>
            <w:r w:rsidR="00551A57" w:rsidRPr="00BE3398">
              <w:rPr>
                <w:rFonts w:ascii="Times New Roman" w:hAnsi="Times New Roman" w:cs="Times New Roman"/>
                <w:sz w:val="24"/>
                <w:szCs w:val="24"/>
              </w:rPr>
              <w:t>Российск</w:t>
            </w:r>
            <w:r w:rsidR="00CD072A" w:rsidRPr="00BE3398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="00551A57" w:rsidRPr="00BE3398">
              <w:rPr>
                <w:rFonts w:ascii="Times New Roman" w:hAnsi="Times New Roman" w:cs="Times New Roman"/>
                <w:sz w:val="24"/>
                <w:szCs w:val="24"/>
              </w:rPr>
              <w:t xml:space="preserve"> аукционный дом</w:t>
            </w:r>
            <w:r w:rsidRPr="00BE33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06949" w:rsidRPr="00BE339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D627ECD" w14:textId="4DFAD15C" w:rsidR="00E0453B" w:rsidRPr="00BE3398" w:rsidRDefault="00687152" w:rsidP="00CB50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398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E0453B" w:rsidRPr="00BE3398">
              <w:rPr>
                <w:rFonts w:ascii="Times New Roman" w:hAnsi="Times New Roman" w:cs="Times New Roman"/>
                <w:sz w:val="24"/>
                <w:szCs w:val="24"/>
              </w:rPr>
              <w:t>лектронный адрес</w:t>
            </w:r>
            <w:r w:rsidR="009637F1" w:rsidRPr="00BE339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E0453B" w:rsidRPr="00BE339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hyperlink r:id="rId9" w:history="1">
              <w:hyperlink r:id="rId10" w:history="1">
                <w:r w:rsidR="00551A57" w:rsidRPr="00BE3398">
                  <w:rPr>
                    <w:rStyle w:val="a5"/>
                    <w:rFonts w:ascii="Times New Roman" w:hAnsi="Times New Roman" w:cs="Times New Roman"/>
                    <w:bCs/>
                    <w:sz w:val="24"/>
                    <w:szCs w:val="24"/>
                    <w:lang w:val="en-US"/>
                  </w:rPr>
                  <w:t>www</w:t>
                </w:r>
                <w:r w:rsidR="00551A57" w:rsidRPr="00BE3398">
                  <w:rPr>
                    <w:rStyle w:val="a5"/>
                    <w:rFonts w:ascii="Times New Roman" w:hAnsi="Times New Roman" w:cs="Times New Roman"/>
                    <w:bCs/>
                    <w:sz w:val="24"/>
                    <w:szCs w:val="24"/>
                  </w:rPr>
                  <w:t>.</w:t>
                </w:r>
                <w:r w:rsidR="00551A57" w:rsidRPr="00BE3398">
                  <w:rPr>
                    <w:rStyle w:val="a5"/>
                    <w:rFonts w:ascii="Times New Roman" w:hAnsi="Times New Roman" w:cs="Times New Roman"/>
                    <w:bCs/>
                    <w:sz w:val="24"/>
                    <w:szCs w:val="24"/>
                    <w:lang w:val="en-US"/>
                  </w:rPr>
                  <w:t>lot</w:t>
                </w:r>
                <w:r w:rsidR="00551A57" w:rsidRPr="00BE3398">
                  <w:rPr>
                    <w:rStyle w:val="a5"/>
                    <w:rFonts w:ascii="Times New Roman" w:hAnsi="Times New Roman" w:cs="Times New Roman"/>
                    <w:bCs/>
                    <w:sz w:val="24"/>
                    <w:szCs w:val="24"/>
                  </w:rPr>
                  <w:t>-</w:t>
                </w:r>
                <w:r w:rsidR="00551A57" w:rsidRPr="00BE3398">
                  <w:rPr>
                    <w:rStyle w:val="a5"/>
                    <w:rFonts w:ascii="Times New Roman" w:hAnsi="Times New Roman" w:cs="Times New Roman"/>
                    <w:bCs/>
                    <w:sz w:val="24"/>
                    <w:szCs w:val="24"/>
                    <w:lang w:val="en-US"/>
                  </w:rPr>
                  <w:t>online</w:t>
                </w:r>
                <w:r w:rsidR="00551A57" w:rsidRPr="00BE3398">
                  <w:rPr>
                    <w:rStyle w:val="a5"/>
                    <w:rFonts w:ascii="Times New Roman" w:hAnsi="Times New Roman" w:cs="Times New Roman"/>
                    <w:bCs/>
                    <w:sz w:val="24"/>
                    <w:szCs w:val="24"/>
                  </w:rPr>
                  <w:t>.</w:t>
                </w:r>
                <w:r w:rsidR="00551A57" w:rsidRPr="00BE3398">
                  <w:rPr>
                    <w:rStyle w:val="a5"/>
                    <w:rFonts w:ascii="Times New Roman" w:hAnsi="Times New Roman" w:cs="Times New Roman"/>
                    <w:bCs/>
                    <w:sz w:val="24"/>
                    <w:szCs w:val="24"/>
                    <w:lang w:val="en-US"/>
                  </w:rPr>
                  <w:t>ru</w:t>
                </w:r>
              </w:hyperlink>
            </w:hyperlink>
            <w:r w:rsidR="00E0453B" w:rsidRPr="00BE3398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06A75625" w14:textId="3BE3F97F" w:rsidR="006C1B3F" w:rsidRPr="00BE3398" w:rsidRDefault="004A5230" w:rsidP="00551A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398">
              <w:rPr>
                <w:rFonts w:ascii="Times New Roman" w:hAnsi="Times New Roman" w:cs="Times New Roman"/>
                <w:sz w:val="24"/>
                <w:szCs w:val="24"/>
              </w:rPr>
              <w:t>ТС</w:t>
            </w:r>
            <w:r w:rsidR="00E0453B" w:rsidRPr="00BE339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1" w:anchor="auth/login" w:history="1">
              <w:r w:rsidR="00551A57" w:rsidRPr="00BE3398">
                <w:rPr>
                  <w:rFonts w:ascii="Times New Roman" w:hAnsi="Times New Roman" w:cs="Times New Roman"/>
                  <w:sz w:val="24"/>
                  <w:szCs w:val="24"/>
                </w:rPr>
                <w:t>Продажа</w:t>
              </w:r>
            </w:hyperlink>
            <w:r w:rsidR="00551A57" w:rsidRPr="00BE3398">
              <w:rPr>
                <w:rFonts w:ascii="Times New Roman" w:hAnsi="Times New Roman" w:cs="Times New Roman"/>
                <w:sz w:val="24"/>
                <w:szCs w:val="24"/>
              </w:rPr>
              <w:t xml:space="preserve"> имущества частных собственников</w:t>
            </w:r>
            <w:r w:rsidR="00AC21B9" w:rsidRPr="00BE33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740B3" w:rsidRPr="00BE3398" w14:paraId="619C88CC" w14:textId="77777777" w:rsidTr="00324A91">
        <w:trPr>
          <w:trHeight w:val="613"/>
        </w:trPr>
        <w:tc>
          <w:tcPr>
            <w:tcW w:w="3261" w:type="dxa"/>
            <w:shd w:val="clear" w:color="auto" w:fill="auto"/>
          </w:tcPr>
          <w:p w14:paraId="1121F4DC" w14:textId="77777777" w:rsidR="004740B3" w:rsidRPr="00BE3398" w:rsidRDefault="00E00085" w:rsidP="00C65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398">
              <w:rPr>
                <w:rFonts w:ascii="Times New Roman" w:hAnsi="Times New Roman" w:cs="Times New Roman"/>
                <w:sz w:val="24"/>
                <w:szCs w:val="24"/>
              </w:rPr>
              <w:t>Предмет торгов</w:t>
            </w:r>
            <w:r w:rsidR="00D91F67" w:rsidRPr="00BE339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36188D" w:rsidRPr="00BE339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91F67" w:rsidRPr="00BE3398">
              <w:rPr>
                <w:rFonts w:ascii="Times New Roman" w:hAnsi="Times New Roman" w:cs="Times New Roman"/>
                <w:sz w:val="24"/>
                <w:szCs w:val="24"/>
              </w:rPr>
              <w:t xml:space="preserve">ЛОТ </w:t>
            </w:r>
            <w:r w:rsidR="0036188D" w:rsidRPr="00BE339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5514D" w:rsidRPr="00BE33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1F67" w:rsidRPr="00BE33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6188D" w:rsidRPr="00BE33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91F67" w:rsidRPr="00BE339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BE339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796" w:type="dxa"/>
            <w:shd w:val="clear" w:color="auto" w:fill="auto"/>
          </w:tcPr>
          <w:p w14:paraId="33410D00" w14:textId="679E0590" w:rsidR="00FE707F" w:rsidRPr="00BE3398" w:rsidRDefault="00E32D71" w:rsidP="00324A91">
            <w:pPr>
              <w:pStyle w:val="Legal3L2"/>
              <w:numPr>
                <w:ilvl w:val="0"/>
                <w:numId w:val="0"/>
              </w:numPr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BE3398">
              <w:rPr>
                <w:rFonts w:ascii="Times New Roman" w:hAnsi="Times New Roman" w:cs="Times New Roman"/>
                <w:sz w:val="24"/>
                <w:szCs w:val="24"/>
              </w:rPr>
              <w:t>Согласно перечню, указанному в приложении №1 к настоящему извещению.</w:t>
            </w:r>
          </w:p>
        </w:tc>
      </w:tr>
      <w:tr w:rsidR="004740B3" w:rsidRPr="00BE3398" w14:paraId="36C0C4A9" w14:textId="77777777" w:rsidTr="008B68CC">
        <w:trPr>
          <w:trHeight w:val="962"/>
        </w:trPr>
        <w:tc>
          <w:tcPr>
            <w:tcW w:w="3261" w:type="dxa"/>
            <w:shd w:val="clear" w:color="auto" w:fill="auto"/>
          </w:tcPr>
          <w:p w14:paraId="4D38E51B" w14:textId="77777777" w:rsidR="004740B3" w:rsidRPr="00BE3398" w:rsidRDefault="00D86B71" w:rsidP="00C65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398">
              <w:rPr>
                <w:rFonts w:ascii="Times New Roman" w:hAnsi="Times New Roman" w:cs="Times New Roman"/>
                <w:sz w:val="24"/>
                <w:szCs w:val="24"/>
              </w:rPr>
              <w:t>Место и время проведения торгов</w:t>
            </w:r>
            <w:r w:rsidR="00E00085" w:rsidRPr="00BE339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796" w:type="dxa"/>
            <w:shd w:val="clear" w:color="auto" w:fill="auto"/>
          </w:tcPr>
          <w:p w14:paraId="1ABA2556" w14:textId="43E50AAF" w:rsidR="005A4E9A" w:rsidRPr="00BE3398" w:rsidRDefault="00721A16" w:rsidP="00AE1272">
            <w:pPr>
              <w:pStyle w:val="2"/>
              <w:widowControl w:val="0"/>
              <w:numPr>
                <w:ilvl w:val="0"/>
                <w:numId w:val="0"/>
              </w:numPr>
              <w:jc w:val="both"/>
              <w:outlineLvl w:val="1"/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</w:pPr>
            <w:r w:rsidRPr="00BE3398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Электронная площадк</w:t>
            </w:r>
            <w:r w:rsidR="00EC0753" w:rsidRPr="00BE3398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а</w:t>
            </w:r>
            <w:r w:rsidR="00551A57" w:rsidRPr="00BE3398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 xml:space="preserve"> </w:t>
            </w:r>
            <w:r w:rsidR="00551A57" w:rsidRPr="00BE3398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val="en-US" w:eastAsia="en-US"/>
              </w:rPr>
              <w:t>www</w:t>
            </w:r>
            <w:r w:rsidR="00551A57" w:rsidRPr="00BE3398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.</w:t>
            </w:r>
            <w:r w:rsidR="00551A57" w:rsidRPr="00BE3398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val="en-US" w:eastAsia="en-US"/>
              </w:rPr>
              <w:t>lot</w:t>
            </w:r>
            <w:r w:rsidR="00551A57" w:rsidRPr="00BE3398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-</w:t>
            </w:r>
            <w:r w:rsidR="00551A57" w:rsidRPr="00BE3398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val="en-US" w:eastAsia="en-US"/>
              </w:rPr>
              <w:t>online</w:t>
            </w:r>
            <w:r w:rsidR="00551A57" w:rsidRPr="00BE3398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.</w:t>
            </w:r>
            <w:r w:rsidR="00551A57" w:rsidRPr="00BE3398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val="en-US" w:eastAsia="en-US"/>
              </w:rPr>
              <w:t>ru</w:t>
            </w:r>
          </w:p>
          <w:p w14:paraId="723716A0" w14:textId="63274DA8" w:rsidR="00721A16" w:rsidRPr="00BE3398" w:rsidRDefault="001C4AC8" w:rsidP="00AE1272">
            <w:pPr>
              <w:pStyle w:val="2"/>
              <w:widowControl w:val="0"/>
              <w:numPr>
                <w:ilvl w:val="0"/>
                <w:numId w:val="0"/>
              </w:numPr>
              <w:jc w:val="both"/>
              <w:outlineLvl w:val="1"/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</w:pPr>
            <w:r w:rsidRPr="00BE3398" w:rsidDel="001C4AC8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 xml:space="preserve"> </w:t>
            </w:r>
            <w:hyperlink r:id="rId12" w:history="1"/>
            <w:r w:rsidR="004A5230" w:rsidRPr="00BE3398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Т</w:t>
            </w:r>
            <w:r w:rsidR="009637F1" w:rsidRPr="00BE3398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С</w:t>
            </w:r>
            <w:r w:rsidR="004A5230" w:rsidRPr="00BE3398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 xml:space="preserve"> </w:t>
            </w:r>
            <w:hyperlink r:id="rId13" w:anchor="auth/login" w:history="1">
              <w:r w:rsidR="00551A57" w:rsidRPr="00BE3398">
                <w:rPr>
                  <w:rFonts w:ascii="Times New Roman" w:eastAsiaTheme="minorHAnsi" w:hAnsi="Times New Roman" w:cs="Times New Roman"/>
                  <w:b w:val="0"/>
                  <w:bCs w:val="0"/>
                  <w:caps w:val="0"/>
                  <w:kern w:val="0"/>
                  <w:lang w:eastAsia="en-US"/>
                </w:rPr>
                <w:t>Продажа</w:t>
              </w:r>
            </w:hyperlink>
            <w:r w:rsidR="00551A57" w:rsidRPr="00BE3398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 xml:space="preserve"> имущества частных собственников</w:t>
            </w:r>
            <w:r w:rsidR="000E1B7A" w:rsidRPr="00BE3398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;</w:t>
            </w:r>
          </w:p>
          <w:p w14:paraId="466BF5C8" w14:textId="33351C0E" w:rsidR="008C1524" w:rsidRPr="00BE3398" w:rsidRDefault="0097294C">
            <w:pPr>
              <w:pStyle w:val="2"/>
              <w:widowControl w:val="0"/>
              <w:numPr>
                <w:ilvl w:val="0"/>
                <w:numId w:val="0"/>
              </w:numPr>
              <w:jc w:val="both"/>
              <w:outlineLvl w:val="1"/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</w:pPr>
            <w:r w:rsidRPr="00BE3398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«</w:t>
            </w:r>
            <w:r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15</w:t>
            </w:r>
            <w:r w:rsidRPr="00BE3398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 xml:space="preserve">» </w:t>
            </w:r>
            <w:r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сентября</w:t>
            </w:r>
            <w:r w:rsidRPr="00BE3398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 xml:space="preserve"> </w:t>
            </w:r>
            <w:r w:rsidR="00011708" w:rsidRPr="00BE3398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202</w:t>
            </w:r>
            <w:r w:rsidR="003D4370" w:rsidRPr="00BE3398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2</w:t>
            </w:r>
            <w:r w:rsidR="00AE1272" w:rsidRPr="00BE3398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 xml:space="preserve"> </w:t>
            </w:r>
            <w:r w:rsidR="00A4183B" w:rsidRPr="00BE3398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в</w:t>
            </w:r>
            <w:r w:rsidR="00C45807" w:rsidRPr="00BE3398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12</w:t>
            </w:r>
            <w:r w:rsidRPr="00BE3398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:</w:t>
            </w:r>
            <w:r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00</w:t>
            </w:r>
            <w:r w:rsidRPr="00BE3398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 xml:space="preserve"> </w:t>
            </w:r>
            <w:r w:rsidR="002549E5" w:rsidRPr="00BE3398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часов</w:t>
            </w:r>
            <w:r w:rsidR="00A4183B" w:rsidRPr="00BE3398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 xml:space="preserve"> (</w:t>
            </w:r>
            <w:r w:rsidR="002549E5" w:rsidRPr="00BE3398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по московскому времени</w:t>
            </w:r>
            <w:r w:rsidR="00A4183B" w:rsidRPr="00BE3398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)</w:t>
            </w:r>
            <w:r w:rsidR="00CB50EE" w:rsidRPr="00BE3398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.</w:t>
            </w:r>
          </w:p>
        </w:tc>
      </w:tr>
      <w:tr w:rsidR="004740B3" w:rsidRPr="00BE3398" w14:paraId="45D38CEF" w14:textId="77777777" w:rsidTr="00AE03D0">
        <w:trPr>
          <w:trHeight w:val="257"/>
        </w:trPr>
        <w:tc>
          <w:tcPr>
            <w:tcW w:w="3261" w:type="dxa"/>
            <w:shd w:val="clear" w:color="auto" w:fill="auto"/>
          </w:tcPr>
          <w:p w14:paraId="1C455A6B" w14:textId="56E4F40F" w:rsidR="004740B3" w:rsidRPr="00BE3398" w:rsidRDefault="00FD0D31" w:rsidP="00C65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39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21A16" w:rsidRPr="00BE3398">
              <w:rPr>
                <w:rFonts w:ascii="Times New Roman" w:hAnsi="Times New Roman" w:cs="Times New Roman"/>
                <w:sz w:val="24"/>
                <w:szCs w:val="24"/>
              </w:rPr>
              <w:t>тартовая цена</w:t>
            </w:r>
            <w:r w:rsidR="00E32D71" w:rsidRPr="00BE33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072A" w:rsidRPr="00BE3398">
              <w:rPr>
                <w:rFonts w:ascii="Times New Roman" w:hAnsi="Times New Roman" w:cs="Times New Roman"/>
                <w:sz w:val="24"/>
                <w:szCs w:val="24"/>
              </w:rPr>
              <w:t>продажи (</w:t>
            </w:r>
            <w:r w:rsidR="00E32D71" w:rsidRPr="00BE3398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r w:rsidR="00CD072A" w:rsidRPr="00BE339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E32D71" w:rsidRPr="00BE3398">
              <w:rPr>
                <w:rFonts w:ascii="Times New Roman" w:hAnsi="Times New Roman" w:cs="Times New Roman"/>
                <w:sz w:val="24"/>
                <w:szCs w:val="24"/>
              </w:rPr>
              <w:t xml:space="preserve"> ЛОТА-1</w:t>
            </w:r>
            <w:r w:rsidR="00E00085" w:rsidRPr="00BE339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796" w:type="dxa"/>
            <w:shd w:val="clear" w:color="auto" w:fill="auto"/>
          </w:tcPr>
          <w:p w14:paraId="2BAA783D" w14:textId="28578DED" w:rsidR="008C1524" w:rsidRPr="00BE3398" w:rsidRDefault="00E32D71" w:rsidP="00EC27BC">
            <w:pPr>
              <w:pStyle w:val="2"/>
              <w:widowControl w:val="0"/>
              <w:numPr>
                <w:ilvl w:val="0"/>
                <w:numId w:val="0"/>
              </w:numPr>
              <w:jc w:val="both"/>
              <w:outlineLvl w:val="1"/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</w:pPr>
            <w:r w:rsidRPr="00BE3398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Согласно перечню, указанному в приложении №1 к настоящему извещению.</w:t>
            </w:r>
          </w:p>
        </w:tc>
      </w:tr>
      <w:tr w:rsidR="00011708" w:rsidRPr="00BE3398" w14:paraId="6165F90C" w14:textId="77777777" w:rsidTr="008B68CC">
        <w:tc>
          <w:tcPr>
            <w:tcW w:w="3261" w:type="dxa"/>
            <w:shd w:val="clear" w:color="auto" w:fill="auto"/>
          </w:tcPr>
          <w:p w14:paraId="296B461B" w14:textId="29426B13" w:rsidR="00011708" w:rsidRPr="00BE3398" w:rsidRDefault="00011708" w:rsidP="00011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398">
              <w:rPr>
                <w:rFonts w:ascii="Times New Roman" w:hAnsi="Times New Roman" w:cs="Times New Roman"/>
                <w:sz w:val="24"/>
                <w:szCs w:val="24"/>
              </w:rPr>
              <w:t xml:space="preserve">Минимальная цена </w:t>
            </w:r>
            <w:r w:rsidR="005F5502" w:rsidRPr="00BE3398">
              <w:rPr>
                <w:rFonts w:ascii="Times New Roman" w:hAnsi="Times New Roman" w:cs="Times New Roman"/>
                <w:sz w:val="24"/>
                <w:szCs w:val="24"/>
              </w:rPr>
              <w:t>продажи</w:t>
            </w:r>
            <w:r w:rsidR="00E32D71" w:rsidRPr="00BE3398">
              <w:rPr>
                <w:rFonts w:ascii="Times New Roman" w:hAnsi="Times New Roman" w:cs="Times New Roman"/>
                <w:sz w:val="24"/>
                <w:szCs w:val="24"/>
              </w:rPr>
              <w:t xml:space="preserve"> ЛОТА-1</w:t>
            </w:r>
            <w:r w:rsidRPr="00BE339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796" w:type="dxa"/>
            <w:shd w:val="clear" w:color="auto" w:fill="auto"/>
          </w:tcPr>
          <w:p w14:paraId="136D4112" w14:textId="020FF584" w:rsidR="00011708" w:rsidRPr="00BE3398" w:rsidRDefault="00E32D71" w:rsidP="00EC27BC">
            <w:pPr>
              <w:pStyle w:val="2"/>
              <w:widowControl w:val="0"/>
              <w:numPr>
                <w:ilvl w:val="0"/>
                <w:numId w:val="0"/>
              </w:numPr>
              <w:jc w:val="both"/>
              <w:outlineLvl w:val="1"/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</w:pPr>
            <w:r w:rsidRPr="00BE3398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Согласно перечню, указанному в приложении №1 к настоящему извещению.</w:t>
            </w:r>
          </w:p>
        </w:tc>
      </w:tr>
      <w:tr w:rsidR="00011708" w:rsidRPr="00BE3398" w14:paraId="00C37CE4" w14:textId="77777777" w:rsidTr="008B68CC">
        <w:tc>
          <w:tcPr>
            <w:tcW w:w="3261" w:type="dxa"/>
            <w:shd w:val="clear" w:color="auto" w:fill="auto"/>
          </w:tcPr>
          <w:p w14:paraId="288DDB8F" w14:textId="3A0F4C95" w:rsidR="00011708" w:rsidRPr="00BE3398" w:rsidRDefault="00EC27BC" w:rsidP="00011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398">
              <w:rPr>
                <w:rFonts w:ascii="Times New Roman" w:hAnsi="Times New Roman" w:cs="Times New Roman"/>
                <w:sz w:val="24"/>
                <w:szCs w:val="24"/>
              </w:rPr>
              <w:t>Шаг аукциона на понижение:</w:t>
            </w:r>
          </w:p>
        </w:tc>
        <w:tc>
          <w:tcPr>
            <w:tcW w:w="7796" w:type="dxa"/>
            <w:shd w:val="clear" w:color="auto" w:fill="auto"/>
          </w:tcPr>
          <w:p w14:paraId="652CBFB5" w14:textId="7B82C363" w:rsidR="00011708" w:rsidRPr="00BE3398" w:rsidRDefault="00E32D71" w:rsidP="0050690C">
            <w:pPr>
              <w:pStyle w:val="2"/>
              <w:widowControl w:val="0"/>
              <w:numPr>
                <w:ilvl w:val="0"/>
                <w:numId w:val="0"/>
              </w:numPr>
              <w:jc w:val="both"/>
              <w:outlineLvl w:val="1"/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</w:pPr>
            <w:r w:rsidRPr="00BE3398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Согласно перечню, указанному в приложении №1 к настоящему извещению.</w:t>
            </w:r>
          </w:p>
        </w:tc>
      </w:tr>
      <w:tr w:rsidR="00EC27BC" w:rsidRPr="00BE3398" w14:paraId="549A2D3B" w14:textId="77777777" w:rsidTr="008B68CC">
        <w:tc>
          <w:tcPr>
            <w:tcW w:w="3261" w:type="dxa"/>
            <w:shd w:val="clear" w:color="auto" w:fill="auto"/>
          </w:tcPr>
          <w:p w14:paraId="02DE4A2A" w14:textId="628EB170" w:rsidR="00EC27BC" w:rsidRPr="00BE3398" w:rsidRDefault="00EC27BC" w:rsidP="00EC2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398">
              <w:rPr>
                <w:rFonts w:ascii="Times New Roman" w:hAnsi="Times New Roman" w:cs="Times New Roman"/>
                <w:sz w:val="24"/>
                <w:szCs w:val="24"/>
              </w:rPr>
              <w:t>Шаг аукциона на повышение</w:t>
            </w:r>
            <w:r w:rsidR="001F2121" w:rsidRPr="00BE33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2121" w:rsidRPr="00BE3398">
              <w:rPr>
                <w:rFonts w:ascii="Times New Roman" w:hAnsi="Times New Roman"/>
                <w:bCs/>
                <w:sz w:val="24"/>
                <w:szCs w:val="24"/>
              </w:rPr>
              <w:t>(в случае перехода к аукциону на повышение)</w:t>
            </w:r>
            <w:r w:rsidRPr="00BE339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796" w:type="dxa"/>
            <w:shd w:val="clear" w:color="auto" w:fill="auto"/>
          </w:tcPr>
          <w:p w14:paraId="24CFD7E5" w14:textId="34AF1100" w:rsidR="00EC27BC" w:rsidRPr="00BE3398" w:rsidRDefault="00AE03D0" w:rsidP="00EC27BC">
            <w:pPr>
              <w:pStyle w:val="2"/>
              <w:widowControl w:val="0"/>
              <w:numPr>
                <w:ilvl w:val="0"/>
                <w:numId w:val="0"/>
              </w:numPr>
              <w:jc w:val="both"/>
              <w:outlineLvl w:val="1"/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</w:pPr>
            <w:r w:rsidRPr="00BE3398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5% (</w:t>
            </w:r>
            <w:r w:rsidR="00E32D71" w:rsidRPr="00BE3398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П</w:t>
            </w:r>
            <w:r w:rsidRPr="00BE3398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 xml:space="preserve">ять процентов) от минимальной цены продажи </w:t>
            </w:r>
            <w:r w:rsidR="007A7388" w:rsidRPr="00BE3398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ЛОТА-1, указанного в приложении №1 к настоящему извещению.</w:t>
            </w:r>
          </w:p>
        </w:tc>
      </w:tr>
      <w:tr w:rsidR="00EC27BC" w:rsidRPr="00BE3398" w14:paraId="7917DD6C" w14:textId="77777777" w:rsidTr="008B68CC">
        <w:tc>
          <w:tcPr>
            <w:tcW w:w="3261" w:type="dxa"/>
            <w:shd w:val="clear" w:color="auto" w:fill="auto"/>
          </w:tcPr>
          <w:p w14:paraId="669AED26" w14:textId="65E29514" w:rsidR="00EC27BC" w:rsidRPr="00BE3398" w:rsidRDefault="00AE03D0" w:rsidP="00EC2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398">
              <w:rPr>
                <w:rFonts w:ascii="Times New Roman" w:hAnsi="Times New Roman" w:cs="Times New Roman"/>
                <w:sz w:val="24"/>
                <w:szCs w:val="24"/>
              </w:rPr>
              <w:t>Торговый период на понижение:</w:t>
            </w:r>
          </w:p>
        </w:tc>
        <w:tc>
          <w:tcPr>
            <w:tcW w:w="7796" w:type="dxa"/>
            <w:shd w:val="clear" w:color="auto" w:fill="auto"/>
          </w:tcPr>
          <w:p w14:paraId="6088BF18" w14:textId="3B2BEFD6" w:rsidR="00EC27BC" w:rsidRPr="00BE3398" w:rsidRDefault="00AE03D0" w:rsidP="00983050">
            <w:pPr>
              <w:pStyle w:val="2"/>
              <w:widowControl w:val="0"/>
              <w:numPr>
                <w:ilvl w:val="0"/>
                <w:numId w:val="0"/>
              </w:numPr>
              <w:jc w:val="both"/>
              <w:outlineLvl w:val="1"/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</w:pPr>
            <w:r w:rsidRPr="00BE3398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20 (</w:t>
            </w:r>
            <w:r w:rsidR="00983050" w:rsidRPr="00BE3398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Д</w:t>
            </w:r>
            <w:r w:rsidRPr="00BE3398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вадцать) минут в течение 4-х часов</w:t>
            </w:r>
            <w:r w:rsidR="00983050" w:rsidRPr="00BE3398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.</w:t>
            </w:r>
          </w:p>
        </w:tc>
      </w:tr>
      <w:tr w:rsidR="00AE03D0" w:rsidRPr="00BE3398" w14:paraId="2D5005DB" w14:textId="77777777" w:rsidTr="008B68CC">
        <w:tc>
          <w:tcPr>
            <w:tcW w:w="3261" w:type="dxa"/>
            <w:shd w:val="clear" w:color="auto" w:fill="auto"/>
          </w:tcPr>
          <w:p w14:paraId="2BEFBACC" w14:textId="231BD7EE" w:rsidR="00AE03D0" w:rsidRPr="00BE3398" w:rsidRDefault="00AE03D0" w:rsidP="00EC2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3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Торговый период на повышение:</w:t>
            </w:r>
          </w:p>
        </w:tc>
        <w:tc>
          <w:tcPr>
            <w:tcW w:w="7796" w:type="dxa"/>
            <w:shd w:val="clear" w:color="auto" w:fill="auto"/>
          </w:tcPr>
          <w:p w14:paraId="26DDFD6D" w14:textId="302BC2B9" w:rsidR="00AE03D0" w:rsidRPr="00BE3398" w:rsidRDefault="00AE03D0" w:rsidP="00EC27BC">
            <w:pPr>
              <w:pStyle w:val="2"/>
              <w:widowControl w:val="0"/>
              <w:numPr>
                <w:ilvl w:val="0"/>
                <w:numId w:val="0"/>
              </w:numPr>
              <w:jc w:val="both"/>
              <w:outlineLvl w:val="1"/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</w:pPr>
            <w:r w:rsidRPr="00BE3398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 xml:space="preserve">10 </w:t>
            </w:r>
            <w:r w:rsidR="00983050" w:rsidRPr="00BE3398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 xml:space="preserve">(Десять) </w:t>
            </w:r>
            <w:r w:rsidRPr="00BE3398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минут</w:t>
            </w:r>
            <w:r w:rsidR="007A7388" w:rsidRPr="00BE3398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.</w:t>
            </w:r>
          </w:p>
        </w:tc>
      </w:tr>
      <w:tr w:rsidR="00EC27BC" w:rsidRPr="00BE3398" w14:paraId="65A8E48D" w14:textId="77777777" w:rsidTr="008B68CC">
        <w:tc>
          <w:tcPr>
            <w:tcW w:w="3261" w:type="dxa"/>
            <w:shd w:val="clear" w:color="auto" w:fill="auto"/>
          </w:tcPr>
          <w:p w14:paraId="2396730B" w14:textId="77777777" w:rsidR="00EC27BC" w:rsidRPr="00BE3398" w:rsidRDefault="00EC27BC" w:rsidP="00EC2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398">
              <w:rPr>
                <w:rFonts w:ascii="Times New Roman" w:hAnsi="Times New Roman" w:cs="Times New Roman"/>
                <w:sz w:val="24"/>
                <w:szCs w:val="24"/>
              </w:rPr>
              <w:t>Размер задатка:</w:t>
            </w:r>
          </w:p>
        </w:tc>
        <w:tc>
          <w:tcPr>
            <w:tcW w:w="7796" w:type="dxa"/>
            <w:shd w:val="clear" w:color="auto" w:fill="auto"/>
          </w:tcPr>
          <w:p w14:paraId="5DC83BBF" w14:textId="007EF3D4" w:rsidR="00EC27BC" w:rsidRPr="00BE3398" w:rsidRDefault="007A7388" w:rsidP="00EC27BC">
            <w:pPr>
              <w:pStyle w:val="2"/>
              <w:widowControl w:val="0"/>
              <w:numPr>
                <w:ilvl w:val="0"/>
                <w:numId w:val="0"/>
              </w:numPr>
              <w:jc w:val="both"/>
              <w:outlineLvl w:val="1"/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</w:pPr>
            <w:r w:rsidRPr="00BE3398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Задаток вносится в размере 10 % (Десять процентов) от стартовой цены ЛОТА-1, указанного в приложении №1 к настоящему извещению.</w:t>
            </w:r>
          </w:p>
        </w:tc>
      </w:tr>
      <w:tr w:rsidR="00EC27BC" w:rsidRPr="00BE3398" w14:paraId="34B06703" w14:textId="77777777" w:rsidTr="008B68CC">
        <w:trPr>
          <w:trHeight w:val="3959"/>
        </w:trPr>
        <w:tc>
          <w:tcPr>
            <w:tcW w:w="3261" w:type="dxa"/>
            <w:shd w:val="clear" w:color="auto" w:fill="auto"/>
          </w:tcPr>
          <w:p w14:paraId="1B54F115" w14:textId="77777777" w:rsidR="00EC27BC" w:rsidRPr="00BE3398" w:rsidRDefault="00EC27BC" w:rsidP="00EC27B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398">
              <w:rPr>
                <w:rFonts w:ascii="Times New Roman" w:hAnsi="Times New Roman" w:cs="Times New Roman"/>
                <w:sz w:val="24"/>
                <w:szCs w:val="24"/>
              </w:rPr>
              <w:t>Реквизиты для перечисления задатка/назначение платежа:</w:t>
            </w:r>
          </w:p>
        </w:tc>
        <w:tc>
          <w:tcPr>
            <w:tcW w:w="7796" w:type="dxa"/>
            <w:shd w:val="clear" w:color="auto" w:fill="auto"/>
          </w:tcPr>
          <w:p w14:paraId="7B8C9176" w14:textId="215CB6A7" w:rsidR="00EC27BC" w:rsidRPr="00BE3398" w:rsidRDefault="00EC27BC" w:rsidP="00EC27BC">
            <w:pPr>
              <w:pStyle w:val="2"/>
              <w:widowControl w:val="0"/>
              <w:numPr>
                <w:ilvl w:val="0"/>
                <w:numId w:val="0"/>
              </w:numPr>
              <w:jc w:val="both"/>
              <w:outlineLvl w:val="1"/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</w:pPr>
            <w:r w:rsidRPr="00BE3398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ООО «УК «Навигатор» Д.У. ЗПИФ комбинированны</w:t>
            </w:r>
            <w:r w:rsidR="00983050" w:rsidRPr="00BE3398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м</w:t>
            </w:r>
            <w:r w:rsidRPr="00BE3398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 xml:space="preserve"> «Региональная Недвижимость» </w:t>
            </w:r>
          </w:p>
          <w:p w14:paraId="642002F7" w14:textId="2754CEC1" w:rsidR="00EC27BC" w:rsidRPr="00BE3398" w:rsidRDefault="00EC27BC" w:rsidP="00EC27BC">
            <w:pPr>
              <w:pStyle w:val="2"/>
              <w:widowControl w:val="0"/>
              <w:numPr>
                <w:ilvl w:val="0"/>
                <w:numId w:val="0"/>
              </w:numPr>
              <w:jc w:val="both"/>
              <w:outlineLvl w:val="1"/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</w:pPr>
            <w:r w:rsidRPr="00BE3398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Место нахождения: 129110, г. Москва, ул. Гиляровского, д. 39, стр. 3, эт. 8, ком. 4</w:t>
            </w:r>
          </w:p>
          <w:p w14:paraId="3B1EBC49" w14:textId="216A05C2" w:rsidR="00EC27BC" w:rsidRPr="00BE3398" w:rsidRDefault="00EC27BC" w:rsidP="00EC27BC">
            <w:pPr>
              <w:pStyle w:val="2"/>
              <w:widowControl w:val="0"/>
              <w:numPr>
                <w:ilvl w:val="0"/>
                <w:numId w:val="0"/>
              </w:numPr>
              <w:jc w:val="both"/>
              <w:outlineLvl w:val="1"/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</w:pPr>
            <w:r w:rsidRPr="00BE3398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ИНН 7725206241 КПП 770201001</w:t>
            </w:r>
          </w:p>
          <w:p w14:paraId="252A0E58" w14:textId="77777777" w:rsidR="00EC27BC" w:rsidRPr="00BE3398" w:rsidRDefault="00EC27BC" w:rsidP="00EC27BC">
            <w:pPr>
              <w:pStyle w:val="2"/>
              <w:widowControl w:val="0"/>
              <w:numPr>
                <w:ilvl w:val="0"/>
                <w:numId w:val="0"/>
              </w:numPr>
              <w:jc w:val="both"/>
              <w:outlineLvl w:val="1"/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</w:pPr>
            <w:r w:rsidRPr="00BE3398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ОГРН 1027725006638</w:t>
            </w:r>
            <w:r w:rsidRPr="00BE3398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ab/>
            </w:r>
          </w:p>
          <w:p w14:paraId="022C3FAE" w14:textId="77777777" w:rsidR="00905370" w:rsidRPr="00BE3398" w:rsidRDefault="00905370" w:rsidP="00905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398">
              <w:rPr>
                <w:rFonts w:ascii="Times New Roman" w:hAnsi="Times New Roman" w:cs="Times New Roman"/>
                <w:sz w:val="24"/>
                <w:szCs w:val="24"/>
              </w:rPr>
              <w:t>р/с 40701810001700000645</w:t>
            </w:r>
          </w:p>
          <w:p w14:paraId="7693AE08" w14:textId="77777777" w:rsidR="00905370" w:rsidRPr="00BE3398" w:rsidRDefault="00905370" w:rsidP="00905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398">
              <w:rPr>
                <w:rFonts w:ascii="Times New Roman" w:hAnsi="Times New Roman" w:cs="Times New Roman"/>
                <w:sz w:val="24"/>
                <w:szCs w:val="24"/>
              </w:rPr>
              <w:t>в ПАО БАНК «ФК ОТКРЫТИЕ»</w:t>
            </w:r>
          </w:p>
          <w:p w14:paraId="1A884F1D" w14:textId="77777777" w:rsidR="00905370" w:rsidRPr="00BE3398" w:rsidRDefault="00905370" w:rsidP="00905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398">
              <w:rPr>
                <w:rFonts w:ascii="Times New Roman" w:hAnsi="Times New Roman" w:cs="Times New Roman"/>
                <w:sz w:val="24"/>
                <w:szCs w:val="24"/>
              </w:rPr>
              <w:t>к/с 30101810300000000985</w:t>
            </w:r>
          </w:p>
          <w:p w14:paraId="62708FF7" w14:textId="6FDD95A9" w:rsidR="00905370" w:rsidRPr="0097294C" w:rsidRDefault="00905370" w:rsidP="00EC27BC">
            <w:pPr>
              <w:pStyle w:val="2"/>
              <w:widowControl w:val="0"/>
              <w:numPr>
                <w:ilvl w:val="0"/>
                <w:numId w:val="0"/>
              </w:numPr>
              <w:jc w:val="both"/>
              <w:outlineLvl w:val="1"/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</w:pPr>
            <w:r w:rsidRPr="00F6414C">
              <w:rPr>
                <w:rFonts w:ascii="Times New Roman" w:hAnsi="Times New Roman" w:cs="Times New Roman"/>
                <w:b w:val="0"/>
              </w:rPr>
              <w:t>БИК 044525985</w:t>
            </w:r>
          </w:p>
          <w:p w14:paraId="41B415AD" w14:textId="22C37892" w:rsidR="00EC27BC" w:rsidRPr="00BE3398" w:rsidRDefault="00EC27BC" w:rsidP="00983050">
            <w:pPr>
              <w:pStyle w:val="2"/>
              <w:widowControl w:val="0"/>
              <w:numPr>
                <w:ilvl w:val="0"/>
                <w:numId w:val="0"/>
              </w:numPr>
              <w:jc w:val="both"/>
              <w:outlineLvl w:val="1"/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</w:pPr>
            <w:r w:rsidRPr="00BE3398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Назначение платежа: задаток в рамках торгов по реализации недвижимого имущества</w:t>
            </w:r>
            <w:r w:rsidR="007A7388" w:rsidRPr="00BE3398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 xml:space="preserve"> «Уршак»</w:t>
            </w:r>
            <w:r w:rsidRPr="00BE3398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, принадлежащего на праве общей долевой собственности владельцам инвестиционных паев ЗПИФ комбинированн</w:t>
            </w:r>
            <w:r w:rsidR="00983050" w:rsidRPr="00BE3398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ого</w:t>
            </w:r>
            <w:r w:rsidRPr="00BE3398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 xml:space="preserve"> </w:t>
            </w:r>
            <w:r w:rsidRPr="00BE3398" w:rsidDel="00217FA4">
              <w:rPr>
                <w:rFonts w:ascii="Times New Roman" w:eastAsiaTheme="minorHAnsi" w:hAnsi="Times New Roman" w:cs="Times New Roman"/>
                <w:caps w:val="0"/>
                <w:kern w:val="0"/>
                <w:lang w:eastAsia="en-US"/>
              </w:rPr>
              <w:t>«</w:t>
            </w:r>
            <w:r w:rsidRPr="00BE3398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Региональная Недвижимость» под управлением ООО «УК «Навигатор».</w:t>
            </w:r>
          </w:p>
        </w:tc>
      </w:tr>
      <w:tr w:rsidR="00EC27BC" w:rsidRPr="00BE3398" w14:paraId="48FE93CA" w14:textId="77777777" w:rsidTr="00BC740A">
        <w:tc>
          <w:tcPr>
            <w:tcW w:w="3261" w:type="dxa"/>
            <w:shd w:val="clear" w:color="auto" w:fill="auto"/>
          </w:tcPr>
          <w:p w14:paraId="34811122" w14:textId="4DB6E1EA" w:rsidR="00EC27BC" w:rsidRPr="00BE3398" w:rsidRDefault="00EC27BC" w:rsidP="00EC2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398">
              <w:rPr>
                <w:rFonts w:ascii="Times New Roman" w:hAnsi="Times New Roman" w:cs="Times New Roman"/>
                <w:sz w:val="24"/>
                <w:szCs w:val="24"/>
              </w:rPr>
              <w:t>Дата и время начала приема заявок:</w:t>
            </w:r>
          </w:p>
        </w:tc>
        <w:tc>
          <w:tcPr>
            <w:tcW w:w="7796" w:type="dxa"/>
            <w:shd w:val="clear" w:color="auto" w:fill="auto"/>
          </w:tcPr>
          <w:p w14:paraId="567B0869" w14:textId="388D0499" w:rsidR="00EC27BC" w:rsidRPr="00BE3398" w:rsidRDefault="0097294C">
            <w:pPr>
              <w:pStyle w:val="2"/>
              <w:widowControl w:val="0"/>
              <w:numPr>
                <w:ilvl w:val="0"/>
                <w:numId w:val="0"/>
              </w:numPr>
              <w:jc w:val="both"/>
              <w:outlineLvl w:val="1"/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</w:pPr>
            <w:r w:rsidRPr="00BE3398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«</w:t>
            </w:r>
            <w:r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08</w:t>
            </w:r>
            <w:r w:rsidRPr="00BE3398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 xml:space="preserve">» </w:t>
            </w:r>
            <w:r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августа</w:t>
            </w:r>
            <w:r w:rsidRPr="00BE3398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 xml:space="preserve"> </w:t>
            </w:r>
            <w:r w:rsidR="00EC27BC" w:rsidRPr="00BE3398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202</w:t>
            </w:r>
            <w:r w:rsidR="003D4370" w:rsidRPr="00BE3398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2</w:t>
            </w:r>
            <w:r w:rsidR="00EC27BC" w:rsidRPr="00BE3398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 xml:space="preserve"> года </w:t>
            </w:r>
            <w:r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11</w:t>
            </w:r>
            <w:r w:rsidRPr="00BE3398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:</w:t>
            </w:r>
            <w:r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00</w:t>
            </w:r>
            <w:r w:rsidRPr="00BE3398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 xml:space="preserve"> </w:t>
            </w:r>
            <w:r w:rsidR="00EC27BC" w:rsidRPr="00BE3398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часов (по московскому времени).</w:t>
            </w:r>
          </w:p>
        </w:tc>
      </w:tr>
      <w:tr w:rsidR="00EC27BC" w:rsidRPr="00BE3398" w14:paraId="7001670A" w14:textId="77777777" w:rsidTr="00BC740A">
        <w:tc>
          <w:tcPr>
            <w:tcW w:w="3261" w:type="dxa"/>
            <w:shd w:val="clear" w:color="auto" w:fill="auto"/>
          </w:tcPr>
          <w:p w14:paraId="30693311" w14:textId="77777777" w:rsidR="00EC27BC" w:rsidRPr="00BE3398" w:rsidRDefault="00EC27BC" w:rsidP="00EC2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398">
              <w:rPr>
                <w:rFonts w:ascii="Times New Roman" w:hAnsi="Times New Roman" w:cs="Times New Roman"/>
                <w:sz w:val="24"/>
                <w:szCs w:val="24"/>
              </w:rPr>
              <w:t>Дата и время окончания приема заявок:</w:t>
            </w:r>
          </w:p>
        </w:tc>
        <w:tc>
          <w:tcPr>
            <w:tcW w:w="7796" w:type="dxa"/>
            <w:shd w:val="clear" w:color="auto" w:fill="auto"/>
          </w:tcPr>
          <w:p w14:paraId="4ED8D8C9" w14:textId="06654B13" w:rsidR="00EC27BC" w:rsidRPr="00BE3398" w:rsidRDefault="0097294C">
            <w:pPr>
              <w:pStyle w:val="2"/>
              <w:widowControl w:val="0"/>
              <w:numPr>
                <w:ilvl w:val="0"/>
                <w:numId w:val="0"/>
              </w:numPr>
              <w:jc w:val="both"/>
              <w:outlineLvl w:val="1"/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</w:pPr>
            <w:r w:rsidRPr="00BE3398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«</w:t>
            </w:r>
            <w:r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08</w:t>
            </w:r>
            <w:r w:rsidRPr="00BE3398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»</w:t>
            </w:r>
            <w:r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 xml:space="preserve"> сентября</w:t>
            </w:r>
            <w:r w:rsidRPr="00BE3398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 xml:space="preserve"> </w:t>
            </w:r>
            <w:r w:rsidR="00EC27BC" w:rsidRPr="00BE3398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20</w:t>
            </w:r>
            <w:r w:rsidR="00324A91" w:rsidRPr="00BE3398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22</w:t>
            </w:r>
            <w:r w:rsidR="00EC27BC" w:rsidRPr="00BE3398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 xml:space="preserve"> года </w:t>
            </w:r>
            <w:r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12</w:t>
            </w:r>
            <w:r w:rsidRPr="00BE3398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:</w:t>
            </w:r>
            <w:r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00</w:t>
            </w:r>
            <w:r w:rsidRPr="00BE3398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 xml:space="preserve"> </w:t>
            </w:r>
            <w:r w:rsidR="00EC27BC" w:rsidRPr="00BE3398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часов (по московскому времени).</w:t>
            </w:r>
          </w:p>
        </w:tc>
      </w:tr>
      <w:tr w:rsidR="00EC27BC" w:rsidRPr="00BE3398" w14:paraId="4BAA2535" w14:textId="77777777" w:rsidTr="00BC740A">
        <w:tc>
          <w:tcPr>
            <w:tcW w:w="3261" w:type="dxa"/>
            <w:shd w:val="clear" w:color="auto" w:fill="auto"/>
          </w:tcPr>
          <w:p w14:paraId="00DAEA8A" w14:textId="77777777" w:rsidR="00EC27BC" w:rsidRPr="00BE3398" w:rsidRDefault="00EC27BC" w:rsidP="00EC2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398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участников торгов: </w:t>
            </w:r>
          </w:p>
        </w:tc>
        <w:tc>
          <w:tcPr>
            <w:tcW w:w="7796" w:type="dxa"/>
            <w:shd w:val="clear" w:color="auto" w:fill="auto"/>
          </w:tcPr>
          <w:p w14:paraId="69646601" w14:textId="26660A2A" w:rsidR="00EC27BC" w:rsidRPr="00BE3398" w:rsidRDefault="0097294C">
            <w:pPr>
              <w:pStyle w:val="2"/>
              <w:widowControl w:val="0"/>
              <w:numPr>
                <w:ilvl w:val="0"/>
                <w:numId w:val="0"/>
              </w:numPr>
              <w:jc w:val="both"/>
              <w:outlineLvl w:val="1"/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</w:pPr>
            <w:r w:rsidRPr="00BE3398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«</w:t>
            </w:r>
            <w:r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09</w:t>
            </w:r>
            <w:r w:rsidRPr="00BE3398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»</w:t>
            </w:r>
            <w:r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 xml:space="preserve"> сентября </w:t>
            </w:r>
            <w:r w:rsidR="00EC27BC" w:rsidRPr="00BE3398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202</w:t>
            </w:r>
            <w:r w:rsidR="00324A91" w:rsidRPr="00BE3398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2</w:t>
            </w:r>
            <w:r w:rsidR="00EC27BC" w:rsidRPr="00BE3398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 xml:space="preserve"> года в </w:t>
            </w:r>
            <w:r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16</w:t>
            </w:r>
            <w:r w:rsidRPr="00BE3398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:</w:t>
            </w:r>
            <w:r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00</w:t>
            </w:r>
            <w:r w:rsidRPr="00BE3398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 xml:space="preserve"> </w:t>
            </w:r>
            <w:r w:rsidR="00EC27BC" w:rsidRPr="00BE3398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часов (по московскому времени).</w:t>
            </w:r>
          </w:p>
        </w:tc>
      </w:tr>
      <w:tr w:rsidR="00EC27BC" w:rsidRPr="00BE3398" w14:paraId="6AFD1793" w14:textId="77777777" w:rsidTr="008B68CC">
        <w:tc>
          <w:tcPr>
            <w:tcW w:w="3261" w:type="dxa"/>
            <w:shd w:val="clear" w:color="auto" w:fill="auto"/>
          </w:tcPr>
          <w:p w14:paraId="59623652" w14:textId="77777777" w:rsidR="00EC27BC" w:rsidRPr="00BE3398" w:rsidRDefault="00EC27BC" w:rsidP="00EC2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398">
              <w:rPr>
                <w:rFonts w:ascii="Times New Roman" w:hAnsi="Times New Roman" w:cs="Times New Roman"/>
                <w:sz w:val="24"/>
                <w:szCs w:val="24"/>
              </w:rPr>
              <w:t>Порядок проведения торгов:</w:t>
            </w:r>
          </w:p>
        </w:tc>
        <w:tc>
          <w:tcPr>
            <w:tcW w:w="7796" w:type="dxa"/>
            <w:shd w:val="clear" w:color="auto" w:fill="auto"/>
          </w:tcPr>
          <w:p w14:paraId="1EC2808D" w14:textId="64947F04" w:rsidR="007A7388" w:rsidRPr="00BE3398" w:rsidRDefault="007A7388" w:rsidP="00324A91">
            <w:pPr>
              <w:pStyle w:val="2"/>
              <w:widowControl w:val="0"/>
              <w:tabs>
                <w:tab w:val="clear" w:pos="360"/>
                <w:tab w:val="left" w:pos="34"/>
              </w:tabs>
              <w:ind w:left="34" w:firstLine="0"/>
              <w:jc w:val="both"/>
              <w:outlineLvl w:val="1"/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</w:pPr>
            <w:r w:rsidRPr="00BE3398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Аукцион на понижение</w:t>
            </w:r>
            <w:r w:rsidR="00983050" w:rsidRPr="00BE3398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.</w:t>
            </w:r>
          </w:p>
          <w:p w14:paraId="26CA54B3" w14:textId="3AD5B2A4" w:rsidR="007A7388" w:rsidRPr="00BE3398" w:rsidRDefault="007A7388" w:rsidP="00324A91">
            <w:pPr>
              <w:pStyle w:val="2"/>
              <w:widowControl w:val="0"/>
              <w:tabs>
                <w:tab w:val="clear" w:pos="360"/>
                <w:tab w:val="left" w:pos="34"/>
              </w:tabs>
              <w:ind w:left="34" w:firstLine="0"/>
              <w:jc w:val="both"/>
              <w:outlineLvl w:val="1"/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</w:pPr>
            <w:r w:rsidRPr="00BE3398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Под аукционом на право заключить договор (аукционом на понижение) понимается процедура, при которой Организатор торгов определяет победителя процедуры, предложившего наиболее высокую цену договора.</w:t>
            </w:r>
          </w:p>
          <w:p w14:paraId="70543EE0" w14:textId="6A16C05B" w:rsidR="00EC27BC" w:rsidRPr="00BE3398" w:rsidRDefault="007A7388" w:rsidP="00324A91">
            <w:pPr>
              <w:pStyle w:val="2"/>
              <w:widowControl w:val="0"/>
              <w:numPr>
                <w:ilvl w:val="0"/>
                <w:numId w:val="0"/>
              </w:numPr>
              <w:tabs>
                <w:tab w:val="clear" w:pos="360"/>
                <w:tab w:val="left" w:pos="34"/>
              </w:tabs>
              <w:ind w:left="34"/>
              <w:jc w:val="both"/>
              <w:outlineLvl w:val="1"/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</w:pPr>
            <w:r w:rsidRPr="00BE3398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Более подробно порядок проведения аукциона изложен в документации о проведении аукциона.</w:t>
            </w:r>
          </w:p>
        </w:tc>
      </w:tr>
      <w:tr w:rsidR="00EC27BC" w:rsidRPr="00BE3398" w14:paraId="6B80A0AA" w14:textId="77777777" w:rsidTr="00324A91">
        <w:trPr>
          <w:trHeight w:val="716"/>
        </w:trPr>
        <w:tc>
          <w:tcPr>
            <w:tcW w:w="3261" w:type="dxa"/>
            <w:shd w:val="clear" w:color="auto" w:fill="auto"/>
          </w:tcPr>
          <w:p w14:paraId="2C633406" w14:textId="05DE40B9" w:rsidR="00EC27BC" w:rsidRPr="00BE3398" w:rsidDel="003F76C9" w:rsidRDefault="00EC27BC" w:rsidP="00EC2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398">
              <w:rPr>
                <w:rFonts w:ascii="Times New Roman" w:hAnsi="Times New Roman" w:cs="Times New Roman"/>
                <w:sz w:val="24"/>
                <w:szCs w:val="24"/>
              </w:rPr>
              <w:t>Определение лица, выигравшего торги:</w:t>
            </w:r>
          </w:p>
        </w:tc>
        <w:tc>
          <w:tcPr>
            <w:tcW w:w="7796" w:type="dxa"/>
            <w:shd w:val="clear" w:color="auto" w:fill="auto"/>
          </w:tcPr>
          <w:p w14:paraId="5B83D49E" w14:textId="3A65AEA2" w:rsidR="00EC27BC" w:rsidRPr="00BE3398" w:rsidDel="003F76C9" w:rsidRDefault="00EC27BC" w:rsidP="00EC27BC">
            <w:pPr>
              <w:pStyle w:val="2"/>
              <w:widowControl w:val="0"/>
              <w:numPr>
                <w:ilvl w:val="0"/>
                <w:numId w:val="0"/>
              </w:numPr>
              <w:jc w:val="both"/>
              <w:outlineLvl w:val="1"/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</w:pPr>
            <w:r w:rsidRPr="00BE3398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Победителем торгов признается участник аукциона, соответствующий требованиям, предъявляемым к участникам аукциона, и предложивший максимальную цену приобретения имущества.</w:t>
            </w:r>
          </w:p>
        </w:tc>
      </w:tr>
      <w:tr w:rsidR="00EC27BC" w:rsidRPr="00BE3398" w14:paraId="421C2208" w14:textId="77777777" w:rsidTr="008B68CC">
        <w:tc>
          <w:tcPr>
            <w:tcW w:w="3261" w:type="dxa"/>
            <w:shd w:val="clear" w:color="auto" w:fill="auto"/>
          </w:tcPr>
          <w:p w14:paraId="40A08FD8" w14:textId="77777777" w:rsidR="00EC27BC" w:rsidRPr="00BE3398" w:rsidDel="003F76C9" w:rsidRDefault="00EC27BC" w:rsidP="00EC2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398">
              <w:rPr>
                <w:rFonts w:ascii="Times New Roman" w:hAnsi="Times New Roman" w:cs="Times New Roman"/>
                <w:sz w:val="24"/>
                <w:szCs w:val="24"/>
              </w:rPr>
              <w:t>Дата подведения итогов торгов:</w:t>
            </w:r>
          </w:p>
        </w:tc>
        <w:tc>
          <w:tcPr>
            <w:tcW w:w="7796" w:type="dxa"/>
            <w:shd w:val="clear" w:color="auto" w:fill="auto"/>
          </w:tcPr>
          <w:p w14:paraId="4CEF8183" w14:textId="4CA15066" w:rsidR="00EC27BC" w:rsidRPr="00BE3398" w:rsidRDefault="0097294C" w:rsidP="00EC27BC">
            <w:pPr>
              <w:pStyle w:val="a0"/>
              <w:rPr>
                <w:rFonts w:ascii="Times New Roman" w:hAnsi="Times New Roman" w:cs="Times New Roman"/>
                <w:sz w:val="24"/>
                <w:szCs w:val="24"/>
              </w:rPr>
            </w:pPr>
            <w:r w:rsidRPr="00BE339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BE339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  <w:r w:rsidRPr="00BE33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27BC" w:rsidRPr="00BE339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24A91" w:rsidRPr="00BE33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C27BC" w:rsidRPr="00BE3398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14:paraId="2B0035C9" w14:textId="77777777" w:rsidR="00EC27BC" w:rsidRPr="00BE3398" w:rsidRDefault="00EC27BC" w:rsidP="00EC27BC">
            <w:pPr>
              <w:pStyle w:val="2"/>
              <w:widowControl w:val="0"/>
              <w:numPr>
                <w:ilvl w:val="0"/>
                <w:numId w:val="0"/>
              </w:numPr>
              <w:jc w:val="both"/>
              <w:outlineLvl w:val="1"/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</w:pPr>
            <w:r w:rsidRPr="00BE3398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Процедура проведения аукциона в электронной форме считается завершенной со времени подписания протокола об ее итогах.</w:t>
            </w:r>
          </w:p>
        </w:tc>
      </w:tr>
      <w:tr w:rsidR="00EC27BC" w:rsidRPr="00BE3398" w14:paraId="15769C6C" w14:textId="77777777" w:rsidTr="008B68CC">
        <w:tc>
          <w:tcPr>
            <w:tcW w:w="3261" w:type="dxa"/>
            <w:shd w:val="clear" w:color="auto" w:fill="auto"/>
          </w:tcPr>
          <w:p w14:paraId="4C5267B8" w14:textId="77777777" w:rsidR="00EC27BC" w:rsidRPr="00BE3398" w:rsidRDefault="00EC27BC" w:rsidP="00EC2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398">
              <w:rPr>
                <w:rFonts w:ascii="Times New Roman" w:hAnsi="Times New Roman" w:cs="Times New Roman"/>
                <w:sz w:val="24"/>
                <w:szCs w:val="24"/>
              </w:rPr>
              <w:t>Особые условия:</w:t>
            </w:r>
          </w:p>
        </w:tc>
        <w:tc>
          <w:tcPr>
            <w:tcW w:w="7796" w:type="dxa"/>
            <w:shd w:val="clear" w:color="auto" w:fill="auto"/>
          </w:tcPr>
          <w:p w14:paraId="473331D1" w14:textId="1F7942B6" w:rsidR="00EC27BC" w:rsidRPr="00BE3398" w:rsidRDefault="00EC27BC" w:rsidP="00EC27BC">
            <w:pPr>
              <w:pStyle w:val="2"/>
              <w:widowControl w:val="0"/>
              <w:ind w:left="-77" w:firstLine="77"/>
              <w:jc w:val="both"/>
              <w:outlineLvl w:val="1"/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</w:pPr>
            <w:r w:rsidRPr="00BE3398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1.</w:t>
            </w:r>
            <w:r w:rsidRPr="00BE3398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ab/>
              <w:t xml:space="preserve">В случае уклонения победителя торгов от заключения договора и/или невнесения оплаты в установленный срок, Организатор торгов заключает договор с участником аукциона, который сделал предпоследнее предложение о цене. При этом заключение договора для участника аукциона, который сделал предпоследнее предложение о цене, является обязательным. </w:t>
            </w:r>
          </w:p>
          <w:p w14:paraId="120AECDB" w14:textId="63DE053F" w:rsidR="00EC27BC" w:rsidRPr="00BE3398" w:rsidRDefault="00EC27BC" w:rsidP="00EC27BC">
            <w:pPr>
              <w:pStyle w:val="2"/>
              <w:widowControl w:val="0"/>
              <w:ind w:left="-77" w:firstLine="425"/>
              <w:jc w:val="both"/>
              <w:outlineLvl w:val="1"/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</w:pPr>
            <w:r w:rsidRPr="00BE3398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В случае если победитель торгов или участник аукциона, сделавший предпоследнее предложение о цене, признается уклонившимся от заключения договора, то денежные средства, внесенные им в качестве обеспечения заявки (задаток), не возвращаются.</w:t>
            </w:r>
          </w:p>
          <w:p w14:paraId="2050A539" w14:textId="50DF3A45" w:rsidR="00B83005" w:rsidRPr="00BE3398" w:rsidRDefault="00EC27BC" w:rsidP="00B83005">
            <w:pPr>
              <w:pStyle w:val="2"/>
              <w:widowControl w:val="0"/>
              <w:numPr>
                <w:ilvl w:val="0"/>
                <w:numId w:val="0"/>
              </w:numPr>
              <w:ind w:left="-77" w:firstLine="77"/>
              <w:jc w:val="both"/>
              <w:outlineLvl w:val="1"/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</w:pPr>
            <w:r w:rsidRPr="00BE3398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2.</w:t>
            </w:r>
            <w:r w:rsidRPr="00BE3398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ab/>
              <w:t xml:space="preserve">В случае если по окончании срока подачи заявок на участие в торгах, подана только одна заявка и (или) по результатам рассмотрения заявок только один заявитель признан участником аукциона, Организатор торгов вправе заключить договор с единственным участником по предмету торгов по </w:t>
            </w:r>
            <w:r w:rsidR="007A7388" w:rsidRPr="00BE3398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предложенной цене продажи, но не ниже минимальной цены продажи.</w:t>
            </w:r>
          </w:p>
          <w:p w14:paraId="548A7FD9" w14:textId="77777777" w:rsidR="00962EFE" w:rsidRPr="00BE3398" w:rsidRDefault="00962EFE" w:rsidP="00962EFE">
            <w:pPr>
              <w:pStyle w:val="2"/>
              <w:tabs>
                <w:tab w:val="clear" w:pos="0"/>
                <w:tab w:val="clear" w:pos="360"/>
                <w:tab w:val="left" w:pos="317"/>
              </w:tabs>
              <w:jc w:val="left"/>
              <w:outlineLvl w:val="1"/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</w:pPr>
            <w:r w:rsidRPr="00BE3398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 xml:space="preserve">3.   К участию в торгах допускаются лица, соответствующие совокупно следующим критериям: </w:t>
            </w:r>
          </w:p>
          <w:p w14:paraId="6057803F" w14:textId="77777777" w:rsidR="00962EFE" w:rsidRPr="00BE3398" w:rsidRDefault="00962EFE" w:rsidP="00962EFE">
            <w:pPr>
              <w:pStyle w:val="2"/>
              <w:jc w:val="left"/>
              <w:outlineLvl w:val="1"/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</w:pPr>
            <w:r w:rsidRPr="00BE3398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 xml:space="preserve">• 1. прошедшие проверку Блока безопасности и проверку правоспособности; </w:t>
            </w:r>
          </w:p>
          <w:p w14:paraId="17DFD79E" w14:textId="77777777" w:rsidR="00962EFE" w:rsidRPr="00BE3398" w:rsidRDefault="00962EFE" w:rsidP="00962EFE">
            <w:pPr>
              <w:pStyle w:val="2"/>
              <w:jc w:val="left"/>
              <w:outlineLvl w:val="1"/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</w:pPr>
            <w:r w:rsidRPr="00BE3398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 xml:space="preserve">• 2. не являющиеся юридическими лицами недружественного государства*, поименованного в перечне, утвержденном распоряжением Правительства РФ от 05.03.2022 N 430-р. </w:t>
            </w:r>
          </w:p>
          <w:p w14:paraId="015F7D01" w14:textId="77777777" w:rsidR="00962EFE" w:rsidRPr="00BE3398" w:rsidRDefault="00962EFE" w:rsidP="00962EFE">
            <w:pPr>
              <w:pStyle w:val="2"/>
              <w:jc w:val="left"/>
              <w:outlineLvl w:val="1"/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</w:pPr>
            <w:r w:rsidRPr="00BE3398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 xml:space="preserve">• *К лицам недружественных государств относятся: </w:t>
            </w:r>
          </w:p>
          <w:p w14:paraId="474B301B" w14:textId="77777777" w:rsidR="00962EFE" w:rsidRPr="00BE3398" w:rsidRDefault="00962EFE" w:rsidP="00962EFE">
            <w:pPr>
              <w:pStyle w:val="2"/>
              <w:jc w:val="left"/>
              <w:outlineLvl w:val="1"/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</w:pPr>
          </w:p>
          <w:p w14:paraId="2A81641D" w14:textId="77777777" w:rsidR="00962EFE" w:rsidRPr="00BE3398" w:rsidRDefault="00962EFE" w:rsidP="00962EFE">
            <w:pPr>
              <w:pStyle w:val="2"/>
              <w:jc w:val="left"/>
              <w:outlineLvl w:val="1"/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</w:pPr>
            <w:r w:rsidRPr="00BE3398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 xml:space="preserve">- иностранные лица, имеющие регистрацию и/или ведущие хозяйственную деятельность в недружественном государстве; </w:t>
            </w:r>
          </w:p>
          <w:p w14:paraId="40EA657B" w14:textId="77777777" w:rsidR="00962EFE" w:rsidRPr="00BE3398" w:rsidRDefault="00962EFE" w:rsidP="00962EFE">
            <w:pPr>
              <w:pStyle w:val="2"/>
              <w:jc w:val="left"/>
              <w:outlineLvl w:val="1"/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</w:pPr>
            <w:r w:rsidRPr="00BE3398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 xml:space="preserve">• - лица, которые находятся под контролем указанных иностранных лиц, независимо от места их регистрации или места ведения ими хозяйственной деятельности. </w:t>
            </w:r>
          </w:p>
          <w:p w14:paraId="7B43FB51" w14:textId="77777777" w:rsidR="00962EFE" w:rsidRPr="00BE3398" w:rsidRDefault="00962EFE" w:rsidP="00962EFE">
            <w:pPr>
              <w:pStyle w:val="2"/>
              <w:jc w:val="left"/>
              <w:outlineLvl w:val="1"/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</w:pPr>
          </w:p>
          <w:p w14:paraId="7A0D583F" w14:textId="77777777" w:rsidR="00962EFE" w:rsidRPr="00BE3398" w:rsidRDefault="00962EFE" w:rsidP="00962EFE">
            <w:pPr>
              <w:pStyle w:val="2"/>
              <w:jc w:val="left"/>
              <w:outlineLvl w:val="1"/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</w:pPr>
            <w:r w:rsidRPr="00BE3398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 xml:space="preserve">• К лицам недружественных государств не относятся: </w:t>
            </w:r>
          </w:p>
          <w:p w14:paraId="6CFF529C" w14:textId="77777777" w:rsidR="00962EFE" w:rsidRPr="00BE3398" w:rsidRDefault="00962EFE" w:rsidP="00962EFE">
            <w:pPr>
              <w:pStyle w:val="2"/>
              <w:jc w:val="left"/>
              <w:outlineLvl w:val="1"/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</w:pPr>
            <w:r w:rsidRPr="00BE3398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 xml:space="preserve">• - лица, в уставном капитале которых доля прямого и (или) косвенного участия иностранных лиц недружественных государств, либо подконтрольных им лиц составляет: для публичных акционерных обществ - не более 50% минус 1 акция; для непубличных акционерных обществ - не более 25% минус 1 акция; для обществ с ограниченной ответственностью - не более 25% минус 1 голос; </w:t>
            </w:r>
          </w:p>
          <w:p w14:paraId="1A110FE7" w14:textId="77777777" w:rsidR="00962EFE" w:rsidRPr="00BE3398" w:rsidRDefault="00962EFE" w:rsidP="00962EFE">
            <w:pPr>
              <w:pStyle w:val="2"/>
              <w:jc w:val="left"/>
              <w:outlineLvl w:val="1"/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</w:pPr>
            <w:r w:rsidRPr="00BE3398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 xml:space="preserve">• - специальные иностранные лица, то есть находящихся под контролем российских юридических или физических лиц (конечными бенефициарами являются РФ, российские юридические лица или физические лица), в том числе в случае если этот контроль осуществляется через иностранные юридические лица, связанные с такими иностранными государствами, и информация о контроле над ними раскрыта этими российскими юридическими или физическими лицами налоговым органам РФ в соответствии с требованиями законодательства РФ. </w:t>
            </w:r>
          </w:p>
          <w:p w14:paraId="1B9BD3AE" w14:textId="77777777" w:rsidR="00962EFE" w:rsidRPr="00BE3398" w:rsidRDefault="00962EFE" w:rsidP="00962EFE">
            <w:pPr>
              <w:pStyle w:val="2"/>
              <w:jc w:val="left"/>
              <w:outlineLvl w:val="1"/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</w:pPr>
          </w:p>
          <w:p w14:paraId="44148DFB" w14:textId="77777777" w:rsidR="00962EFE" w:rsidRPr="00BE3398" w:rsidRDefault="00962EFE" w:rsidP="00962EFE">
            <w:pPr>
              <w:pStyle w:val="2"/>
              <w:jc w:val="left"/>
              <w:outlineLvl w:val="1"/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</w:pPr>
            <w:r w:rsidRPr="00BE3398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 xml:space="preserve">• Сделки по итогам торгов подлежат заключению с учетом положений Указа Президента РФ № 81 от 01.03.2022, Указа Президента Российской Федерации от 05.03.2022 № 95, иных антисанкционных законодательных и/или подзаконных актов, устанавливающих ограничения относительно заключения договора, действующих на момент заключения договора. </w:t>
            </w:r>
          </w:p>
          <w:p w14:paraId="1061DD61" w14:textId="6397B2DE" w:rsidR="00B83005" w:rsidRPr="00BE3398" w:rsidRDefault="00962EFE" w:rsidP="00962EFE">
            <w:pPr>
              <w:pStyle w:val="a0"/>
            </w:pPr>
            <w:r w:rsidRPr="00BE3398">
              <w:rPr>
                <w:rFonts w:ascii="Times New Roman" w:hAnsi="Times New Roman" w:cs="Times New Roman"/>
              </w:rPr>
              <w:t>• Собственником может быть отказано в заключении договора по итогам торгов, а также в возврате задатка в случае несоответствия Победителя (лица имеющего право на заключение договора по итогам торгов), требованиям указанных выше нормативным актам (в редакции, действующей на момент заключения договора). Риски, связанные с отказом Собственника от заключения договора по итогам торгов в этом случае несёт победитель (лицо, имеющее право на заключение договора по итогам торгов).</w:t>
            </w:r>
          </w:p>
        </w:tc>
      </w:tr>
    </w:tbl>
    <w:p w14:paraId="0C7BF96F" w14:textId="77777777" w:rsidR="004740B3" w:rsidRPr="00BE3398" w:rsidRDefault="003F76C9" w:rsidP="00DF171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398">
        <w:rPr>
          <w:rFonts w:ascii="Times New Roman" w:hAnsi="Times New Roman" w:cs="Times New Roman"/>
          <w:sz w:val="24"/>
          <w:szCs w:val="24"/>
        </w:rPr>
        <w:t xml:space="preserve">Документация о проведении торгов является </w:t>
      </w:r>
      <w:r w:rsidR="00206703" w:rsidRPr="00BE3398">
        <w:rPr>
          <w:rFonts w:ascii="Times New Roman" w:hAnsi="Times New Roman" w:cs="Times New Roman"/>
          <w:sz w:val="24"/>
          <w:szCs w:val="24"/>
        </w:rPr>
        <w:t>неотъемлемой</w:t>
      </w:r>
      <w:r w:rsidR="00B14BFC" w:rsidRPr="00BE3398">
        <w:rPr>
          <w:rFonts w:ascii="Times New Roman" w:hAnsi="Times New Roman" w:cs="Times New Roman"/>
          <w:sz w:val="24"/>
          <w:szCs w:val="24"/>
        </w:rPr>
        <w:t xml:space="preserve"> частью настоящего И</w:t>
      </w:r>
      <w:r w:rsidRPr="00BE3398">
        <w:rPr>
          <w:rFonts w:ascii="Times New Roman" w:hAnsi="Times New Roman" w:cs="Times New Roman"/>
          <w:sz w:val="24"/>
          <w:szCs w:val="24"/>
        </w:rPr>
        <w:t>звещения</w:t>
      </w:r>
    </w:p>
    <w:p w14:paraId="319FC4ED" w14:textId="77777777" w:rsidR="00FE5F38" w:rsidRPr="00BE3398" w:rsidRDefault="00FE5F38" w:rsidP="00A812B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FE5F38" w:rsidRPr="00BE3398" w:rsidSect="00E03BB7">
          <w:pgSz w:w="11906" w:h="16838"/>
          <w:pgMar w:top="709" w:right="707" w:bottom="567" w:left="1701" w:header="708" w:footer="708" w:gutter="0"/>
          <w:cols w:space="708"/>
          <w:docGrid w:linePitch="360"/>
        </w:sectPr>
      </w:pPr>
    </w:p>
    <w:p w14:paraId="61640221" w14:textId="074D0AB0" w:rsidR="00A812BD" w:rsidRPr="00BE3398" w:rsidRDefault="00A812B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398">
        <w:rPr>
          <w:rFonts w:ascii="Times New Roman" w:hAnsi="Times New Roman" w:cs="Times New Roman"/>
          <w:sz w:val="24"/>
          <w:szCs w:val="24"/>
        </w:rPr>
        <w:t>Приложение №1 к ИЗВЕЩЕНИЮ О ПРОВЕДЕНИИ ТОРГОВ В ЭЛЕКТРОННОЙ ФОРМЕ ПО РЕАЛИЗАЦИИ (ПРОДАЖЕ) НЕДВИЖИМОГО ИМУЩЕСТВА, ПРИНАДЛЕЖАЩЕГО НА ПРАВЕ ОБЩЕЙ ДОЛЕВОЙ СОБСТВЕННОСТИ ВЛАДЕЛЬЦАМ ИНВЕСТИЦИОННЫХ ПАЕВ ЗАКРЫТОГО ПАЕВОГО ИНВЕСТИЦИОННОГО КОМБИНИРОВАННОГО ФОНДА «РЕГИОНАЛЬНАЯ НЕДВИЖИМОСТЬ» ПОД УПРАВЛЕНИЕМ ОБЩЕСТВА С ОГРАНИЧЕННОЙ ОТВЕТСТВЕННОСТЬЮ «УПРАВЛЯЮЩАЯ КОМПАНИЯ «НАВИГАТОР».</w:t>
      </w:r>
    </w:p>
    <w:p w14:paraId="06012107" w14:textId="54B2A37F" w:rsidR="00A812BD" w:rsidRPr="00BE3398" w:rsidRDefault="00A812B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398">
        <w:rPr>
          <w:rFonts w:ascii="Times New Roman" w:hAnsi="Times New Roman" w:cs="Times New Roman"/>
          <w:sz w:val="24"/>
          <w:szCs w:val="24"/>
        </w:rPr>
        <w:t>ЛОТ – 1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838"/>
        <w:gridCol w:w="7125"/>
        <w:gridCol w:w="1517"/>
        <w:gridCol w:w="1518"/>
        <w:gridCol w:w="1518"/>
        <w:gridCol w:w="1518"/>
        <w:gridCol w:w="1518"/>
      </w:tblGrid>
      <w:tr w:rsidR="00FE5F38" w:rsidRPr="00BE3398" w14:paraId="6368B511" w14:textId="77777777" w:rsidTr="009A32B1">
        <w:trPr>
          <w:trHeight w:val="1515"/>
          <w:jc w:val="center"/>
        </w:trPr>
        <w:tc>
          <w:tcPr>
            <w:tcW w:w="848" w:type="dxa"/>
            <w:noWrap/>
            <w:hideMark/>
          </w:tcPr>
          <w:p w14:paraId="698BA692" w14:textId="77777777" w:rsidR="00FE5F38" w:rsidRPr="00BE3398" w:rsidRDefault="00FE5F38" w:rsidP="00324A9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E33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7236" w:type="dxa"/>
            <w:hideMark/>
          </w:tcPr>
          <w:p w14:paraId="2D821F82" w14:textId="77777777" w:rsidR="00FE5F38" w:rsidRPr="00BE3398" w:rsidRDefault="00FE5F38" w:rsidP="00324A9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E33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Описание имущества Фонда,</w:t>
            </w:r>
            <w:r w:rsidRPr="00BE33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br/>
              <w:t xml:space="preserve"> подлежащего отчуждению</w:t>
            </w:r>
          </w:p>
        </w:tc>
        <w:tc>
          <w:tcPr>
            <w:tcW w:w="1538" w:type="dxa"/>
            <w:hideMark/>
          </w:tcPr>
          <w:p w14:paraId="73FF8A5A" w14:textId="77777777" w:rsidR="00FE5F38" w:rsidRPr="00BE3398" w:rsidRDefault="00FE5F38" w:rsidP="00324A9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E33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Стартовая цена реализации ЛОТА-1 руб., в т.ч. НДС/ НДС не облагается</w:t>
            </w:r>
          </w:p>
        </w:tc>
        <w:tc>
          <w:tcPr>
            <w:tcW w:w="1539" w:type="dxa"/>
            <w:hideMark/>
          </w:tcPr>
          <w:p w14:paraId="2D6B8D84" w14:textId="77777777" w:rsidR="00FE5F38" w:rsidRPr="00BE3398" w:rsidRDefault="00FE5F38" w:rsidP="00324A9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E33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Размер задатка ЛОТА-1, руб., в т.ч. НДС</w:t>
            </w:r>
          </w:p>
        </w:tc>
        <w:tc>
          <w:tcPr>
            <w:tcW w:w="1539" w:type="dxa"/>
            <w:hideMark/>
          </w:tcPr>
          <w:p w14:paraId="1220CD4F" w14:textId="77777777" w:rsidR="00FE5F38" w:rsidRPr="00BE3398" w:rsidRDefault="00FE5F38" w:rsidP="00324A9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E33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Шаг на повышение ЛОТА-1, руб., в т.ч. НДС</w:t>
            </w:r>
          </w:p>
        </w:tc>
        <w:tc>
          <w:tcPr>
            <w:tcW w:w="1539" w:type="dxa"/>
            <w:hideMark/>
          </w:tcPr>
          <w:p w14:paraId="0F7106B3" w14:textId="3DA87471" w:rsidR="00FE5F38" w:rsidRPr="00BE3398" w:rsidRDefault="00FE5F38" w:rsidP="00324A9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E33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Шаг на </w:t>
            </w:r>
            <w:r w:rsidR="00BF1809" w:rsidRPr="00BE33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понижение</w:t>
            </w:r>
            <w:r w:rsidRPr="00BE33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ЛОТА-1, руб., в т.ч. НДС</w:t>
            </w:r>
          </w:p>
        </w:tc>
        <w:tc>
          <w:tcPr>
            <w:tcW w:w="1539" w:type="dxa"/>
            <w:hideMark/>
          </w:tcPr>
          <w:p w14:paraId="7E1AC0F0" w14:textId="77777777" w:rsidR="00FE5F38" w:rsidRPr="00BE3398" w:rsidRDefault="00FE5F38" w:rsidP="00324A9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E33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Минимальная цена продажи ЛОТА-1, руб., в т.ч. НДС/ НДС не облагается</w:t>
            </w:r>
          </w:p>
        </w:tc>
      </w:tr>
      <w:tr w:rsidR="007A11A7" w:rsidRPr="00BE3398" w14:paraId="3826A695" w14:textId="77777777" w:rsidTr="00301A9D">
        <w:trPr>
          <w:trHeight w:val="1912"/>
          <w:jc w:val="center"/>
        </w:trPr>
        <w:tc>
          <w:tcPr>
            <w:tcW w:w="848" w:type="dxa"/>
            <w:noWrap/>
            <w:hideMark/>
          </w:tcPr>
          <w:p w14:paraId="42F72D02" w14:textId="77777777" w:rsidR="007A11A7" w:rsidRPr="00BE3398" w:rsidRDefault="007A11A7" w:rsidP="007A11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39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236" w:type="dxa"/>
            <w:hideMark/>
          </w:tcPr>
          <w:p w14:paraId="1F868BC8" w14:textId="77777777" w:rsidR="007A11A7" w:rsidRPr="00BE3398" w:rsidRDefault="007A11A7" w:rsidP="007A11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3398">
              <w:rPr>
                <w:rFonts w:ascii="Times New Roman" w:hAnsi="Times New Roman" w:cs="Times New Roman"/>
                <w:sz w:val="18"/>
                <w:szCs w:val="18"/>
              </w:rPr>
              <w:t>Земельный участок,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разрешенное использование: под комплексное складское хозяйство, общая площадь 67 652 +/- 91 кв. м., кадастровый номер: 02:47:061101:179, адрес объекта: установлено относительно ориентира, расположенного в границах участка. Почтовый адрес ориентира: Республика Башкортостан, Уфимский р-н, с. Зубово, Промышленная зона Уршак.</w:t>
            </w:r>
          </w:p>
        </w:tc>
        <w:tc>
          <w:tcPr>
            <w:tcW w:w="1538" w:type="dxa"/>
            <w:noWrap/>
            <w:hideMark/>
          </w:tcPr>
          <w:p w14:paraId="3074BD2F" w14:textId="77777777" w:rsidR="007A11A7" w:rsidRPr="00BE3398" w:rsidRDefault="007A11A7" w:rsidP="007A11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F656A5E" w14:textId="77777777" w:rsidR="007A11A7" w:rsidRPr="00BE3398" w:rsidRDefault="007A11A7" w:rsidP="007A11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E01B7FA" w14:textId="77777777" w:rsidR="007A11A7" w:rsidRPr="00BE3398" w:rsidRDefault="007A11A7" w:rsidP="007A11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9B0D56A" w14:textId="77777777" w:rsidR="007A11A7" w:rsidRPr="00BE3398" w:rsidRDefault="007A11A7" w:rsidP="007A11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7AD3A45" w14:textId="158BD177" w:rsidR="007A11A7" w:rsidRPr="00BE3398" w:rsidRDefault="007A11A7" w:rsidP="007A11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398">
              <w:rPr>
                <w:rFonts w:ascii="Times New Roman" w:hAnsi="Times New Roman" w:cs="Times New Roman"/>
                <w:sz w:val="18"/>
                <w:szCs w:val="18"/>
              </w:rPr>
              <w:t>35 000 000,00</w:t>
            </w:r>
          </w:p>
        </w:tc>
        <w:tc>
          <w:tcPr>
            <w:tcW w:w="1539" w:type="dxa"/>
            <w:vMerge w:val="restart"/>
            <w:noWrap/>
            <w:hideMark/>
          </w:tcPr>
          <w:p w14:paraId="2B19D570" w14:textId="77777777" w:rsidR="007A11A7" w:rsidRPr="00BE3398" w:rsidRDefault="007A11A7" w:rsidP="007A11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AA33B75" w14:textId="77777777" w:rsidR="007A11A7" w:rsidRPr="00BE3398" w:rsidRDefault="007A11A7" w:rsidP="007A11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54EBDD7" w14:textId="77777777" w:rsidR="007A11A7" w:rsidRPr="00BE3398" w:rsidRDefault="007A11A7" w:rsidP="007A11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153B84E" w14:textId="77777777" w:rsidR="007A11A7" w:rsidRPr="00BE3398" w:rsidRDefault="007A11A7" w:rsidP="007A11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F98FEC6" w14:textId="77777777" w:rsidR="007A11A7" w:rsidRPr="00BE3398" w:rsidRDefault="007A11A7" w:rsidP="007A11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C6AC87A" w14:textId="77777777" w:rsidR="007A11A7" w:rsidRPr="00BE3398" w:rsidRDefault="007A11A7" w:rsidP="007A11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CF3F1DB" w14:textId="77777777" w:rsidR="007A11A7" w:rsidRPr="00BE3398" w:rsidRDefault="007A11A7" w:rsidP="007A11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8DA6CBA" w14:textId="77777777" w:rsidR="007A11A7" w:rsidRPr="00BE3398" w:rsidRDefault="007A11A7" w:rsidP="007A11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BA74530" w14:textId="77777777" w:rsidR="007A11A7" w:rsidRPr="00BE3398" w:rsidRDefault="007A11A7" w:rsidP="007A11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BA12EE7" w14:textId="2E89E873" w:rsidR="007A11A7" w:rsidRPr="00BE3398" w:rsidRDefault="007A11A7" w:rsidP="007A11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398">
              <w:rPr>
                <w:rFonts w:ascii="Times New Roman" w:hAnsi="Times New Roman" w:cs="Times New Roman"/>
                <w:sz w:val="18"/>
                <w:szCs w:val="18"/>
              </w:rPr>
              <w:t>16 613 600,00</w:t>
            </w:r>
          </w:p>
        </w:tc>
        <w:tc>
          <w:tcPr>
            <w:tcW w:w="1539" w:type="dxa"/>
            <w:vMerge w:val="restart"/>
            <w:noWrap/>
            <w:hideMark/>
          </w:tcPr>
          <w:p w14:paraId="7D91DB92" w14:textId="77777777" w:rsidR="007A11A7" w:rsidRPr="00BE3398" w:rsidRDefault="007A11A7" w:rsidP="007A11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C900C8C" w14:textId="77777777" w:rsidR="007A11A7" w:rsidRPr="00BE3398" w:rsidRDefault="007A11A7" w:rsidP="007A11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671AE1A" w14:textId="77777777" w:rsidR="007A11A7" w:rsidRPr="00BE3398" w:rsidRDefault="007A11A7" w:rsidP="007A11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E2D0171" w14:textId="77777777" w:rsidR="007A11A7" w:rsidRPr="00BE3398" w:rsidRDefault="007A11A7" w:rsidP="007A11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4BBD2F4" w14:textId="77777777" w:rsidR="007A11A7" w:rsidRPr="00BE3398" w:rsidRDefault="007A11A7" w:rsidP="007A11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9B0DC2B" w14:textId="77777777" w:rsidR="007A11A7" w:rsidRPr="00BE3398" w:rsidRDefault="007A11A7" w:rsidP="007A11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0212052" w14:textId="77777777" w:rsidR="007A11A7" w:rsidRPr="00BE3398" w:rsidRDefault="007A11A7" w:rsidP="007A11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2A6C95A" w14:textId="77777777" w:rsidR="007A11A7" w:rsidRPr="00BE3398" w:rsidRDefault="007A11A7" w:rsidP="007A11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7D4BCB8" w14:textId="77777777" w:rsidR="007A11A7" w:rsidRPr="00BE3398" w:rsidRDefault="007A11A7" w:rsidP="007A11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191127C" w14:textId="6DDAA40F" w:rsidR="007A11A7" w:rsidRPr="00BE3398" w:rsidRDefault="007A11A7" w:rsidP="007A11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398">
              <w:rPr>
                <w:rFonts w:ascii="Times New Roman" w:hAnsi="Times New Roman" w:cs="Times New Roman"/>
                <w:sz w:val="18"/>
                <w:szCs w:val="18"/>
              </w:rPr>
              <w:t>5 825 211,02</w:t>
            </w:r>
          </w:p>
        </w:tc>
        <w:tc>
          <w:tcPr>
            <w:tcW w:w="1539" w:type="dxa"/>
            <w:vMerge w:val="restart"/>
            <w:noWrap/>
            <w:hideMark/>
          </w:tcPr>
          <w:p w14:paraId="3B6C4035" w14:textId="77777777" w:rsidR="007A11A7" w:rsidRPr="00BE3398" w:rsidRDefault="007A11A7" w:rsidP="007A11A7">
            <w:pPr>
              <w:pStyle w:val="Default"/>
              <w:jc w:val="center"/>
              <w:rPr>
                <w:rFonts w:ascii="Times New Roman" w:eastAsiaTheme="minorHAnsi" w:hAnsi="Times New Roman" w:cs="Times New Roman"/>
                <w:color w:val="auto"/>
                <w:sz w:val="18"/>
                <w:szCs w:val="18"/>
                <w:lang w:eastAsia="en-US"/>
              </w:rPr>
            </w:pPr>
          </w:p>
          <w:p w14:paraId="59A858C7" w14:textId="77777777" w:rsidR="007A11A7" w:rsidRPr="00BE3398" w:rsidRDefault="007A11A7" w:rsidP="007A11A7">
            <w:pPr>
              <w:pStyle w:val="Default"/>
              <w:jc w:val="center"/>
              <w:rPr>
                <w:rFonts w:ascii="Times New Roman" w:eastAsiaTheme="minorHAnsi" w:hAnsi="Times New Roman" w:cs="Times New Roman"/>
                <w:color w:val="auto"/>
                <w:sz w:val="18"/>
                <w:szCs w:val="18"/>
                <w:lang w:eastAsia="en-US"/>
              </w:rPr>
            </w:pPr>
          </w:p>
          <w:p w14:paraId="29AEEAF1" w14:textId="77777777" w:rsidR="007A11A7" w:rsidRPr="00BE3398" w:rsidRDefault="007A11A7" w:rsidP="007A11A7">
            <w:pPr>
              <w:pStyle w:val="Default"/>
              <w:jc w:val="center"/>
              <w:rPr>
                <w:rFonts w:ascii="Times New Roman" w:eastAsiaTheme="minorHAnsi" w:hAnsi="Times New Roman" w:cs="Times New Roman"/>
                <w:color w:val="auto"/>
                <w:sz w:val="18"/>
                <w:szCs w:val="18"/>
                <w:lang w:eastAsia="en-US"/>
              </w:rPr>
            </w:pPr>
          </w:p>
          <w:p w14:paraId="311AC05C" w14:textId="77777777" w:rsidR="007A11A7" w:rsidRPr="00BE3398" w:rsidRDefault="007A11A7" w:rsidP="007A11A7">
            <w:pPr>
              <w:pStyle w:val="Default"/>
              <w:jc w:val="center"/>
              <w:rPr>
                <w:rFonts w:ascii="Times New Roman" w:eastAsiaTheme="minorHAnsi" w:hAnsi="Times New Roman" w:cs="Times New Roman"/>
                <w:color w:val="auto"/>
                <w:sz w:val="18"/>
                <w:szCs w:val="18"/>
                <w:lang w:eastAsia="en-US"/>
              </w:rPr>
            </w:pPr>
          </w:p>
          <w:p w14:paraId="721C1C86" w14:textId="77777777" w:rsidR="007A11A7" w:rsidRPr="00BE3398" w:rsidRDefault="007A11A7" w:rsidP="007A11A7">
            <w:pPr>
              <w:pStyle w:val="Default"/>
              <w:jc w:val="center"/>
              <w:rPr>
                <w:rFonts w:ascii="Times New Roman" w:eastAsiaTheme="minorHAnsi" w:hAnsi="Times New Roman" w:cs="Times New Roman"/>
                <w:color w:val="auto"/>
                <w:sz w:val="18"/>
                <w:szCs w:val="18"/>
                <w:lang w:eastAsia="en-US"/>
              </w:rPr>
            </w:pPr>
          </w:p>
          <w:p w14:paraId="18DDF2D3" w14:textId="77777777" w:rsidR="007A11A7" w:rsidRPr="00BE3398" w:rsidRDefault="007A11A7" w:rsidP="007A11A7">
            <w:pPr>
              <w:pStyle w:val="Default"/>
              <w:jc w:val="center"/>
              <w:rPr>
                <w:rFonts w:ascii="Times New Roman" w:eastAsiaTheme="minorHAnsi" w:hAnsi="Times New Roman" w:cs="Times New Roman"/>
                <w:color w:val="auto"/>
                <w:sz w:val="18"/>
                <w:szCs w:val="18"/>
                <w:lang w:eastAsia="en-US"/>
              </w:rPr>
            </w:pPr>
          </w:p>
          <w:p w14:paraId="7ED72910" w14:textId="77777777" w:rsidR="007A11A7" w:rsidRPr="00BE3398" w:rsidRDefault="007A11A7" w:rsidP="007A11A7">
            <w:pPr>
              <w:pStyle w:val="Default"/>
              <w:jc w:val="center"/>
              <w:rPr>
                <w:rFonts w:ascii="Times New Roman" w:eastAsiaTheme="minorHAnsi" w:hAnsi="Times New Roman" w:cs="Times New Roman"/>
                <w:color w:val="auto"/>
                <w:sz w:val="18"/>
                <w:szCs w:val="18"/>
                <w:lang w:eastAsia="en-US"/>
              </w:rPr>
            </w:pPr>
          </w:p>
          <w:p w14:paraId="3D2C2A96" w14:textId="77777777" w:rsidR="007A11A7" w:rsidRPr="00BE3398" w:rsidRDefault="007A11A7" w:rsidP="007A11A7">
            <w:pPr>
              <w:pStyle w:val="Default"/>
              <w:jc w:val="center"/>
              <w:rPr>
                <w:rFonts w:ascii="Times New Roman" w:eastAsiaTheme="minorHAnsi" w:hAnsi="Times New Roman" w:cs="Times New Roman"/>
                <w:color w:val="auto"/>
                <w:sz w:val="18"/>
                <w:szCs w:val="18"/>
                <w:lang w:eastAsia="en-US"/>
              </w:rPr>
            </w:pPr>
          </w:p>
          <w:p w14:paraId="2DCE2FC9" w14:textId="77777777" w:rsidR="007A11A7" w:rsidRPr="00BE3398" w:rsidRDefault="007A11A7" w:rsidP="007A11A7">
            <w:pPr>
              <w:pStyle w:val="Default"/>
              <w:jc w:val="center"/>
              <w:rPr>
                <w:rFonts w:ascii="Times New Roman" w:eastAsiaTheme="minorHAnsi" w:hAnsi="Times New Roman" w:cs="Times New Roman"/>
                <w:color w:val="auto"/>
                <w:sz w:val="18"/>
                <w:szCs w:val="18"/>
                <w:lang w:eastAsia="en-US"/>
              </w:rPr>
            </w:pPr>
          </w:p>
          <w:p w14:paraId="057EEC3A" w14:textId="123A033D" w:rsidR="007A11A7" w:rsidRPr="00BE3398" w:rsidRDefault="007A11A7" w:rsidP="00A72D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398">
              <w:rPr>
                <w:rFonts w:ascii="Times New Roman" w:hAnsi="Times New Roman" w:cs="Times New Roman"/>
                <w:sz w:val="18"/>
                <w:szCs w:val="18"/>
              </w:rPr>
              <w:t>4 963 177,9</w:t>
            </w:r>
            <w:r w:rsidR="00A72DD4" w:rsidRPr="00BE339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BE339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39" w:type="dxa"/>
            <w:noWrap/>
            <w:vAlign w:val="center"/>
            <w:hideMark/>
          </w:tcPr>
          <w:p w14:paraId="713923FD" w14:textId="1A524EFD" w:rsidR="007A11A7" w:rsidRPr="00BE3398" w:rsidRDefault="007A11A7" w:rsidP="007A11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398">
              <w:rPr>
                <w:rFonts w:ascii="Times New Roman" w:hAnsi="Times New Roman" w:cs="Times New Roman"/>
                <w:sz w:val="18"/>
                <w:szCs w:val="18"/>
              </w:rPr>
              <w:t>24 876 897,49</w:t>
            </w:r>
          </w:p>
        </w:tc>
      </w:tr>
      <w:tr w:rsidR="007A11A7" w:rsidRPr="00BE3398" w14:paraId="4ED916FA" w14:textId="77777777" w:rsidTr="00301A9D">
        <w:trPr>
          <w:trHeight w:val="693"/>
          <w:jc w:val="center"/>
        </w:trPr>
        <w:tc>
          <w:tcPr>
            <w:tcW w:w="848" w:type="dxa"/>
            <w:noWrap/>
            <w:hideMark/>
          </w:tcPr>
          <w:p w14:paraId="3DD17DC4" w14:textId="77777777" w:rsidR="007A11A7" w:rsidRPr="00BE3398" w:rsidRDefault="007A11A7" w:rsidP="007A11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39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236" w:type="dxa"/>
            <w:hideMark/>
          </w:tcPr>
          <w:p w14:paraId="28D2A7AA" w14:textId="77777777" w:rsidR="007A11A7" w:rsidRPr="00BE3398" w:rsidRDefault="007A11A7" w:rsidP="007A11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3398">
              <w:rPr>
                <w:rFonts w:ascii="Times New Roman" w:hAnsi="Times New Roman" w:cs="Times New Roman"/>
                <w:sz w:val="18"/>
                <w:szCs w:val="18"/>
              </w:rPr>
              <w:t>Склад, назначение: нежилое, общей площадью 2 808,3 кв. м., кадастровый номер: 02:47:061101:94, адрес (местоположение): Республика Башкортостан, Уфимский р-н, с. Зубово, Промышленная зона Уршак.</w:t>
            </w:r>
          </w:p>
        </w:tc>
        <w:tc>
          <w:tcPr>
            <w:tcW w:w="1538" w:type="dxa"/>
            <w:noWrap/>
            <w:vAlign w:val="center"/>
            <w:hideMark/>
          </w:tcPr>
          <w:p w14:paraId="3476E7F8" w14:textId="77777777" w:rsidR="007A11A7" w:rsidRPr="00BE3398" w:rsidRDefault="007A11A7" w:rsidP="007A11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398">
              <w:rPr>
                <w:rFonts w:ascii="Times New Roman" w:hAnsi="Times New Roman" w:cs="Times New Roman"/>
                <w:sz w:val="18"/>
                <w:szCs w:val="18"/>
              </w:rPr>
              <w:t>15 266 400,00</w:t>
            </w:r>
          </w:p>
        </w:tc>
        <w:tc>
          <w:tcPr>
            <w:tcW w:w="1539" w:type="dxa"/>
            <w:vMerge/>
            <w:hideMark/>
          </w:tcPr>
          <w:p w14:paraId="50ADEC4F" w14:textId="77777777" w:rsidR="007A11A7" w:rsidRPr="00BE3398" w:rsidRDefault="007A11A7" w:rsidP="007A11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9" w:type="dxa"/>
            <w:vMerge/>
            <w:hideMark/>
          </w:tcPr>
          <w:p w14:paraId="3B4F7D06" w14:textId="77777777" w:rsidR="007A11A7" w:rsidRPr="00BE3398" w:rsidRDefault="007A11A7" w:rsidP="007A11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9" w:type="dxa"/>
            <w:vMerge/>
            <w:hideMark/>
          </w:tcPr>
          <w:p w14:paraId="737C1F5A" w14:textId="77777777" w:rsidR="007A11A7" w:rsidRPr="00BE3398" w:rsidRDefault="007A11A7" w:rsidP="007A11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9" w:type="dxa"/>
            <w:noWrap/>
            <w:vAlign w:val="center"/>
            <w:hideMark/>
          </w:tcPr>
          <w:p w14:paraId="7BCBA72B" w14:textId="214F5FA3" w:rsidR="007A11A7" w:rsidRPr="00BE3398" w:rsidRDefault="007A11A7" w:rsidP="007A11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398">
              <w:rPr>
                <w:rFonts w:ascii="Times New Roman" w:hAnsi="Times New Roman" w:cs="Times New Roman"/>
                <w:sz w:val="18"/>
                <w:szCs w:val="18"/>
              </w:rPr>
              <w:t>10 452 499,54</w:t>
            </w:r>
          </w:p>
        </w:tc>
      </w:tr>
      <w:tr w:rsidR="007A11A7" w:rsidRPr="00BE3398" w14:paraId="260495D1" w14:textId="77777777" w:rsidTr="00301A9D">
        <w:trPr>
          <w:trHeight w:val="703"/>
          <w:jc w:val="center"/>
        </w:trPr>
        <w:tc>
          <w:tcPr>
            <w:tcW w:w="848" w:type="dxa"/>
            <w:noWrap/>
            <w:hideMark/>
          </w:tcPr>
          <w:p w14:paraId="7953667C" w14:textId="77777777" w:rsidR="007A11A7" w:rsidRPr="00BE3398" w:rsidRDefault="007A11A7" w:rsidP="007A11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39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236" w:type="dxa"/>
            <w:hideMark/>
          </w:tcPr>
          <w:p w14:paraId="0F8F91F2" w14:textId="77777777" w:rsidR="007A11A7" w:rsidRPr="00BE3398" w:rsidRDefault="007A11A7" w:rsidP="007A11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3398">
              <w:rPr>
                <w:rFonts w:ascii="Times New Roman" w:hAnsi="Times New Roman" w:cs="Times New Roman"/>
                <w:sz w:val="18"/>
                <w:szCs w:val="18"/>
              </w:rPr>
              <w:t>Вагон общежитие, назначение: нежилое, общей площадью 20,1 кв. м., кадастровый номер: 02:47:060101:563, адрес (местоположение): Республика Башкортостан, Уфимский р-н, с. Зубово, Промышленная зона Уршак.</w:t>
            </w:r>
          </w:p>
        </w:tc>
        <w:tc>
          <w:tcPr>
            <w:tcW w:w="1538" w:type="dxa"/>
            <w:noWrap/>
            <w:vAlign w:val="center"/>
            <w:hideMark/>
          </w:tcPr>
          <w:p w14:paraId="11DE9DCD" w14:textId="77777777" w:rsidR="007A11A7" w:rsidRPr="00BE3398" w:rsidRDefault="007A11A7" w:rsidP="007A11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398">
              <w:rPr>
                <w:rFonts w:ascii="Times New Roman" w:hAnsi="Times New Roman" w:cs="Times New Roman"/>
                <w:sz w:val="18"/>
                <w:szCs w:val="18"/>
              </w:rPr>
              <w:t>110 400,00</w:t>
            </w:r>
          </w:p>
        </w:tc>
        <w:tc>
          <w:tcPr>
            <w:tcW w:w="1539" w:type="dxa"/>
            <w:vMerge/>
            <w:hideMark/>
          </w:tcPr>
          <w:p w14:paraId="24586D62" w14:textId="77777777" w:rsidR="007A11A7" w:rsidRPr="00BE3398" w:rsidRDefault="007A11A7" w:rsidP="007A11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9" w:type="dxa"/>
            <w:vMerge/>
            <w:hideMark/>
          </w:tcPr>
          <w:p w14:paraId="6F690D02" w14:textId="77777777" w:rsidR="007A11A7" w:rsidRPr="00BE3398" w:rsidRDefault="007A11A7" w:rsidP="007A11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9" w:type="dxa"/>
            <w:vMerge/>
            <w:hideMark/>
          </w:tcPr>
          <w:p w14:paraId="2C24FFB6" w14:textId="77777777" w:rsidR="007A11A7" w:rsidRPr="00BE3398" w:rsidRDefault="007A11A7" w:rsidP="007A11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9" w:type="dxa"/>
            <w:noWrap/>
            <w:vAlign w:val="center"/>
            <w:hideMark/>
          </w:tcPr>
          <w:p w14:paraId="2272B7DE" w14:textId="1EE0AC0F" w:rsidR="007A11A7" w:rsidRPr="00BE3398" w:rsidRDefault="007A11A7" w:rsidP="007A11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398">
              <w:rPr>
                <w:rFonts w:ascii="Times New Roman" w:hAnsi="Times New Roman" w:cs="Times New Roman"/>
                <w:sz w:val="18"/>
                <w:szCs w:val="18"/>
              </w:rPr>
              <w:t>75 579,60</w:t>
            </w:r>
          </w:p>
        </w:tc>
      </w:tr>
      <w:tr w:rsidR="007A11A7" w:rsidRPr="00BE3398" w14:paraId="14BE9F51" w14:textId="77777777" w:rsidTr="00301A9D">
        <w:trPr>
          <w:trHeight w:val="712"/>
          <w:jc w:val="center"/>
        </w:trPr>
        <w:tc>
          <w:tcPr>
            <w:tcW w:w="848" w:type="dxa"/>
            <w:noWrap/>
            <w:hideMark/>
          </w:tcPr>
          <w:p w14:paraId="18F4486C" w14:textId="77777777" w:rsidR="007A11A7" w:rsidRPr="00BE3398" w:rsidRDefault="007A11A7" w:rsidP="007A11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39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236" w:type="dxa"/>
            <w:hideMark/>
          </w:tcPr>
          <w:p w14:paraId="6E8B1460" w14:textId="77777777" w:rsidR="007A11A7" w:rsidRPr="00BE3398" w:rsidRDefault="007A11A7" w:rsidP="007A11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3398">
              <w:rPr>
                <w:rFonts w:ascii="Times New Roman" w:hAnsi="Times New Roman" w:cs="Times New Roman"/>
                <w:sz w:val="18"/>
                <w:szCs w:val="18"/>
              </w:rPr>
              <w:t>Строение - зарядная станция, назначение: нежилое, общей площадью 216,6 кв. м., кадастровый номер: 02:47:060101:537, адрес (местоположение): Республика Башкортостан, Уфимский р-н, с. Зубово, Промышленная зона Уршак.</w:t>
            </w:r>
          </w:p>
        </w:tc>
        <w:tc>
          <w:tcPr>
            <w:tcW w:w="1538" w:type="dxa"/>
            <w:noWrap/>
            <w:vAlign w:val="center"/>
            <w:hideMark/>
          </w:tcPr>
          <w:p w14:paraId="6899891B" w14:textId="77777777" w:rsidR="007A11A7" w:rsidRPr="00BE3398" w:rsidRDefault="007A11A7" w:rsidP="007A11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398">
              <w:rPr>
                <w:rFonts w:ascii="Times New Roman" w:hAnsi="Times New Roman" w:cs="Times New Roman"/>
                <w:sz w:val="18"/>
                <w:szCs w:val="18"/>
              </w:rPr>
              <w:t>1 200 000,00</w:t>
            </w:r>
          </w:p>
        </w:tc>
        <w:tc>
          <w:tcPr>
            <w:tcW w:w="1539" w:type="dxa"/>
            <w:vMerge/>
            <w:hideMark/>
          </w:tcPr>
          <w:p w14:paraId="652DAFBE" w14:textId="77777777" w:rsidR="007A11A7" w:rsidRPr="00BE3398" w:rsidRDefault="007A11A7" w:rsidP="007A11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9" w:type="dxa"/>
            <w:vMerge/>
            <w:hideMark/>
          </w:tcPr>
          <w:p w14:paraId="24BBEB2F" w14:textId="77777777" w:rsidR="007A11A7" w:rsidRPr="00BE3398" w:rsidRDefault="007A11A7" w:rsidP="007A11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9" w:type="dxa"/>
            <w:vMerge/>
            <w:hideMark/>
          </w:tcPr>
          <w:p w14:paraId="583A37C6" w14:textId="77777777" w:rsidR="007A11A7" w:rsidRPr="00BE3398" w:rsidRDefault="007A11A7" w:rsidP="007A11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9" w:type="dxa"/>
            <w:noWrap/>
            <w:vAlign w:val="center"/>
            <w:hideMark/>
          </w:tcPr>
          <w:p w14:paraId="4C7A8EA1" w14:textId="18D64CCF" w:rsidR="007A11A7" w:rsidRPr="00BE3398" w:rsidRDefault="007A11A7" w:rsidP="007A11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398">
              <w:rPr>
                <w:rFonts w:ascii="Times New Roman" w:hAnsi="Times New Roman" w:cs="Times New Roman"/>
                <w:sz w:val="18"/>
                <w:szCs w:val="18"/>
              </w:rPr>
              <w:t>848 707,20</w:t>
            </w:r>
          </w:p>
        </w:tc>
      </w:tr>
      <w:tr w:rsidR="007A11A7" w:rsidRPr="00BE3398" w14:paraId="5C217D7C" w14:textId="77777777" w:rsidTr="00301A9D">
        <w:trPr>
          <w:trHeight w:val="695"/>
          <w:jc w:val="center"/>
        </w:trPr>
        <w:tc>
          <w:tcPr>
            <w:tcW w:w="848" w:type="dxa"/>
            <w:noWrap/>
            <w:hideMark/>
          </w:tcPr>
          <w:p w14:paraId="6FF29E52" w14:textId="77777777" w:rsidR="007A11A7" w:rsidRPr="00BE3398" w:rsidRDefault="007A11A7" w:rsidP="007A11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39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236" w:type="dxa"/>
            <w:hideMark/>
          </w:tcPr>
          <w:p w14:paraId="49B09CF6" w14:textId="77777777" w:rsidR="007A11A7" w:rsidRPr="00BE3398" w:rsidRDefault="007A11A7" w:rsidP="007A11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3398">
              <w:rPr>
                <w:rFonts w:ascii="Times New Roman" w:hAnsi="Times New Roman" w:cs="Times New Roman"/>
                <w:sz w:val="18"/>
                <w:szCs w:val="18"/>
              </w:rPr>
              <w:t>Котельная (гараж), назначение: нежилое, общей площадью 106,7 кв. м., кадастровый номер: 02:47:060101:561, адрес (местоположение): Республика Башкортостан, Уфимский р-н, с. Зубово, Промышленная зона Уршак.</w:t>
            </w:r>
          </w:p>
        </w:tc>
        <w:tc>
          <w:tcPr>
            <w:tcW w:w="1538" w:type="dxa"/>
            <w:noWrap/>
            <w:vAlign w:val="center"/>
            <w:hideMark/>
          </w:tcPr>
          <w:p w14:paraId="178255DF" w14:textId="77777777" w:rsidR="007A11A7" w:rsidRPr="00BE3398" w:rsidRDefault="007A11A7" w:rsidP="007A11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398">
              <w:rPr>
                <w:rFonts w:ascii="Times New Roman" w:hAnsi="Times New Roman" w:cs="Times New Roman"/>
                <w:sz w:val="18"/>
                <w:szCs w:val="18"/>
              </w:rPr>
              <w:t>1 200 000,00</w:t>
            </w:r>
          </w:p>
        </w:tc>
        <w:tc>
          <w:tcPr>
            <w:tcW w:w="1539" w:type="dxa"/>
            <w:vMerge/>
            <w:hideMark/>
          </w:tcPr>
          <w:p w14:paraId="7E2510F1" w14:textId="77777777" w:rsidR="007A11A7" w:rsidRPr="00BE3398" w:rsidRDefault="007A11A7" w:rsidP="007A11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9" w:type="dxa"/>
            <w:vMerge/>
            <w:hideMark/>
          </w:tcPr>
          <w:p w14:paraId="6F07F1F2" w14:textId="77777777" w:rsidR="007A11A7" w:rsidRPr="00BE3398" w:rsidRDefault="007A11A7" w:rsidP="007A11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9" w:type="dxa"/>
            <w:vMerge/>
            <w:hideMark/>
          </w:tcPr>
          <w:p w14:paraId="1ED9CF9F" w14:textId="77777777" w:rsidR="007A11A7" w:rsidRPr="00BE3398" w:rsidRDefault="007A11A7" w:rsidP="007A11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9" w:type="dxa"/>
            <w:noWrap/>
            <w:vAlign w:val="center"/>
            <w:hideMark/>
          </w:tcPr>
          <w:p w14:paraId="24FEC03C" w14:textId="60D60C9B" w:rsidR="007A11A7" w:rsidRPr="00BE3398" w:rsidRDefault="007A11A7" w:rsidP="007A11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398">
              <w:rPr>
                <w:rFonts w:ascii="Times New Roman" w:hAnsi="Times New Roman" w:cs="Times New Roman"/>
                <w:sz w:val="18"/>
                <w:szCs w:val="18"/>
              </w:rPr>
              <w:t>804 038,40</w:t>
            </w:r>
          </w:p>
        </w:tc>
      </w:tr>
      <w:tr w:rsidR="007A11A7" w:rsidRPr="00BE3398" w14:paraId="63D88322" w14:textId="77777777" w:rsidTr="00301A9D">
        <w:trPr>
          <w:trHeight w:val="705"/>
          <w:jc w:val="center"/>
        </w:trPr>
        <w:tc>
          <w:tcPr>
            <w:tcW w:w="848" w:type="dxa"/>
            <w:noWrap/>
            <w:hideMark/>
          </w:tcPr>
          <w:p w14:paraId="0BD7E706" w14:textId="77777777" w:rsidR="007A11A7" w:rsidRPr="00BE3398" w:rsidRDefault="007A11A7" w:rsidP="007A11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39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236" w:type="dxa"/>
            <w:hideMark/>
          </w:tcPr>
          <w:p w14:paraId="74C69703" w14:textId="77777777" w:rsidR="007A11A7" w:rsidRPr="00BE3398" w:rsidRDefault="007A11A7" w:rsidP="007A11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3398">
              <w:rPr>
                <w:rFonts w:ascii="Times New Roman" w:hAnsi="Times New Roman" w:cs="Times New Roman"/>
                <w:sz w:val="18"/>
                <w:szCs w:val="18"/>
              </w:rPr>
              <w:t>Сооружение - железнодорожное полотно, назначение: нежилое, протяженность 1772 м., кадастровый номер: 02:47:000000:8616, адрес (местоположение): Республика Башкортостан, Уфимский р-н, с. Зубово, Промышленная зона Уршак.</w:t>
            </w:r>
          </w:p>
        </w:tc>
        <w:tc>
          <w:tcPr>
            <w:tcW w:w="1538" w:type="dxa"/>
            <w:noWrap/>
            <w:vAlign w:val="center"/>
            <w:hideMark/>
          </w:tcPr>
          <w:p w14:paraId="019C3306" w14:textId="77777777" w:rsidR="007A11A7" w:rsidRPr="00BE3398" w:rsidRDefault="007A11A7" w:rsidP="007A11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398">
              <w:rPr>
                <w:rFonts w:ascii="Times New Roman" w:hAnsi="Times New Roman" w:cs="Times New Roman"/>
                <w:sz w:val="18"/>
                <w:szCs w:val="18"/>
              </w:rPr>
              <w:t>2 640 000,00</w:t>
            </w:r>
          </w:p>
        </w:tc>
        <w:tc>
          <w:tcPr>
            <w:tcW w:w="1539" w:type="dxa"/>
            <w:vMerge/>
            <w:hideMark/>
          </w:tcPr>
          <w:p w14:paraId="605E1411" w14:textId="77777777" w:rsidR="007A11A7" w:rsidRPr="00BE3398" w:rsidRDefault="007A11A7" w:rsidP="007A11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9" w:type="dxa"/>
            <w:vMerge/>
            <w:hideMark/>
          </w:tcPr>
          <w:p w14:paraId="1434B46F" w14:textId="77777777" w:rsidR="007A11A7" w:rsidRPr="00BE3398" w:rsidRDefault="007A11A7" w:rsidP="007A11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9" w:type="dxa"/>
            <w:vMerge/>
            <w:hideMark/>
          </w:tcPr>
          <w:p w14:paraId="44FAC69D" w14:textId="77777777" w:rsidR="007A11A7" w:rsidRPr="00BE3398" w:rsidRDefault="007A11A7" w:rsidP="007A11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9" w:type="dxa"/>
            <w:noWrap/>
            <w:vAlign w:val="center"/>
            <w:hideMark/>
          </w:tcPr>
          <w:p w14:paraId="63A24907" w14:textId="572D9B2A" w:rsidR="007A11A7" w:rsidRPr="00BE3398" w:rsidRDefault="007A11A7" w:rsidP="007A11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398">
              <w:rPr>
                <w:rFonts w:ascii="Times New Roman" w:hAnsi="Times New Roman" w:cs="Times New Roman"/>
                <w:sz w:val="18"/>
                <w:szCs w:val="18"/>
              </w:rPr>
              <w:t>1 786 752,00</w:t>
            </w:r>
          </w:p>
        </w:tc>
      </w:tr>
      <w:tr w:rsidR="007A11A7" w:rsidRPr="00BE3398" w14:paraId="31DB8AF8" w14:textId="77777777" w:rsidTr="00301A9D">
        <w:trPr>
          <w:trHeight w:val="703"/>
          <w:jc w:val="center"/>
        </w:trPr>
        <w:tc>
          <w:tcPr>
            <w:tcW w:w="848" w:type="dxa"/>
            <w:noWrap/>
            <w:hideMark/>
          </w:tcPr>
          <w:p w14:paraId="042B9748" w14:textId="77777777" w:rsidR="007A11A7" w:rsidRPr="00BE3398" w:rsidRDefault="007A11A7" w:rsidP="007A11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398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236" w:type="dxa"/>
            <w:hideMark/>
          </w:tcPr>
          <w:p w14:paraId="1757562A" w14:textId="77777777" w:rsidR="007A11A7" w:rsidRPr="00BE3398" w:rsidRDefault="007A11A7" w:rsidP="007A11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3398">
              <w:rPr>
                <w:rFonts w:ascii="Times New Roman" w:hAnsi="Times New Roman" w:cs="Times New Roman"/>
                <w:sz w:val="18"/>
                <w:szCs w:val="18"/>
              </w:rPr>
              <w:t>Сторожевая будка, назначение: нежилое, общей площадью 26,8 кв. м., кадастровый номер: 02:47:000000:8615, адрес (местоположение): Республика Башкортостан, Уфимский р-н, с. Зубово, Промышленная зона Уршак.</w:t>
            </w:r>
          </w:p>
        </w:tc>
        <w:tc>
          <w:tcPr>
            <w:tcW w:w="1538" w:type="dxa"/>
            <w:noWrap/>
            <w:vAlign w:val="center"/>
            <w:hideMark/>
          </w:tcPr>
          <w:p w14:paraId="0C9134CB" w14:textId="77777777" w:rsidR="007A11A7" w:rsidRPr="00BE3398" w:rsidRDefault="007A11A7" w:rsidP="007A11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398">
              <w:rPr>
                <w:rFonts w:ascii="Times New Roman" w:hAnsi="Times New Roman" w:cs="Times New Roman"/>
                <w:sz w:val="18"/>
                <w:szCs w:val="18"/>
              </w:rPr>
              <w:t>180 000,00</w:t>
            </w:r>
          </w:p>
        </w:tc>
        <w:tc>
          <w:tcPr>
            <w:tcW w:w="1539" w:type="dxa"/>
            <w:vMerge/>
            <w:hideMark/>
          </w:tcPr>
          <w:p w14:paraId="39A317AE" w14:textId="77777777" w:rsidR="007A11A7" w:rsidRPr="00BE3398" w:rsidRDefault="007A11A7" w:rsidP="007A11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9" w:type="dxa"/>
            <w:vMerge/>
            <w:hideMark/>
          </w:tcPr>
          <w:p w14:paraId="40D03013" w14:textId="77777777" w:rsidR="007A11A7" w:rsidRPr="00BE3398" w:rsidRDefault="007A11A7" w:rsidP="007A11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9" w:type="dxa"/>
            <w:vMerge/>
            <w:hideMark/>
          </w:tcPr>
          <w:p w14:paraId="0DD115C8" w14:textId="77777777" w:rsidR="007A11A7" w:rsidRPr="00BE3398" w:rsidRDefault="007A11A7" w:rsidP="007A11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9" w:type="dxa"/>
            <w:noWrap/>
            <w:vAlign w:val="center"/>
            <w:hideMark/>
          </w:tcPr>
          <w:p w14:paraId="293D5B12" w14:textId="0A900277" w:rsidR="007A11A7" w:rsidRPr="00BE3398" w:rsidRDefault="007A11A7" w:rsidP="007A11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398">
              <w:rPr>
                <w:rFonts w:ascii="Times New Roman" w:hAnsi="Times New Roman" w:cs="Times New Roman"/>
                <w:sz w:val="18"/>
                <w:szCs w:val="18"/>
              </w:rPr>
              <w:t>125 072,64</w:t>
            </w:r>
          </w:p>
        </w:tc>
      </w:tr>
      <w:tr w:rsidR="007A11A7" w:rsidRPr="00BE3398" w14:paraId="0081BEB5" w14:textId="77777777" w:rsidTr="00301A9D">
        <w:trPr>
          <w:trHeight w:val="700"/>
          <w:jc w:val="center"/>
        </w:trPr>
        <w:tc>
          <w:tcPr>
            <w:tcW w:w="848" w:type="dxa"/>
            <w:noWrap/>
            <w:hideMark/>
          </w:tcPr>
          <w:p w14:paraId="4E6F263B" w14:textId="77777777" w:rsidR="007A11A7" w:rsidRPr="00BE3398" w:rsidRDefault="007A11A7" w:rsidP="007A11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398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236" w:type="dxa"/>
            <w:hideMark/>
          </w:tcPr>
          <w:p w14:paraId="191A92FB" w14:textId="77777777" w:rsidR="007A11A7" w:rsidRPr="00BE3398" w:rsidRDefault="007A11A7" w:rsidP="007A11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3398">
              <w:rPr>
                <w:rFonts w:ascii="Times New Roman" w:hAnsi="Times New Roman" w:cs="Times New Roman"/>
                <w:sz w:val="18"/>
                <w:szCs w:val="18"/>
              </w:rPr>
              <w:t>Помещение, назначение: нежилое, общей площадью 543,6 кв. м., кадастровый номер: 02:47:060101:698, адрес (местоположение): Республика Башкортостан, Уфимский р-н, с. Зубово, Промышленная зона Уршак.</w:t>
            </w:r>
          </w:p>
        </w:tc>
        <w:tc>
          <w:tcPr>
            <w:tcW w:w="1538" w:type="dxa"/>
            <w:noWrap/>
            <w:vAlign w:val="center"/>
            <w:hideMark/>
          </w:tcPr>
          <w:p w14:paraId="2B857017" w14:textId="77777777" w:rsidR="007A11A7" w:rsidRPr="00BE3398" w:rsidRDefault="007A11A7" w:rsidP="007A11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398">
              <w:rPr>
                <w:rFonts w:ascii="Times New Roman" w:hAnsi="Times New Roman" w:cs="Times New Roman"/>
                <w:sz w:val="18"/>
                <w:szCs w:val="18"/>
              </w:rPr>
              <w:t>3 480 000,00</w:t>
            </w:r>
          </w:p>
        </w:tc>
        <w:tc>
          <w:tcPr>
            <w:tcW w:w="1539" w:type="dxa"/>
            <w:vMerge/>
            <w:hideMark/>
          </w:tcPr>
          <w:p w14:paraId="3929F214" w14:textId="77777777" w:rsidR="007A11A7" w:rsidRPr="00BE3398" w:rsidRDefault="007A11A7" w:rsidP="007A11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9" w:type="dxa"/>
            <w:vMerge/>
            <w:hideMark/>
          </w:tcPr>
          <w:p w14:paraId="1938CD4C" w14:textId="77777777" w:rsidR="007A11A7" w:rsidRPr="00BE3398" w:rsidRDefault="007A11A7" w:rsidP="007A11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9" w:type="dxa"/>
            <w:vMerge/>
            <w:hideMark/>
          </w:tcPr>
          <w:p w14:paraId="3328A2E5" w14:textId="77777777" w:rsidR="007A11A7" w:rsidRPr="00BE3398" w:rsidRDefault="007A11A7" w:rsidP="007A11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9" w:type="dxa"/>
            <w:noWrap/>
            <w:vAlign w:val="center"/>
            <w:hideMark/>
          </w:tcPr>
          <w:p w14:paraId="38FDED34" w14:textId="1A22D299" w:rsidR="007A11A7" w:rsidRPr="00BE3398" w:rsidRDefault="007A11A7" w:rsidP="007A11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398">
              <w:rPr>
                <w:rFonts w:ascii="Times New Roman" w:hAnsi="Times New Roman" w:cs="Times New Roman"/>
                <w:sz w:val="18"/>
                <w:szCs w:val="18"/>
              </w:rPr>
              <w:t>2 501 452,80</w:t>
            </w:r>
          </w:p>
        </w:tc>
      </w:tr>
      <w:tr w:rsidR="007A11A7" w:rsidRPr="00BE3398" w14:paraId="7C151439" w14:textId="77777777" w:rsidTr="00301A9D">
        <w:trPr>
          <w:trHeight w:val="696"/>
          <w:jc w:val="center"/>
        </w:trPr>
        <w:tc>
          <w:tcPr>
            <w:tcW w:w="848" w:type="dxa"/>
            <w:noWrap/>
            <w:hideMark/>
          </w:tcPr>
          <w:p w14:paraId="0C7DDEED" w14:textId="77777777" w:rsidR="007A11A7" w:rsidRPr="00BE3398" w:rsidRDefault="007A11A7" w:rsidP="007A11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398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236" w:type="dxa"/>
            <w:hideMark/>
          </w:tcPr>
          <w:p w14:paraId="53DDF447" w14:textId="77777777" w:rsidR="007A11A7" w:rsidRPr="00BE3398" w:rsidRDefault="007A11A7" w:rsidP="007A11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3398">
              <w:rPr>
                <w:rFonts w:ascii="Times New Roman" w:hAnsi="Times New Roman" w:cs="Times New Roman"/>
                <w:sz w:val="18"/>
                <w:szCs w:val="18"/>
              </w:rPr>
              <w:t>Строение - административное, назначение: нежилое, общей площадью 3 677,3 кв.м., кадастровый номер: 02:47:060101:643, адрес (местоположение): Республика Башкортостан, г. Уфа, п. Станции Уршак.</w:t>
            </w:r>
          </w:p>
        </w:tc>
        <w:tc>
          <w:tcPr>
            <w:tcW w:w="1538" w:type="dxa"/>
            <w:noWrap/>
            <w:vAlign w:val="center"/>
            <w:hideMark/>
          </w:tcPr>
          <w:p w14:paraId="04F12665" w14:textId="77777777" w:rsidR="007A11A7" w:rsidRPr="00BE3398" w:rsidRDefault="007A11A7" w:rsidP="007A11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398">
              <w:rPr>
                <w:rFonts w:ascii="Times New Roman" w:hAnsi="Times New Roman" w:cs="Times New Roman"/>
                <w:sz w:val="18"/>
                <w:szCs w:val="18"/>
              </w:rPr>
              <w:t>27 600 000,00</w:t>
            </w:r>
          </w:p>
        </w:tc>
        <w:tc>
          <w:tcPr>
            <w:tcW w:w="1539" w:type="dxa"/>
            <w:vMerge/>
            <w:hideMark/>
          </w:tcPr>
          <w:p w14:paraId="325A9D5A" w14:textId="77777777" w:rsidR="007A11A7" w:rsidRPr="00BE3398" w:rsidRDefault="007A11A7" w:rsidP="007A11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9" w:type="dxa"/>
            <w:vMerge/>
            <w:hideMark/>
          </w:tcPr>
          <w:p w14:paraId="5953430F" w14:textId="77777777" w:rsidR="007A11A7" w:rsidRPr="00BE3398" w:rsidRDefault="007A11A7" w:rsidP="007A11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9" w:type="dxa"/>
            <w:vMerge/>
            <w:hideMark/>
          </w:tcPr>
          <w:p w14:paraId="6A408D95" w14:textId="77777777" w:rsidR="007A11A7" w:rsidRPr="00BE3398" w:rsidRDefault="007A11A7" w:rsidP="007A11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9" w:type="dxa"/>
            <w:noWrap/>
            <w:vAlign w:val="center"/>
            <w:hideMark/>
          </w:tcPr>
          <w:p w14:paraId="498485FD" w14:textId="2B5E1811" w:rsidR="007A11A7" w:rsidRPr="00BE3398" w:rsidRDefault="007A11A7" w:rsidP="007A11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398">
              <w:rPr>
                <w:rFonts w:ascii="Times New Roman" w:hAnsi="Times New Roman" w:cs="Times New Roman"/>
                <w:sz w:val="18"/>
                <w:szCs w:val="18"/>
              </w:rPr>
              <w:t>20 100 960,00</w:t>
            </w:r>
          </w:p>
        </w:tc>
      </w:tr>
      <w:tr w:rsidR="007A11A7" w:rsidRPr="00BE3398" w14:paraId="081948BF" w14:textId="77777777" w:rsidTr="00301A9D">
        <w:trPr>
          <w:trHeight w:val="704"/>
          <w:jc w:val="center"/>
        </w:trPr>
        <w:tc>
          <w:tcPr>
            <w:tcW w:w="848" w:type="dxa"/>
            <w:noWrap/>
            <w:hideMark/>
          </w:tcPr>
          <w:p w14:paraId="4FB5BC54" w14:textId="77777777" w:rsidR="007A11A7" w:rsidRPr="00BE3398" w:rsidRDefault="007A11A7" w:rsidP="007A11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398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236" w:type="dxa"/>
            <w:hideMark/>
          </w:tcPr>
          <w:p w14:paraId="0A06B278" w14:textId="77777777" w:rsidR="007A11A7" w:rsidRPr="00BE3398" w:rsidRDefault="007A11A7" w:rsidP="007A11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3398">
              <w:rPr>
                <w:rFonts w:ascii="Times New Roman" w:hAnsi="Times New Roman" w:cs="Times New Roman"/>
                <w:sz w:val="18"/>
                <w:szCs w:val="18"/>
              </w:rPr>
              <w:t>Сторожевая будка, назначение: нежилое, общей площадью 52,50 кв.м., кадастровый номер: 02:47:000000:7954, адрес (местоположение): Республика Башкортостан, Уфимский р-н, с. Зубово, Промышленная зона Уршак.</w:t>
            </w:r>
          </w:p>
        </w:tc>
        <w:tc>
          <w:tcPr>
            <w:tcW w:w="1538" w:type="dxa"/>
            <w:noWrap/>
            <w:vAlign w:val="center"/>
            <w:hideMark/>
          </w:tcPr>
          <w:p w14:paraId="3DF951CD" w14:textId="77777777" w:rsidR="007A11A7" w:rsidRPr="00BE3398" w:rsidRDefault="007A11A7" w:rsidP="007A11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398">
              <w:rPr>
                <w:rFonts w:ascii="Times New Roman" w:hAnsi="Times New Roman" w:cs="Times New Roman"/>
                <w:sz w:val="18"/>
                <w:szCs w:val="18"/>
              </w:rPr>
              <w:t>420 000,00</w:t>
            </w:r>
          </w:p>
        </w:tc>
        <w:tc>
          <w:tcPr>
            <w:tcW w:w="1539" w:type="dxa"/>
            <w:vMerge/>
            <w:hideMark/>
          </w:tcPr>
          <w:p w14:paraId="20C405C2" w14:textId="77777777" w:rsidR="007A11A7" w:rsidRPr="00BE3398" w:rsidRDefault="007A11A7" w:rsidP="007A11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9" w:type="dxa"/>
            <w:vMerge/>
            <w:hideMark/>
          </w:tcPr>
          <w:p w14:paraId="1B1DA69D" w14:textId="77777777" w:rsidR="007A11A7" w:rsidRPr="00BE3398" w:rsidRDefault="007A11A7" w:rsidP="007A11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9" w:type="dxa"/>
            <w:vMerge/>
            <w:hideMark/>
          </w:tcPr>
          <w:p w14:paraId="5B8DA548" w14:textId="77777777" w:rsidR="007A11A7" w:rsidRPr="00BE3398" w:rsidRDefault="007A11A7" w:rsidP="007A11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9" w:type="dxa"/>
            <w:noWrap/>
            <w:vAlign w:val="center"/>
            <w:hideMark/>
          </w:tcPr>
          <w:p w14:paraId="640AA999" w14:textId="256DD09C" w:rsidR="007A11A7" w:rsidRPr="00BE3398" w:rsidRDefault="007A11A7" w:rsidP="007A11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398">
              <w:rPr>
                <w:rFonts w:ascii="Times New Roman" w:hAnsi="Times New Roman" w:cs="Times New Roman"/>
                <w:sz w:val="18"/>
                <w:szCs w:val="18"/>
              </w:rPr>
              <w:t>268 012,80</w:t>
            </w:r>
          </w:p>
        </w:tc>
      </w:tr>
      <w:tr w:rsidR="007A11A7" w:rsidRPr="00BE3398" w14:paraId="421223ED" w14:textId="77777777" w:rsidTr="00301A9D">
        <w:trPr>
          <w:trHeight w:val="687"/>
          <w:jc w:val="center"/>
        </w:trPr>
        <w:tc>
          <w:tcPr>
            <w:tcW w:w="848" w:type="dxa"/>
            <w:noWrap/>
            <w:hideMark/>
          </w:tcPr>
          <w:p w14:paraId="4D088C05" w14:textId="77777777" w:rsidR="007A11A7" w:rsidRPr="00BE3398" w:rsidRDefault="007A11A7" w:rsidP="007A11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398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236" w:type="dxa"/>
            <w:hideMark/>
          </w:tcPr>
          <w:p w14:paraId="5BF08457" w14:textId="77777777" w:rsidR="007A11A7" w:rsidRPr="00BE3398" w:rsidRDefault="007A11A7" w:rsidP="007A11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3398">
              <w:rPr>
                <w:rFonts w:ascii="Times New Roman" w:hAnsi="Times New Roman" w:cs="Times New Roman"/>
                <w:sz w:val="18"/>
                <w:szCs w:val="18"/>
              </w:rPr>
              <w:t>Помещение, назначение: нежилое, общей площадью 1 914,2 кв. м., кадастровый номер: 02:47:060101:614, адрес (местоположение): Республика Башкортостан, Уфимский р-н, с. Зубово, Промышленная зона Уршак.</w:t>
            </w:r>
          </w:p>
        </w:tc>
        <w:tc>
          <w:tcPr>
            <w:tcW w:w="1538" w:type="dxa"/>
            <w:noWrap/>
            <w:vAlign w:val="center"/>
            <w:hideMark/>
          </w:tcPr>
          <w:p w14:paraId="3511E65B" w14:textId="77777777" w:rsidR="007A11A7" w:rsidRPr="00BE3398" w:rsidRDefault="007A11A7" w:rsidP="007A11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398">
              <w:rPr>
                <w:rFonts w:ascii="Times New Roman" w:hAnsi="Times New Roman" w:cs="Times New Roman"/>
                <w:sz w:val="18"/>
                <w:szCs w:val="18"/>
              </w:rPr>
              <w:t>7 396 800,00</w:t>
            </w:r>
          </w:p>
        </w:tc>
        <w:tc>
          <w:tcPr>
            <w:tcW w:w="1539" w:type="dxa"/>
            <w:vMerge/>
            <w:hideMark/>
          </w:tcPr>
          <w:p w14:paraId="0ABF085B" w14:textId="77777777" w:rsidR="007A11A7" w:rsidRPr="00BE3398" w:rsidRDefault="007A11A7" w:rsidP="007A11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9" w:type="dxa"/>
            <w:vMerge/>
            <w:hideMark/>
          </w:tcPr>
          <w:p w14:paraId="5DB02F9F" w14:textId="77777777" w:rsidR="007A11A7" w:rsidRPr="00BE3398" w:rsidRDefault="007A11A7" w:rsidP="007A11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9" w:type="dxa"/>
            <w:vMerge/>
            <w:hideMark/>
          </w:tcPr>
          <w:p w14:paraId="4B1FD92D" w14:textId="77777777" w:rsidR="007A11A7" w:rsidRPr="00BE3398" w:rsidRDefault="007A11A7" w:rsidP="007A11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9" w:type="dxa"/>
            <w:noWrap/>
            <w:vAlign w:val="center"/>
            <w:hideMark/>
          </w:tcPr>
          <w:p w14:paraId="1FDB7B33" w14:textId="7B24327C" w:rsidR="007A11A7" w:rsidRPr="00BE3398" w:rsidRDefault="007A11A7" w:rsidP="007A11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398">
              <w:rPr>
                <w:rFonts w:ascii="Times New Roman" w:hAnsi="Times New Roman" w:cs="Times New Roman"/>
                <w:sz w:val="18"/>
                <w:szCs w:val="18"/>
              </w:rPr>
              <w:t>5 068 568,74</w:t>
            </w:r>
          </w:p>
        </w:tc>
      </w:tr>
      <w:tr w:rsidR="007A11A7" w:rsidRPr="00BE3398" w14:paraId="63CACB49" w14:textId="77777777" w:rsidTr="00301A9D">
        <w:trPr>
          <w:trHeight w:val="697"/>
          <w:jc w:val="center"/>
        </w:trPr>
        <w:tc>
          <w:tcPr>
            <w:tcW w:w="848" w:type="dxa"/>
            <w:noWrap/>
            <w:hideMark/>
          </w:tcPr>
          <w:p w14:paraId="4CF9111D" w14:textId="77777777" w:rsidR="007A11A7" w:rsidRPr="00BE3398" w:rsidRDefault="007A11A7" w:rsidP="007A11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398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236" w:type="dxa"/>
            <w:hideMark/>
          </w:tcPr>
          <w:p w14:paraId="0A127375" w14:textId="77777777" w:rsidR="007A11A7" w:rsidRPr="00BE3398" w:rsidRDefault="007A11A7" w:rsidP="007A11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3398">
              <w:rPr>
                <w:rFonts w:ascii="Times New Roman" w:hAnsi="Times New Roman" w:cs="Times New Roman"/>
                <w:sz w:val="18"/>
                <w:szCs w:val="18"/>
              </w:rPr>
              <w:t>Помещение, назначение: нежилое, общей площадью 663,2 кв. м., кадастровый номер: 02:47:000000:10731, адрес (местоположение): Республика Башкортостан, Уфимский р-н, ст. Уршак.</w:t>
            </w:r>
          </w:p>
        </w:tc>
        <w:tc>
          <w:tcPr>
            <w:tcW w:w="1538" w:type="dxa"/>
            <w:noWrap/>
            <w:vAlign w:val="center"/>
            <w:hideMark/>
          </w:tcPr>
          <w:p w14:paraId="00E414E4" w14:textId="77777777" w:rsidR="007A11A7" w:rsidRPr="00BE3398" w:rsidRDefault="007A11A7" w:rsidP="007A11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398">
              <w:rPr>
                <w:rFonts w:ascii="Times New Roman" w:hAnsi="Times New Roman" w:cs="Times New Roman"/>
                <w:sz w:val="18"/>
                <w:szCs w:val="18"/>
              </w:rPr>
              <w:t>8 400 000,00</w:t>
            </w:r>
          </w:p>
        </w:tc>
        <w:tc>
          <w:tcPr>
            <w:tcW w:w="1539" w:type="dxa"/>
            <w:vMerge/>
            <w:hideMark/>
          </w:tcPr>
          <w:p w14:paraId="490229F2" w14:textId="77777777" w:rsidR="007A11A7" w:rsidRPr="00BE3398" w:rsidRDefault="007A11A7" w:rsidP="007A11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9" w:type="dxa"/>
            <w:vMerge/>
            <w:hideMark/>
          </w:tcPr>
          <w:p w14:paraId="73100ED1" w14:textId="77777777" w:rsidR="007A11A7" w:rsidRPr="00BE3398" w:rsidRDefault="007A11A7" w:rsidP="007A11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9" w:type="dxa"/>
            <w:vMerge/>
            <w:hideMark/>
          </w:tcPr>
          <w:p w14:paraId="4A154E6D" w14:textId="77777777" w:rsidR="007A11A7" w:rsidRPr="00BE3398" w:rsidRDefault="007A11A7" w:rsidP="007A11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9" w:type="dxa"/>
            <w:noWrap/>
            <w:vAlign w:val="center"/>
            <w:hideMark/>
          </w:tcPr>
          <w:p w14:paraId="2E6E9805" w14:textId="5D89C5F2" w:rsidR="007A11A7" w:rsidRPr="00BE3398" w:rsidRDefault="007A11A7" w:rsidP="007A11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398">
              <w:rPr>
                <w:rFonts w:ascii="Times New Roman" w:hAnsi="Times New Roman" w:cs="Times New Roman"/>
                <w:sz w:val="18"/>
                <w:szCs w:val="18"/>
              </w:rPr>
              <w:t>5 985 619,20</w:t>
            </w:r>
          </w:p>
        </w:tc>
      </w:tr>
      <w:tr w:rsidR="007A11A7" w:rsidRPr="00BE3398" w14:paraId="760E1243" w14:textId="77777777" w:rsidTr="00301A9D">
        <w:trPr>
          <w:trHeight w:val="915"/>
          <w:jc w:val="center"/>
        </w:trPr>
        <w:tc>
          <w:tcPr>
            <w:tcW w:w="848" w:type="dxa"/>
            <w:noWrap/>
            <w:hideMark/>
          </w:tcPr>
          <w:p w14:paraId="75E596B1" w14:textId="77777777" w:rsidR="007A11A7" w:rsidRPr="00BE3398" w:rsidRDefault="007A11A7" w:rsidP="007A11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398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7236" w:type="dxa"/>
            <w:hideMark/>
          </w:tcPr>
          <w:p w14:paraId="03D30914" w14:textId="77777777" w:rsidR="007A11A7" w:rsidRPr="00BE3398" w:rsidRDefault="007A11A7" w:rsidP="007A11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3398">
              <w:rPr>
                <w:rFonts w:ascii="Times New Roman" w:hAnsi="Times New Roman" w:cs="Times New Roman"/>
                <w:sz w:val="18"/>
                <w:szCs w:val="18"/>
              </w:rPr>
              <w:t>Цех для разлива аккумуляторной кислоты, назначение: нежилое, общей площадью 64,8 кв. м., кадастровый номер: 02:47:060101:576, адрес (местоположение): Республика Башкортостан, Уфимский р-н, с. Зубово, Промышленная зона Уршак.</w:t>
            </w:r>
          </w:p>
        </w:tc>
        <w:tc>
          <w:tcPr>
            <w:tcW w:w="1538" w:type="dxa"/>
            <w:noWrap/>
            <w:vAlign w:val="center"/>
            <w:hideMark/>
          </w:tcPr>
          <w:p w14:paraId="520FF2A5" w14:textId="77777777" w:rsidR="007A11A7" w:rsidRPr="00BE3398" w:rsidRDefault="007A11A7" w:rsidP="007A11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398">
              <w:rPr>
                <w:rFonts w:ascii="Times New Roman" w:hAnsi="Times New Roman" w:cs="Times New Roman"/>
                <w:sz w:val="18"/>
                <w:szCs w:val="18"/>
              </w:rPr>
              <w:t>357 600,00</w:t>
            </w:r>
          </w:p>
        </w:tc>
        <w:tc>
          <w:tcPr>
            <w:tcW w:w="1539" w:type="dxa"/>
            <w:vMerge/>
            <w:hideMark/>
          </w:tcPr>
          <w:p w14:paraId="48DC8E7D" w14:textId="77777777" w:rsidR="007A11A7" w:rsidRPr="00BE3398" w:rsidRDefault="007A11A7" w:rsidP="007A11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9" w:type="dxa"/>
            <w:vMerge/>
            <w:hideMark/>
          </w:tcPr>
          <w:p w14:paraId="5053367D" w14:textId="77777777" w:rsidR="007A11A7" w:rsidRPr="00BE3398" w:rsidRDefault="007A11A7" w:rsidP="007A11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9" w:type="dxa"/>
            <w:vMerge/>
            <w:hideMark/>
          </w:tcPr>
          <w:p w14:paraId="235E3486" w14:textId="77777777" w:rsidR="007A11A7" w:rsidRPr="00BE3398" w:rsidRDefault="007A11A7" w:rsidP="007A11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9" w:type="dxa"/>
            <w:noWrap/>
            <w:vAlign w:val="center"/>
            <w:hideMark/>
          </w:tcPr>
          <w:p w14:paraId="7011CDB8" w14:textId="6BFCB07A" w:rsidR="007A11A7" w:rsidRPr="00BE3398" w:rsidRDefault="007A11A7" w:rsidP="007A11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398">
              <w:rPr>
                <w:rFonts w:ascii="Times New Roman" w:hAnsi="Times New Roman" w:cs="Times New Roman"/>
                <w:sz w:val="18"/>
                <w:szCs w:val="18"/>
              </w:rPr>
              <w:t>246 839,78</w:t>
            </w:r>
          </w:p>
        </w:tc>
      </w:tr>
      <w:tr w:rsidR="007A11A7" w:rsidRPr="00BE3398" w14:paraId="22891358" w14:textId="77777777" w:rsidTr="00301A9D">
        <w:trPr>
          <w:trHeight w:val="621"/>
          <w:jc w:val="center"/>
        </w:trPr>
        <w:tc>
          <w:tcPr>
            <w:tcW w:w="848" w:type="dxa"/>
            <w:noWrap/>
            <w:hideMark/>
          </w:tcPr>
          <w:p w14:paraId="14DF8F73" w14:textId="77777777" w:rsidR="007A11A7" w:rsidRPr="00BE3398" w:rsidRDefault="007A11A7" w:rsidP="007A11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398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7236" w:type="dxa"/>
            <w:hideMark/>
          </w:tcPr>
          <w:p w14:paraId="5F8EF309" w14:textId="77777777" w:rsidR="007A11A7" w:rsidRPr="00BE3398" w:rsidRDefault="007A11A7" w:rsidP="007A11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3398">
              <w:rPr>
                <w:rFonts w:ascii="Times New Roman" w:hAnsi="Times New Roman" w:cs="Times New Roman"/>
                <w:sz w:val="18"/>
                <w:szCs w:val="18"/>
              </w:rPr>
              <w:t>Склад, назначение: нежилое, общей площадью 4039,9 кв. м., кадастровый номер: 02:47:000000:8454, адрес (местоположение): Республика Башкортостан, Уфимский р-н, п. Уршак.</w:t>
            </w:r>
          </w:p>
        </w:tc>
        <w:tc>
          <w:tcPr>
            <w:tcW w:w="1538" w:type="dxa"/>
            <w:noWrap/>
            <w:vAlign w:val="center"/>
            <w:hideMark/>
          </w:tcPr>
          <w:p w14:paraId="0A0E8C52" w14:textId="77777777" w:rsidR="007A11A7" w:rsidRPr="00BE3398" w:rsidRDefault="007A11A7" w:rsidP="007A11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398">
              <w:rPr>
                <w:rFonts w:ascii="Times New Roman" w:hAnsi="Times New Roman" w:cs="Times New Roman"/>
                <w:sz w:val="18"/>
                <w:szCs w:val="18"/>
              </w:rPr>
              <w:t>18 132 000,00</w:t>
            </w:r>
          </w:p>
        </w:tc>
        <w:tc>
          <w:tcPr>
            <w:tcW w:w="1539" w:type="dxa"/>
            <w:vMerge/>
            <w:hideMark/>
          </w:tcPr>
          <w:p w14:paraId="6B29D66A" w14:textId="77777777" w:rsidR="007A11A7" w:rsidRPr="00BE3398" w:rsidRDefault="007A11A7" w:rsidP="007A11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9" w:type="dxa"/>
            <w:vMerge/>
            <w:hideMark/>
          </w:tcPr>
          <w:p w14:paraId="3F139C4A" w14:textId="77777777" w:rsidR="007A11A7" w:rsidRPr="00BE3398" w:rsidRDefault="007A11A7" w:rsidP="007A11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9" w:type="dxa"/>
            <w:vMerge/>
            <w:hideMark/>
          </w:tcPr>
          <w:p w14:paraId="6E5F9F6B" w14:textId="77777777" w:rsidR="007A11A7" w:rsidRPr="00BE3398" w:rsidRDefault="007A11A7" w:rsidP="007A11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9" w:type="dxa"/>
            <w:noWrap/>
            <w:vAlign w:val="center"/>
            <w:hideMark/>
          </w:tcPr>
          <w:p w14:paraId="6573B239" w14:textId="3F92F4E0" w:rsidR="007A11A7" w:rsidRPr="00BE3398" w:rsidRDefault="007A11A7" w:rsidP="007A11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398">
              <w:rPr>
                <w:rFonts w:ascii="Times New Roman" w:hAnsi="Times New Roman" w:cs="Times New Roman"/>
                <w:sz w:val="18"/>
                <w:szCs w:val="18"/>
              </w:rPr>
              <w:t>13 400 640,00</w:t>
            </w:r>
          </w:p>
        </w:tc>
      </w:tr>
      <w:tr w:rsidR="007A11A7" w:rsidRPr="00BE3398" w14:paraId="2CD4802E" w14:textId="77777777" w:rsidTr="00301A9D">
        <w:trPr>
          <w:trHeight w:val="631"/>
          <w:jc w:val="center"/>
        </w:trPr>
        <w:tc>
          <w:tcPr>
            <w:tcW w:w="848" w:type="dxa"/>
            <w:noWrap/>
            <w:hideMark/>
          </w:tcPr>
          <w:p w14:paraId="7FB7DA40" w14:textId="77777777" w:rsidR="007A11A7" w:rsidRPr="00BE3398" w:rsidRDefault="007A11A7" w:rsidP="007A11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398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7236" w:type="dxa"/>
            <w:hideMark/>
          </w:tcPr>
          <w:p w14:paraId="4B3CCDCC" w14:textId="77777777" w:rsidR="007A11A7" w:rsidRPr="00BE3398" w:rsidRDefault="007A11A7" w:rsidP="007A11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3398">
              <w:rPr>
                <w:rFonts w:ascii="Times New Roman" w:hAnsi="Times New Roman" w:cs="Times New Roman"/>
                <w:sz w:val="18"/>
                <w:szCs w:val="18"/>
              </w:rPr>
              <w:t>Трансформаторная станция, назначение: нежилое, общей площадью 202,5 кв. м., кадастровый номер: 02:47:060101:562, адрес (местоположение): Республика Башкортостан, Уфимский р-н, с. Зубово, Промышленная зона Уршак.</w:t>
            </w:r>
          </w:p>
        </w:tc>
        <w:tc>
          <w:tcPr>
            <w:tcW w:w="1538" w:type="dxa"/>
            <w:noWrap/>
            <w:vAlign w:val="center"/>
            <w:hideMark/>
          </w:tcPr>
          <w:p w14:paraId="76AFF162" w14:textId="77777777" w:rsidR="007A11A7" w:rsidRPr="00BE3398" w:rsidRDefault="007A11A7" w:rsidP="007A11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398">
              <w:rPr>
                <w:rFonts w:ascii="Times New Roman" w:hAnsi="Times New Roman" w:cs="Times New Roman"/>
                <w:sz w:val="18"/>
                <w:szCs w:val="18"/>
              </w:rPr>
              <w:t>1 800 000,00</w:t>
            </w:r>
          </w:p>
        </w:tc>
        <w:tc>
          <w:tcPr>
            <w:tcW w:w="1539" w:type="dxa"/>
            <w:vMerge/>
            <w:hideMark/>
          </w:tcPr>
          <w:p w14:paraId="56CC3A7B" w14:textId="77777777" w:rsidR="007A11A7" w:rsidRPr="00BE3398" w:rsidRDefault="007A11A7" w:rsidP="007A11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9" w:type="dxa"/>
            <w:vMerge/>
            <w:hideMark/>
          </w:tcPr>
          <w:p w14:paraId="73EC6084" w14:textId="77777777" w:rsidR="007A11A7" w:rsidRPr="00BE3398" w:rsidRDefault="007A11A7" w:rsidP="007A11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9" w:type="dxa"/>
            <w:vMerge/>
            <w:hideMark/>
          </w:tcPr>
          <w:p w14:paraId="4E3F8E01" w14:textId="77777777" w:rsidR="007A11A7" w:rsidRPr="00BE3398" w:rsidRDefault="007A11A7" w:rsidP="007A11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9" w:type="dxa"/>
            <w:noWrap/>
            <w:vAlign w:val="center"/>
            <w:hideMark/>
          </w:tcPr>
          <w:p w14:paraId="7737A57C" w14:textId="52FAA6EB" w:rsidR="007A11A7" w:rsidRPr="00BE3398" w:rsidRDefault="007A11A7" w:rsidP="007A11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398">
              <w:rPr>
                <w:rFonts w:ascii="Times New Roman" w:hAnsi="Times New Roman" w:cs="Times New Roman"/>
                <w:sz w:val="18"/>
                <w:szCs w:val="18"/>
              </w:rPr>
              <w:t>1 295 395,20</w:t>
            </w:r>
          </w:p>
        </w:tc>
      </w:tr>
      <w:tr w:rsidR="007A11A7" w:rsidRPr="00BE3398" w14:paraId="556413F3" w14:textId="77777777" w:rsidTr="00301A9D">
        <w:trPr>
          <w:trHeight w:val="701"/>
          <w:jc w:val="center"/>
        </w:trPr>
        <w:tc>
          <w:tcPr>
            <w:tcW w:w="848" w:type="dxa"/>
            <w:noWrap/>
            <w:hideMark/>
          </w:tcPr>
          <w:p w14:paraId="6F46418B" w14:textId="77777777" w:rsidR="007A11A7" w:rsidRPr="00BE3398" w:rsidRDefault="007A11A7" w:rsidP="007A11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398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7236" w:type="dxa"/>
            <w:hideMark/>
          </w:tcPr>
          <w:p w14:paraId="754D73B8" w14:textId="77777777" w:rsidR="007A11A7" w:rsidRPr="00BE3398" w:rsidRDefault="007A11A7" w:rsidP="007A11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3398">
              <w:rPr>
                <w:rFonts w:ascii="Times New Roman" w:hAnsi="Times New Roman" w:cs="Times New Roman"/>
                <w:sz w:val="18"/>
                <w:szCs w:val="18"/>
              </w:rPr>
              <w:t>Столовая, назначение: нежилое, общей площадью 1431,3 кв. м., кадастровый номер: 02:47:000000:7951, адрес (местоположение): Республика Башкортостан, Уфимский р-н, с. Зубово, Промышленная зона Уршак.</w:t>
            </w:r>
          </w:p>
        </w:tc>
        <w:tc>
          <w:tcPr>
            <w:tcW w:w="1538" w:type="dxa"/>
            <w:noWrap/>
            <w:vAlign w:val="center"/>
            <w:hideMark/>
          </w:tcPr>
          <w:p w14:paraId="375D4E5C" w14:textId="77777777" w:rsidR="007A11A7" w:rsidRPr="00BE3398" w:rsidRDefault="007A11A7" w:rsidP="007A11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398">
              <w:rPr>
                <w:rFonts w:ascii="Times New Roman" w:hAnsi="Times New Roman" w:cs="Times New Roman"/>
                <w:sz w:val="18"/>
                <w:szCs w:val="18"/>
              </w:rPr>
              <w:t>12 246 000,00</w:t>
            </w:r>
          </w:p>
        </w:tc>
        <w:tc>
          <w:tcPr>
            <w:tcW w:w="1539" w:type="dxa"/>
            <w:vMerge/>
            <w:hideMark/>
          </w:tcPr>
          <w:p w14:paraId="1193E449" w14:textId="77777777" w:rsidR="007A11A7" w:rsidRPr="00BE3398" w:rsidRDefault="007A11A7" w:rsidP="007A11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9" w:type="dxa"/>
            <w:vMerge/>
            <w:hideMark/>
          </w:tcPr>
          <w:p w14:paraId="71A97538" w14:textId="77777777" w:rsidR="007A11A7" w:rsidRPr="00BE3398" w:rsidRDefault="007A11A7" w:rsidP="007A11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9" w:type="dxa"/>
            <w:vMerge/>
            <w:hideMark/>
          </w:tcPr>
          <w:p w14:paraId="0D02E819" w14:textId="77777777" w:rsidR="007A11A7" w:rsidRPr="00BE3398" w:rsidRDefault="007A11A7" w:rsidP="007A11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9" w:type="dxa"/>
            <w:noWrap/>
            <w:vAlign w:val="center"/>
            <w:hideMark/>
          </w:tcPr>
          <w:p w14:paraId="438EB936" w14:textId="2E7C28FC" w:rsidR="007A11A7" w:rsidRPr="00BE3398" w:rsidRDefault="007A11A7" w:rsidP="007A11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398">
              <w:rPr>
                <w:rFonts w:ascii="Times New Roman" w:hAnsi="Times New Roman" w:cs="Times New Roman"/>
                <w:sz w:val="18"/>
                <w:szCs w:val="18"/>
              </w:rPr>
              <w:t>8 430 431,96</w:t>
            </w:r>
          </w:p>
        </w:tc>
      </w:tr>
      <w:tr w:rsidR="007A11A7" w:rsidRPr="00BE3398" w14:paraId="3B5179C2" w14:textId="77777777" w:rsidTr="00301A9D">
        <w:trPr>
          <w:trHeight w:val="650"/>
          <w:jc w:val="center"/>
        </w:trPr>
        <w:tc>
          <w:tcPr>
            <w:tcW w:w="848" w:type="dxa"/>
            <w:noWrap/>
            <w:hideMark/>
          </w:tcPr>
          <w:p w14:paraId="7B5E281E" w14:textId="77777777" w:rsidR="007A11A7" w:rsidRPr="00BE3398" w:rsidRDefault="007A11A7" w:rsidP="007A11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398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7236" w:type="dxa"/>
            <w:hideMark/>
          </w:tcPr>
          <w:p w14:paraId="6635F4BE" w14:textId="77777777" w:rsidR="007A11A7" w:rsidRPr="00BE3398" w:rsidRDefault="007A11A7" w:rsidP="007A11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3398">
              <w:rPr>
                <w:rFonts w:ascii="Times New Roman" w:hAnsi="Times New Roman" w:cs="Times New Roman"/>
                <w:sz w:val="18"/>
                <w:szCs w:val="18"/>
              </w:rPr>
              <w:t>Канализационно-насосная станция, назначение: нежилое, общей площадью 37,2 кв. м., кадастровый номер: 02:55:051004:206, адрес (местоположение): Республика Башкортостан, Уфимский р-н, ст. Уршак (пгт.), литер Б.</w:t>
            </w:r>
          </w:p>
        </w:tc>
        <w:tc>
          <w:tcPr>
            <w:tcW w:w="1538" w:type="dxa"/>
            <w:noWrap/>
            <w:vAlign w:val="center"/>
            <w:hideMark/>
          </w:tcPr>
          <w:p w14:paraId="3EFB01F4" w14:textId="77777777" w:rsidR="007A11A7" w:rsidRPr="00BE3398" w:rsidRDefault="007A11A7" w:rsidP="007A11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398">
              <w:rPr>
                <w:rFonts w:ascii="Times New Roman" w:hAnsi="Times New Roman" w:cs="Times New Roman"/>
                <w:sz w:val="18"/>
                <w:szCs w:val="18"/>
              </w:rPr>
              <w:t>780 000,00</w:t>
            </w:r>
          </w:p>
        </w:tc>
        <w:tc>
          <w:tcPr>
            <w:tcW w:w="1539" w:type="dxa"/>
            <w:vMerge/>
            <w:hideMark/>
          </w:tcPr>
          <w:p w14:paraId="3E86BAD1" w14:textId="77777777" w:rsidR="007A11A7" w:rsidRPr="00BE3398" w:rsidRDefault="007A11A7" w:rsidP="007A11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9" w:type="dxa"/>
            <w:vMerge/>
            <w:hideMark/>
          </w:tcPr>
          <w:p w14:paraId="51B9C136" w14:textId="77777777" w:rsidR="007A11A7" w:rsidRPr="00BE3398" w:rsidRDefault="007A11A7" w:rsidP="007A11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9" w:type="dxa"/>
            <w:vMerge/>
            <w:hideMark/>
          </w:tcPr>
          <w:p w14:paraId="5E3613ED" w14:textId="77777777" w:rsidR="007A11A7" w:rsidRPr="00BE3398" w:rsidRDefault="007A11A7" w:rsidP="007A11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9" w:type="dxa"/>
            <w:noWrap/>
            <w:vAlign w:val="center"/>
            <w:hideMark/>
          </w:tcPr>
          <w:p w14:paraId="5BA746BC" w14:textId="7EE1AEE1" w:rsidR="007A11A7" w:rsidRPr="00BE3398" w:rsidRDefault="007A11A7" w:rsidP="007A11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398">
              <w:rPr>
                <w:rFonts w:ascii="Times New Roman" w:hAnsi="Times New Roman" w:cs="Times New Roman"/>
                <w:sz w:val="18"/>
                <w:szCs w:val="18"/>
              </w:rPr>
              <w:t>491 356,80</w:t>
            </w:r>
          </w:p>
        </w:tc>
      </w:tr>
      <w:tr w:rsidR="007A11A7" w:rsidRPr="00BE3398" w14:paraId="3D3D49C1" w14:textId="77777777" w:rsidTr="00301A9D">
        <w:trPr>
          <w:trHeight w:val="647"/>
          <w:jc w:val="center"/>
        </w:trPr>
        <w:tc>
          <w:tcPr>
            <w:tcW w:w="848" w:type="dxa"/>
            <w:noWrap/>
            <w:hideMark/>
          </w:tcPr>
          <w:p w14:paraId="3FB8CAB0" w14:textId="77777777" w:rsidR="007A11A7" w:rsidRPr="00BE3398" w:rsidRDefault="007A11A7" w:rsidP="007A11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398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7236" w:type="dxa"/>
            <w:hideMark/>
          </w:tcPr>
          <w:p w14:paraId="2F449928" w14:textId="77777777" w:rsidR="007A11A7" w:rsidRPr="00BE3398" w:rsidRDefault="007A11A7" w:rsidP="007A11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3398">
              <w:rPr>
                <w:rFonts w:ascii="Times New Roman" w:hAnsi="Times New Roman" w:cs="Times New Roman"/>
                <w:sz w:val="18"/>
                <w:szCs w:val="18"/>
              </w:rPr>
              <w:t>Административно-складской блок, назначение: нежилое, общей площадью 5 586,5 кв. м., кадастровый номер: 02:47:061101:95, адрес (местоположение): Республика Башкортостан, Уфимский р-н, с. Зубово, Промышленная зона Уршак.</w:t>
            </w:r>
          </w:p>
        </w:tc>
        <w:tc>
          <w:tcPr>
            <w:tcW w:w="1538" w:type="dxa"/>
            <w:noWrap/>
            <w:vAlign w:val="center"/>
            <w:hideMark/>
          </w:tcPr>
          <w:p w14:paraId="75B4577D" w14:textId="77777777" w:rsidR="007A11A7" w:rsidRPr="00BE3398" w:rsidRDefault="007A11A7" w:rsidP="007A11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398">
              <w:rPr>
                <w:rFonts w:ascii="Times New Roman" w:hAnsi="Times New Roman" w:cs="Times New Roman"/>
                <w:sz w:val="18"/>
                <w:szCs w:val="18"/>
              </w:rPr>
              <w:t>29 926 800,00</w:t>
            </w:r>
          </w:p>
        </w:tc>
        <w:tc>
          <w:tcPr>
            <w:tcW w:w="1539" w:type="dxa"/>
            <w:vMerge/>
            <w:hideMark/>
          </w:tcPr>
          <w:p w14:paraId="228D4CF3" w14:textId="77777777" w:rsidR="007A11A7" w:rsidRPr="00BE3398" w:rsidRDefault="007A11A7" w:rsidP="007A11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9" w:type="dxa"/>
            <w:vMerge/>
            <w:hideMark/>
          </w:tcPr>
          <w:p w14:paraId="21CDC78B" w14:textId="77777777" w:rsidR="007A11A7" w:rsidRPr="00BE3398" w:rsidRDefault="007A11A7" w:rsidP="007A11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9" w:type="dxa"/>
            <w:vMerge/>
            <w:hideMark/>
          </w:tcPr>
          <w:p w14:paraId="6E6CDAFD" w14:textId="77777777" w:rsidR="007A11A7" w:rsidRPr="00BE3398" w:rsidRDefault="007A11A7" w:rsidP="007A11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9" w:type="dxa"/>
            <w:noWrap/>
            <w:vAlign w:val="center"/>
            <w:hideMark/>
          </w:tcPr>
          <w:p w14:paraId="6119FE4A" w14:textId="75ED2B79" w:rsidR="007A11A7" w:rsidRPr="00BE3398" w:rsidRDefault="007A11A7" w:rsidP="007A11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3398">
              <w:rPr>
                <w:rFonts w:ascii="Times New Roman" w:hAnsi="Times New Roman" w:cs="Times New Roman"/>
                <w:sz w:val="18"/>
                <w:szCs w:val="18"/>
              </w:rPr>
              <w:t>19 745 396,35</w:t>
            </w:r>
          </w:p>
        </w:tc>
      </w:tr>
      <w:tr w:rsidR="005277B9" w:rsidRPr="005277B9" w14:paraId="003D4192" w14:textId="77777777" w:rsidTr="009B46E6">
        <w:trPr>
          <w:trHeight w:val="315"/>
          <w:jc w:val="center"/>
        </w:trPr>
        <w:tc>
          <w:tcPr>
            <w:tcW w:w="848" w:type="dxa"/>
            <w:noWrap/>
            <w:hideMark/>
          </w:tcPr>
          <w:p w14:paraId="73434807" w14:textId="77777777" w:rsidR="005277B9" w:rsidRPr="00BE3398" w:rsidRDefault="005277B9" w:rsidP="005277B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E33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Итого</w:t>
            </w:r>
          </w:p>
        </w:tc>
        <w:tc>
          <w:tcPr>
            <w:tcW w:w="7236" w:type="dxa"/>
            <w:noWrap/>
            <w:hideMark/>
          </w:tcPr>
          <w:p w14:paraId="772F295A" w14:textId="3D1970A5" w:rsidR="005277B9" w:rsidRPr="00BE3398" w:rsidRDefault="005277B9" w:rsidP="005277B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38" w:type="dxa"/>
            <w:noWrap/>
            <w:vAlign w:val="center"/>
            <w:hideMark/>
          </w:tcPr>
          <w:p w14:paraId="675268CA" w14:textId="77777777" w:rsidR="005277B9" w:rsidRPr="00BE3398" w:rsidRDefault="005277B9" w:rsidP="005277B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E33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166 136 000,00</w:t>
            </w:r>
          </w:p>
        </w:tc>
        <w:tc>
          <w:tcPr>
            <w:tcW w:w="1539" w:type="dxa"/>
            <w:noWrap/>
            <w:hideMark/>
          </w:tcPr>
          <w:p w14:paraId="5F8AFA67" w14:textId="77777777" w:rsidR="005277B9" w:rsidRPr="00BE3398" w:rsidRDefault="005277B9" w:rsidP="005277B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E33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16 613 600,00</w:t>
            </w:r>
          </w:p>
        </w:tc>
        <w:tc>
          <w:tcPr>
            <w:tcW w:w="1539" w:type="dxa"/>
            <w:noWrap/>
            <w:hideMark/>
          </w:tcPr>
          <w:p w14:paraId="71B52645" w14:textId="3FE2DAC8" w:rsidR="005277B9" w:rsidRPr="00BE3398" w:rsidRDefault="007A11A7" w:rsidP="005277B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E3398">
              <w:rPr>
                <w:rFonts w:ascii="Times New Roman" w:hAnsi="Times New Roman" w:cs="Times New Roman"/>
                <w:b/>
                <w:sz w:val="18"/>
                <w:szCs w:val="18"/>
              </w:rPr>
              <w:t>5 825 211,02</w:t>
            </w:r>
          </w:p>
        </w:tc>
        <w:tc>
          <w:tcPr>
            <w:tcW w:w="1539" w:type="dxa"/>
            <w:noWrap/>
            <w:hideMark/>
          </w:tcPr>
          <w:p w14:paraId="4D8A11A3" w14:textId="569B0497" w:rsidR="005277B9" w:rsidRPr="00BE3398" w:rsidRDefault="007A11A7" w:rsidP="00A72DD4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E3398">
              <w:rPr>
                <w:rFonts w:ascii="Times New Roman" w:eastAsiaTheme="minorHAnsi" w:hAnsi="Times New Roman" w:cs="Times New Roman"/>
                <w:b/>
                <w:color w:val="auto"/>
                <w:sz w:val="18"/>
                <w:szCs w:val="18"/>
                <w:lang w:eastAsia="en-US"/>
              </w:rPr>
              <w:t>4 963 177,9</w:t>
            </w:r>
            <w:r w:rsidR="00A72DD4" w:rsidRPr="00BE3398">
              <w:rPr>
                <w:rFonts w:ascii="Times New Roman" w:eastAsiaTheme="minorHAnsi" w:hAnsi="Times New Roman" w:cs="Times New Roman"/>
                <w:b/>
                <w:color w:val="auto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539" w:type="dxa"/>
            <w:noWrap/>
            <w:hideMark/>
          </w:tcPr>
          <w:p w14:paraId="44D37BB2" w14:textId="273496EE" w:rsidR="005277B9" w:rsidRPr="005277B9" w:rsidRDefault="007A11A7" w:rsidP="005277B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3398">
              <w:rPr>
                <w:rFonts w:ascii="Times New Roman" w:hAnsi="Times New Roman" w:cs="Times New Roman"/>
                <w:b/>
                <w:sz w:val="18"/>
                <w:szCs w:val="18"/>
              </w:rPr>
              <w:t>116 504 220,5</w:t>
            </w:r>
            <w:r w:rsidR="00A72DD4" w:rsidRPr="00BE3398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</w:tr>
    </w:tbl>
    <w:p w14:paraId="2884CB75" w14:textId="6C8EAE77" w:rsidR="00455119" w:rsidRDefault="000F3203" w:rsidP="00324A91">
      <w:pPr>
        <w:tabs>
          <w:tab w:val="left" w:pos="616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455119" w:rsidSect="00324A91">
          <w:pgSz w:w="16838" w:h="11906" w:orient="landscape"/>
          <w:pgMar w:top="1701" w:right="709" w:bottom="709" w:left="567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ab/>
      </w:r>
    </w:p>
    <w:bookmarkEnd w:id="0"/>
    <w:p w14:paraId="34321939" w14:textId="59527A68" w:rsidR="00FE5F38" w:rsidRPr="00011708" w:rsidRDefault="00FE5F3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E5F38" w:rsidRPr="00011708" w:rsidSect="00E03BB7">
      <w:pgSz w:w="11906" w:h="16838"/>
      <w:pgMar w:top="709" w:right="707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0ECE68" w14:textId="77777777" w:rsidR="003D4127" w:rsidRDefault="003D4127" w:rsidP="004F32BE">
      <w:pPr>
        <w:spacing w:after="0" w:line="240" w:lineRule="auto"/>
      </w:pPr>
      <w:r>
        <w:separator/>
      </w:r>
    </w:p>
  </w:endnote>
  <w:endnote w:type="continuationSeparator" w:id="0">
    <w:p w14:paraId="3ADC0894" w14:textId="77777777" w:rsidR="003D4127" w:rsidRDefault="003D4127" w:rsidP="004F32BE">
      <w:pPr>
        <w:spacing w:after="0" w:line="240" w:lineRule="auto"/>
      </w:pPr>
      <w:r>
        <w:continuationSeparator/>
      </w:r>
    </w:p>
  </w:endnote>
  <w:endnote w:type="continuationNotice" w:id="1">
    <w:p w14:paraId="4B5B15ED" w14:textId="77777777" w:rsidR="003D4127" w:rsidRDefault="003D412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491205" w14:textId="77777777" w:rsidR="003D4127" w:rsidRDefault="003D4127" w:rsidP="004F32BE">
      <w:pPr>
        <w:spacing w:after="0" w:line="240" w:lineRule="auto"/>
      </w:pPr>
      <w:r>
        <w:separator/>
      </w:r>
    </w:p>
  </w:footnote>
  <w:footnote w:type="continuationSeparator" w:id="0">
    <w:p w14:paraId="7427C22C" w14:textId="77777777" w:rsidR="003D4127" w:rsidRDefault="003D4127" w:rsidP="004F32BE">
      <w:pPr>
        <w:spacing w:after="0" w:line="240" w:lineRule="auto"/>
      </w:pPr>
      <w:r>
        <w:continuationSeparator/>
      </w:r>
    </w:p>
  </w:footnote>
  <w:footnote w:type="continuationNotice" w:id="1">
    <w:p w14:paraId="23DD7C80" w14:textId="77777777" w:rsidR="003D4127" w:rsidRDefault="003D412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7D77659"/>
    <w:multiLevelType w:val="multilevel"/>
    <w:tmpl w:val="F0C8DF8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105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2" w15:restartNumberingAfterBreak="0">
    <w:nsid w:val="0F4E5BA9"/>
    <w:multiLevelType w:val="hybridMultilevel"/>
    <w:tmpl w:val="45E840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7E3DE6"/>
    <w:multiLevelType w:val="hybridMultilevel"/>
    <w:tmpl w:val="6E3A432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B775C08"/>
    <w:multiLevelType w:val="multilevel"/>
    <w:tmpl w:val="E3F4B652"/>
    <w:lvl w:ilvl="0">
      <w:start w:val="1"/>
      <w:numFmt w:val="decimal"/>
      <w:lvlRestart w:val="0"/>
      <w:pStyle w:val="Legal3L1"/>
      <w:lvlText w:val="%1"/>
      <w:lvlJc w:val="right"/>
      <w:pPr>
        <w:tabs>
          <w:tab w:val="num" w:pos="567"/>
        </w:tabs>
        <w:ind w:left="567" w:hanging="454"/>
      </w:pPr>
      <w:rPr>
        <w:rFonts w:ascii="Arial" w:hAnsi="Arial" w:cs="Arial" w:hint="default"/>
        <w:b/>
        <w:i w:val="0"/>
        <w:caps w:val="0"/>
        <w:smallCaps w:val="0"/>
        <w:color w:val="000000"/>
        <w:sz w:val="24"/>
        <w:u w:val="none"/>
        <w:lang w:val="ru-RU"/>
      </w:rPr>
    </w:lvl>
    <w:lvl w:ilvl="1">
      <w:start w:val="1"/>
      <w:numFmt w:val="decimal"/>
      <w:pStyle w:val="Legal3L2"/>
      <w:isLgl/>
      <w:lvlText w:val="%1.%2"/>
      <w:lvlJc w:val="right"/>
      <w:pPr>
        <w:tabs>
          <w:tab w:val="num" w:pos="567"/>
        </w:tabs>
        <w:ind w:left="567" w:hanging="454"/>
      </w:pPr>
      <w:rPr>
        <w:rFonts w:ascii="Arial" w:hAnsi="Arial" w:cs="Arial" w:hint="default"/>
        <w:b w:val="0"/>
        <w:i w:val="0"/>
        <w:caps w:val="0"/>
        <w:smallCaps w:val="0"/>
        <w:color w:val="000000"/>
        <w:sz w:val="20"/>
        <w:u w:val="none"/>
      </w:rPr>
    </w:lvl>
    <w:lvl w:ilvl="2">
      <w:start w:val="1"/>
      <w:numFmt w:val="decimal"/>
      <w:pStyle w:val="Legal3L3"/>
      <w:isLgl/>
      <w:lvlText w:val="%1.%2.%3"/>
      <w:lvlJc w:val="right"/>
      <w:pPr>
        <w:tabs>
          <w:tab w:val="num" w:pos="567"/>
        </w:tabs>
        <w:ind w:left="567" w:hanging="454"/>
      </w:pPr>
      <w:rPr>
        <w:rFonts w:ascii="Arial" w:hAnsi="Arial" w:cs="Arial" w:hint="default"/>
        <w:b w:val="0"/>
        <w:i w:val="0"/>
        <w:caps w:val="0"/>
        <w:smallCaps w:val="0"/>
        <w:color w:val="auto"/>
        <w:sz w:val="20"/>
        <w:u w:val="none"/>
      </w:rPr>
    </w:lvl>
    <w:lvl w:ilvl="3">
      <w:start w:val="1"/>
      <w:numFmt w:val="lowerLetter"/>
      <w:pStyle w:val="Legal3L4"/>
      <w:lvlText w:val="(%4)"/>
      <w:lvlJc w:val="left"/>
      <w:pPr>
        <w:tabs>
          <w:tab w:val="num" w:pos="1134"/>
        </w:tabs>
        <w:ind w:left="1134" w:hanging="567"/>
      </w:pPr>
      <w:rPr>
        <w:rFonts w:ascii="Arial" w:hAnsi="Arial" w:cs="Arial" w:hint="default"/>
        <w:b w:val="0"/>
        <w:i w:val="0"/>
        <w:caps w:val="0"/>
        <w:smallCaps w:val="0"/>
        <w:color w:val="auto"/>
        <w:sz w:val="20"/>
        <w:u w:val="none"/>
      </w:rPr>
    </w:lvl>
    <w:lvl w:ilvl="4">
      <w:start w:val="1"/>
      <w:numFmt w:val="lowerRoman"/>
      <w:pStyle w:val="Legal3L5"/>
      <w:lvlText w:val="(%5)"/>
      <w:lvlJc w:val="left"/>
      <w:pPr>
        <w:tabs>
          <w:tab w:val="num" w:pos="1701"/>
        </w:tabs>
        <w:ind w:left="1701" w:hanging="567"/>
      </w:pPr>
      <w:rPr>
        <w:rFonts w:ascii="Arial" w:hAnsi="Arial" w:cs="Arial" w:hint="default"/>
        <w:b w:val="0"/>
        <w:i w:val="0"/>
        <w:caps w:val="0"/>
        <w:smallCaps w:val="0"/>
        <w:color w:val="auto"/>
        <w:sz w:val="20"/>
        <w:u w:val="none"/>
      </w:rPr>
    </w:lvl>
    <w:lvl w:ilvl="5">
      <w:start w:val="1"/>
      <w:numFmt w:val="upperLetter"/>
      <w:pStyle w:val="Legal3L6"/>
      <w:lvlText w:val="%6)"/>
      <w:lvlJc w:val="left"/>
      <w:pPr>
        <w:tabs>
          <w:tab w:val="num" w:pos="2268"/>
        </w:tabs>
        <w:ind w:left="2268" w:hanging="567"/>
      </w:pPr>
      <w:rPr>
        <w:rFonts w:ascii="Arial" w:hAnsi="Arial" w:cs="Arial" w:hint="default"/>
        <w:b w:val="0"/>
        <w:i w:val="0"/>
        <w:caps w:val="0"/>
        <w:smallCaps w:val="0"/>
        <w:color w:val="auto"/>
        <w:sz w:val="20"/>
        <w:u w:val="none"/>
      </w:rPr>
    </w:lvl>
    <w:lvl w:ilvl="6">
      <w:start w:val="1"/>
      <w:numFmt w:val="decimal"/>
      <w:pStyle w:val="Legal3L7"/>
      <w:lvlText w:val="%7)"/>
      <w:lvlJc w:val="left"/>
      <w:pPr>
        <w:tabs>
          <w:tab w:val="num" w:pos="2835"/>
        </w:tabs>
        <w:ind w:left="2835" w:hanging="567"/>
      </w:pPr>
      <w:rPr>
        <w:rFonts w:ascii="Arial" w:hAnsi="Arial" w:cs="Arial" w:hint="default"/>
        <w:b w:val="0"/>
        <w:i w:val="0"/>
        <w:caps w:val="0"/>
        <w:smallCaps w:val="0"/>
        <w:color w:val="auto"/>
        <w:sz w:val="20"/>
        <w:u w:val="none"/>
      </w:rPr>
    </w:lvl>
    <w:lvl w:ilvl="7">
      <w:start w:val="1"/>
      <w:numFmt w:val="lowerLetter"/>
      <w:pStyle w:val="Legal3L8"/>
      <w:lvlText w:val="%8)"/>
      <w:lvlJc w:val="left"/>
      <w:pPr>
        <w:tabs>
          <w:tab w:val="num" w:pos="3402"/>
        </w:tabs>
        <w:ind w:left="3402" w:hanging="567"/>
      </w:pPr>
      <w:rPr>
        <w:rFonts w:ascii="Arial" w:hAnsi="Arial" w:cs="Arial" w:hint="default"/>
        <w:b w:val="0"/>
        <w:i w:val="0"/>
        <w:caps w:val="0"/>
        <w:smallCaps w:val="0"/>
        <w:color w:val="auto"/>
        <w:sz w:val="20"/>
        <w:u w:val="none"/>
      </w:rPr>
    </w:lvl>
    <w:lvl w:ilvl="8">
      <w:start w:val="1"/>
      <w:numFmt w:val="lowerRoman"/>
      <w:pStyle w:val="Legal3L9"/>
      <w:lvlText w:val="%9)"/>
      <w:lvlJc w:val="left"/>
      <w:pPr>
        <w:tabs>
          <w:tab w:val="num" w:pos="3969"/>
        </w:tabs>
        <w:ind w:left="3969" w:hanging="567"/>
      </w:pPr>
      <w:rPr>
        <w:rFonts w:ascii="Arial" w:hAnsi="Arial" w:cs="Arial" w:hint="default"/>
        <w:b w:val="0"/>
        <w:i w:val="0"/>
        <w:caps w:val="0"/>
        <w:smallCaps w:val="0"/>
        <w:color w:val="auto"/>
        <w:sz w:val="20"/>
        <w:u w:val="none"/>
      </w:rPr>
    </w:lvl>
  </w:abstractNum>
  <w:abstractNum w:abstractNumId="5" w15:restartNumberingAfterBreak="0">
    <w:nsid w:val="20F105D4"/>
    <w:multiLevelType w:val="hybridMultilevel"/>
    <w:tmpl w:val="C7FA74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F82500"/>
    <w:multiLevelType w:val="multilevel"/>
    <w:tmpl w:val="40B8451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9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7" w15:restartNumberingAfterBreak="0">
    <w:nsid w:val="32F47015"/>
    <w:multiLevelType w:val="multilevel"/>
    <w:tmpl w:val="A70C0BFC"/>
    <w:lvl w:ilvl="0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146" w:hanging="720"/>
      </w:pPr>
      <w:rPr>
        <w:rFonts w:ascii="Times New Roman" w:eastAsiaTheme="minorHAns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8" w15:restartNumberingAfterBreak="0">
    <w:nsid w:val="3A9815CD"/>
    <w:multiLevelType w:val="hybridMultilevel"/>
    <w:tmpl w:val="984898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6B2B91"/>
    <w:multiLevelType w:val="hybridMultilevel"/>
    <w:tmpl w:val="49021E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A31DF4"/>
    <w:multiLevelType w:val="multilevel"/>
    <w:tmpl w:val="EB06C7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644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  <w:b/>
        <w:i/>
      </w:rPr>
    </w:lvl>
  </w:abstractNum>
  <w:abstractNum w:abstractNumId="11" w15:restartNumberingAfterBreak="0">
    <w:nsid w:val="54AE6C07"/>
    <w:multiLevelType w:val="hybridMultilevel"/>
    <w:tmpl w:val="E58A6B0C"/>
    <w:lvl w:ilvl="0" w:tplc="04190001">
      <w:start w:val="1"/>
      <w:numFmt w:val="bullet"/>
      <w:lvlText w:val=""/>
      <w:lvlJc w:val="left"/>
      <w:pPr>
        <w:ind w:left="5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8" w:hanging="360"/>
      </w:pPr>
      <w:rPr>
        <w:rFonts w:ascii="Wingdings" w:hAnsi="Wingdings" w:hint="default"/>
      </w:rPr>
    </w:lvl>
  </w:abstractNum>
  <w:abstractNum w:abstractNumId="12" w15:restartNumberingAfterBreak="0">
    <w:nsid w:val="58114D45"/>
    <w:multiLevelType w:val="multilevel"/>
    <w:tmpl w:val="9D5C3F26"/>
    <w:lvl w:ilvl="0">
      <w:start w:val="1"/>
      <w:numFmt w:val="decimal"/>
      <w:pStyle w:val="1-"/>
      <w:lvlText w:val="%1."/>
      <w:lvlJc w:val="left"/>
      <w:pPr>
        <w:ind w:left="720" w:hanging="360"/>
      </w:pPr>
    </w:lvl>
    <w:lvl w:ilvl="1">
      <w:start w:val="1"/>
      <w:numFmt w:val="decimal"/>
      <w:pStyle w:val="2-"/>
      <w:isLgl/>
      <w:lvlText w:val="%1.%2."/>
      <w:lvlJc w:val="left"/>
      <w:pPr>
        <w:ind w:left="1429" w:hanging="720"/>
      </w:pPr>
      <w:rPr>
        <w:rFonts w:hint="default"/>
        <w:b w:val="0"/>
        <w:sz w:val="22"/>
        <w:szCs w:val="22"/>
      </w:rPr>
    </w:lvl>
    <w:lvl w:ilvl="2">
      <w:start w:val="1"/>
      <w:numFmt w:val="decimal"/>
      <w:pStyle w:val="3-"/>
      <w:isLgl/>
      <w:lvlText w:val="%1.%2.%3."/>
      <w:lvlJc w:val="left"/>
      <w:pPr>
        <w:ind w:left="1080" w:hanging="720"/>
      </w:pPr>
      <w:rPr>
        <w:rFonts w:hint="default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4"/>
      </w:rPr>
    </w:lvl>
  </w:abstractNum>
  <w:abstractNum w:abstractNumId="13" w15:restartNumberingAfterBreak="0">
    <w:nsid w:val="67974D7B"/>
    <w:multiLevelType w:val="hybridMultilevel"/>
    <w:tmpl w:val="D484427E"/>
    <w:lvl w:ilvl="0" w:tplc="457636C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BA31485"/>
    <w:multiLevelType w:val="multilevel"/>
    <w:tmpl w:val="CD5273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  <w:b/>
        <w:i/>
      </w:rPr>
    </w:lvl>
  </w:abstractNum>
  <w:num w:numId="1">
    <w:abstractNumId w:val="11"/>
  </w:num>
  <w:num w:numId="2">
    <w:abstractNumId w:val="0"/>
  </w:num>
  <w:num w:numId="3">
    <w:abstractNumId w:val="13"/>
  </w:num>
  <w:num w:numId="4">
    <w:abstractNumId w:val="8"/>
  </w:num>
  <w:num w:numId="5">
    <w:abstractNumId w:val="9"/>
  </w:num>
  <w:num w:numId="6">
    <w:abstractNumId w:val="2"/>
  </w:num>
  <w:num w:numId="7">
    <w:abstractNumId w:val="3"/>
  </w:num>
  <w:num w:numId="8">
    <w:abstractNumId w:val="7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4"/>
  </w:num>
  <w:num w:numId="16">
    <w:abstractNumId w:val="5"/>
  </w:num>
  <w:num w:numId="17">
    <w:abstractNumId w:val="6"/>
  </w:num>
  <w:num w:numId="18">
    <w:abstractNumId w:val="1"/>
  </w:num>
  <w:num w:numId="19">
    <w:abstractNumId w:val="4"/>
  </w:num>
  <w:num w:numId="20">
    <w:abstractNumId w:val="10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2D0"/>
    <w:rsid w:val="00006949"/>
    <w:rsid w:val="00007D70"/>
    <w:rsid w:val="00011708"/>
    <w:rsid w:val="00012718"/>
    <w:rsid w:val="00014E1F"/>
    <w:rsid w:val="00022D44"/>
    <w:rsid w:val="00023D59"/>
    <w:rsid w:val="00033890"/>
    <w:rsid w:val="00040233"/>
    <w:rsid w:val="00042E82"/>
    <w:rsid w:val="000451FF"/>
    <w:rsid w:val="0004669C"/>
    <w:rsid w:val="0005595D"/>
    <w:rsid w:val="00064BAF"/>
    <w:rsid w:val="00074BBB"/>
    <w:rsid w:val="000765FF"/>
    <w:rsid w:val="00077A0D"/>
    <w:rsid w:val="00080E1E"/>
    <w:rsid w:val="000904BE"/>
    <w:rsid w:val="000962D0"/>
    <w:rsid w:val="00096D4C"/>
    <w:rsid w:val="000975F9"/>
    <w:rsid w:val="000A76B0"/>
    <w:rsid w:val="000B04F3"/>
    <w:rsid w:val="000C035A"/>
    <w:rsid w:val="000C556A"/>
    <w:rsid w:val="000D1445"/>
    <w:rsid w:val="000D5A4C"/>
    <w:rsid w:val="000E1802"/>
    <w:rsid w:val="000E1B7A"/>
    <w:rsid w:val="000F1B53"/>
    <w:rsid w:val="000F3203"/>
    <w:rsid w:val="000F50E8"/>
    <w:rsid w:val="00103387"/>
    <w:rsid w:val="00110AB2"/>
    <w:rsid w:val="00114C40"/>
    <w:rsid w:val="00122407"/>
    <w:rsid w:val="001255C9"/>
    <w:rsid w:val="00133607"/>
    <w:rsid w:val="00136B9D"/>
    <w:rsid w:val="001409DF"/>
    <w:rsid w:val="00142F34"/>
    <w:rsid w:val="0015769E"/>
    <w:rsid w:val="00160113"/>
    <w:rsid w:val="001636A9"/>
    <w:rsid w:val="00167A04"/>
    <w:rsid w:val="00175529"/>
    <w:rsid w:val="001813D6"/>
    <w:rsid w:val="00187DD5"/>
    <w:rsid w:val="00190016"/>
    <w:rsid w:val="001A170D"/>
    <w:rsid w:val="001A4DAE"/>
    <w:rsid w:val="001B1DEC"/>
    <w:rsid w:val="001C332E"/>
    <w:rsid w:val="001C4AC8"/>
    <w:rsid w:val="001C7537"/>
    <w:rsid w:val="001C7EAA"/>
    <w:rsid w:val="001D3371"/>
    <w:rsid w:val="001D48C1"/>
    <w:rsid w:val="001D5DA6"/>
    <w:rsid w:val="001D7F33"/>
    <w:rsid w:val="001E4A15"/>
    <w:rsid w:val="001F0B1E"/>
    <w:rsid w:val="001F0EE7"/>
    <w:rsid w:val="001F2121"/>
    <w:rsid w:val="00200AA9"/>
    <w:rsid w:val="00206703"/>
    <w:rsid w:val="0021366A"/>
    <w:rsid w:val="00217A78"/>
    <w:rsid w:val="00217FA4"/>
    <w:rsid w:val="00221DFD"/>
    <w:rsid w:val="00227611"/>
    <w:rsid w:val="002305C2"/>
    <w:rsid w:val="002335E4"/>
    <w:rsid w:val="00234623"/>
    <w:rsid w:val="0023715B"/>
    <w:rsid w:val="00237505"/>
    <w:rsid w:val="00240C0D"/>
    <w:rsid w:val="00243F5B"/>
    <w:rsid w:val="00245BEF"/>
    <w:rsid w:val="002549E5"/>
    <w:rsid w:val="00255FF8"/>
    <w:rsid w:val="00257479"/>
    <w:rsid w:val="00260557"/>
    <w:rsid w:val="00262AF2"/>
    <w:rsid w:val="00264314"/>
    <w:rsid w:val="002653EE"/>
    <w:rsid w:val="00271224"/>
    <w:rsid w:val="00273B25"/>
    <w:rsid w:val="002762AC"/>
    <w:rsid w:val="00276DBE"/>
    <w:rsid w:val="00281D2C"/>
    <w:rsid w:val="00282189"/>
    <w:rsid w:val="00293883"/>
    <w:rsid w:val="00296ED8"/>
    <w:rsid w:val="002A2E84"/>
    <w:rsid w:val="002A507B"/>
    <w:rsid w:val="002A53F2"/>
    <w:rsid w:val="002B2619"/>
    <w:rsid w:val="002B3EDC"/>
    <w:rsid w:val="002B3F7F"/>
    <w:rsid w:val="002B53EB"/>
    <w:rsid w:val="002C4AD8"/>
    <w:rsid w:val="002D2C2E"/>
    <w:rsid w:val="002E105C"/>
    <w:rsid w:val="002E1943"/>
    <w:rsid w:val="002E19D8"/>
    <w:rsid w:val="002E3263"/>
    <w:rsid w:val="002F02D5"/>
    <w:rsid w:val="002F1B8C"/>
    <w:rsid w:val="002F3429"/>
    <w:rsid w:val="00303241"/>
    <w:rsid w:val="00324A91"/>
    <w:rsid w:val="003308E6"/>
    <w:rsid w:val="00332725"/>
    <w:rsid w:val="003329DC"/>
    <w:rsid w:val="00335FB8"/>
    <w:rsid w:val="0034442E"/>
    <w:rsid w:val="0034647C"/>
    <w:rsid w:val="0036188D"/>
    <w:rsid w:val="00363032"/>
    <w:rsid w:val="003763E0"/>
    <w:rsid w:val="00376C7B"/>
    <w:rsid w:val="00380908"/>
    <w:rsid w:val="00383984"/>
    <w:rsid w:val="00385FF9"/>
    <w:rsid w:val="00391386"/>
    <w:rsid w:val="003B05B1"/>
    <w:rsid w:val="003B0D3E"/>
    <w:rsid w:val="003C1453"/>
    <w:rsid w:val="003C430D"/>
    <w:rsid w:val="003C7F6C"/>
    <w:rsid w:val="003D1F6C"/>
    <w:rsid w:val="003D4127"/>
    <w:rsid w:val="003D4370"/>
    <w:rsid w:val="003E43A1"/>
    <w:rsid w:val="003E5706"/>
    <w:rsid w:val="003F5857"/>
    <w:rsid w:val="003F76C9"/>
    <w:rsid w:val="003F7E8A"/>
    <w:rsid w:val="00401144"/>
    <w:rsid w:val="004140B7"/>
    <w:rsid w:val="00420635"/>
    <w:rsid w:val="00420711"/>
    <w:rsid w:val="004347FB"/>
    <w:rsid w:val="00440829"/>
    <w:rsid w:val="004435C7"/>
    <w:rsid w:val="00444C5F"/>
    <w:rsid w:val="00455119"/>
    <w:rsid w:val="00457CFC"/>
    <w:rsid w:val="0046591F"/>
    <w:rsid w:val="00466D5D"/>
    <w:rsid w:val="0047048D"/>
    <w:rsid w:val="004740B3"/>
    <w:rsid w:val="00476E3C"/>
    <w:rsid w:val="00493C46"/>
    <w:rsid w:val="004A2940"/>
    <w:rsid w:val="004A5230"/>
    <w:rsid w:val="004A5FB4"/>
    <w:rsid w:val="004B18AC"/>
    <w:rsid w:val="004B25F6"/>
    <w:rsid w:val="004C7B7A"/>
    <w:rsid w:val="004D0A6C"/>
    <w:rsid w:val="004D509D"/>
    <w:rsid w:val="004F32BE"/>
    <w:rsid w:val="004F6F57"/>
    <w:rsid w:val="00506362"/>
    <w:rsid w:val="0050690C"/>
    <w:rsid w:val="00514C3D"/>
    <w:rsid w:val="005252C9"/>
    <w:rsid w:val="0052533C"/>
    <w:rsid w:val="005277B9"/>
    <w:rsid w:val="005404B8"/>
    <w:rsid w:val="00543A8A"/>
    <w:rsid w:val="0055024E"/>
    <w:rsid w:val="00551A57"/>
    <w:rsid w:val="00553719"/>
    <w:rsid w:val="005539FC"/>
    <w:rsid w:val="00560AF6"/>
    <w:rsid w:val="00562731"/>
    <w:rsid w:val="00565CB4"/>
    <w:rsid w:val="005666BB"/>
    <w:rsid w:val="00567175"/>
    <w:rsid w:val="00567CA9"/>
    <w:rsid w:val="0057521B"/>
    <w:rsid w:val="00576668"/>
    <w:rsid w:val="00592364"/>
    <w:rsid w:val="005A2975"/>
    <w:rsid w:val="005A3CC2"/>
    <w:rsid w:val="005A4E9A"/>
    <w:rsid w:val="005A609E"/>
    <w:rsid w:val="005C1BCB"/>
    <w:rsid w:val="005C399B"/>
    <w:rsid w:val="005E7B3B"/>
    <w:rsid w:val="005F0271"/>
    <w:rsid w:val="005F0B39"/>
    <w:rsid w:val="005F5502"/>
    <w:rsid w:val="006030FD"/>
    <w:rsid w:val="00604350"/>
    <w:rsid w:val="00604BAF"/>
    <w:rsid w:val="0062390B"/>
    <w:rsid w:val="0063493E"/>
    <w:rsid w:val="00641217"/>
    <w:rsid w:val="0064126D"/>
    <w:rsid w:val="00644295"/>
    <w:rsid w:val="00654DE4"/>
    <w:rsid w:val="00655550"/>
    <w:rsid w:val="00655B63"/>
    <w:rsid w:val="00673B0C"/>
    <w:rsid w:val="0067581C"/>
    <w:rsid w:val="00687152"/>
    <w:rsid w:val="00687808"/>
    <w:rsid w:val="00695596"/>
    <w:rsid w:val="00697DFE"/>
    <w:rsid w:val="006A28AB"/>
    <w:rsid w:val="006A5F8F"/>
    <w:rsid w:val="006B00E8"/>
    <w:rsid w:val="006B0CEE"/>
    <w:rsid w:val="006B2FEE"/>
    <w:rsid w:val="006B59A5"/>
    <w:rsid w:val="006C09DF"/>
    <w:rsid w:val="006C1653"/>
    <w:rsid w:val="006C1B3F"/>
    <w:rsid w:val="006C22C0"/>
    <w:rsid w:val="006C4D3D"/>
    <w:rsid w:val="006C5EE4"/>
    <w:rsid w:val="006D2301"/>
    <w:rsid w:val="006D3383"/>
    <w:rsid w:val="006E2E6B"/>
    <w:rsid w:val="006F67B6"/>
    <w:rsid w:val="006F75DA"/>
    <w:rsid w:val="007022C9"/>
    <w:rsid w:val="00705497"/>
    <w:rsid w:val="007123DD"/>
    <w:rsid w:val="00712AFC"/>
    <w:rsid w:val="00713476"/>
    <w:rsid w:val="007147A4"/>
    <w:rsid w:val="00721A16"/>
    <w:rsid w:val="00721B88"/>
    <w:rsid w:val="00722995"/>
    <w:rsid w:val="0072420A"/>
    <w:rsid w:val="0073767C"/>
    <w:rsid w:val="00737918"/>
    <w:rsid w:val="007454C8"/>
    <w:rsid w:val="00763A31"/>
    <w:rsid w:val="00775426"/>
    <w:rsid w:val="00775C69"/>
    <w:rsid w:val="00780222"/>
    <w:rsid w:val="00780285"/>
    <w:rsid w:val="00781091"/>
    <w:rsid w:val="00782334"/>
    <w:rsid w:val="00785C55"/>
    <w:rsid w:val="00792345"/>
    <w:rsid w:val="00792DAD"/>
    <w:rsid w:val="00795792"/>
    <w:rsid w:val="007A11A7"/>
    <w:rsid w:val="007A1254"/>
    <w:rsid w:val="007A7388"/>
    <w:rsid w:val="007B7122"/>
    <w:rsid w:val="007C47F7"/>
    <w:rsid w:val="007D2515"/>
    <w:rsid w:val="007E03B9"/>
    <w:rsid w:val="007E1BE6"/>
    <w:rsid w:val="007E276D"/>
    <w:rsid w:val="007E4144"/>
    <w:rsid w:val="007E72D0"/>
    <w:rsid w:val="007F3E3D"/>
    <w:rsid w:val="007F4F1A"/>
    <w:rsid w:val="00801A15"/>
    <w:rsid w:val="00801D76"/>
    <w:rsid w:val="00811D80"/>
    <w:rsid w:val="0081296A"/>
    <w:rsid w:val="00815549"/>
    <w:rsid w:val="0082148B"/>
    <w:rsid w:val="008441D8"/>
    <w:rsid w:val="00844FB7"/>
    <w:rsid w:val="00851E78"/>
    <w:rsid w:val="00855624"/>
    <w:rsid w:val="0085642E"/>
    <w:rsid w:val="008624F5"/>
    <w:rsid w:val="00864C12"/>
    <w:rsid w:val="00870F9A"/>
    <w:rsid w:val="008778D7"/>
    <w:rsid w:val="00885F05"/>
    <w:rsid w:val="0089260E"/>
    <w:rsid w:val="0089737A"/>
    <w:rsid w:val="00897DAB"/>
    <w:rsid w:val="008A173D"/>
    <w:rsid w:val="008A2547"/>
    <w:rsid w:val="008A3DFA"/>
    <w:rsid w:val="008A4059"/>
    <w:rsid w:val="008A45E8"/>
    <w:rsid w:val="008B13A1"/>
    <w:rsid w:val="008B68CC"/>
    <w:rsid w:val="008B7516"/>
    <w:rsid w:val="008C1524"/>
    <w:rsid w:val="008C24FC"/>
    <w:rsid w:val="008C4CAD"/>
    <w:rsid w:val="008E14D2"/>
    <w:rsid w:val="008E4B50"/>
    <w:rsid w:val="00901FBF"/>
    <w:rsid w:val="00905330"/>
    <w:rsid w:val="00905370"/>
    <w:rsid w:val="009161DA"/>
    <w:rsid w:val="00920A36"/>
    <w:rsid w:val="00922985"/>
    <w:rsid w:val="0092447B"/>
    <w:rsid w:val="009301AA"/>
    <w:rsid w:val="00934A5D"/>
    <w:rsid w:val="00950C39"/>
    <w:rsid w:val="00950CD6"/>
    <w:rsid w:val="0095303D"/>
    <w:rsid w:val="009541E2"/>
    <w:rsid w:val="00962EFE"/>
    <w:rsid w:val="009635A0"/>
    <w:rsid w:val="009637F1"/>
    <w:rsid w:val="0097294C"/>
    <w:rsid w:val="00983050"/>
    <w:rsid w:val="009855A3"/>
    <w:rsid w:val="00990ECA"/>
    <w:rsid w:val="00990EFB"/>
    <w:rsid w:val="0099314B"/>
    <w:rsid w:val="0099700C"/>
    <w:rsid w:val="00997758"/>
    <w:rsid w:val="009A32B1"/>
    <w:rsid w:val="009A32EA"/>
    <w:rsid w:val="009B702E"/>
    <w:rsid w:val="009C1E97"/>
    <w:rsid w:val="009C20E0"/>
    <w:rsid w:val="009C7FB5"/>
    <w:rsid w:val="009E247C"/>
    <w:rsid w:val="009E41B5"/>
    <w:rsid w:val="009E6DB3"/>
    <w:rsid w:val="009F38DE"/>
    <w:rsid w:val="00A0096D"/>
    <w:rsid w:val="00A04F0D"/>
    <w:rsid w:val="00A07987"/>
    <w:rsid w:val="00A12886"/>
    <w:rsid w:val="00A14A61"/>
    <w:rsid w:val="00A17610"/>
    <w:rsid w:val="00A246D7"/>
    <w:rsid w:val="00A4183B"/>
    <w:rsid w:val="00A42C16"/>
    <w:rsid w:val="00A46440"/>
    <w:rsid w:val="00A505EA"/>
    <w:rsid w:val="00A5514D"/>
    <w:rsid w:val="00A6403E"/>
    <w:rsid w:val="00A65A86"/>
    <w:rsid w:val="00A71A58"/>
    <w:rsid w:val="00A723A5"/>
    <w:rsid w:val="00A72DD4"/>
    <w:rsid w:val="00A73854"/>
    <w:rsid w:val="00A7418B"/>
    <w:rsid w:val="00A746D9"/>
    <w:rsid w:val="00A77BE8"/>
    <w:rsid w:val="00A80ECE"/>
    <w:rsid w:val="00A812BD"/>
    <w:rsid w:val="00A82112"/>
    <w:rsid w:val="00A83403"/>
    <w:rsid w:val="00A8461A"/>
    <w:rsid w:val="00A900A8"/>
    <w:rsid w:val="00AA670A"/>
    <w:rsid w:val="00AC21B9"/>
    <w:rsid w:val="00AC7E94"/>
    <w:rsid w:val="00AD372F"/>
    <w:rsid w:val="00AD6380"/>
    <w:rsid w:val="00AE03D0"/>
    <w:rsid w:val="00AE1272"/>
    <w:rsid w:val="00AE2784"/>
    <w:rsid w:val="00AF0403"/>
    <w:rsid w:val="00AF1686"/>
    <w:rsid w:val="00AF39A6"/>
    <w:rsid w:val="00AF518B"/>
    <w:rsid w:val="00B070DE"/>
    <w:rsid w:val="00B14BFC"/>
    <w:rsid w:val="00B150FF"/>
    <w:rsid w:val="00B21D5D"/>
    <w:rsid w:val="00B324DE"/>
    <w:rsid w:val="00B41A4C"/>
    <w:rsid w:val="00B508A1"/>
    <w:rsid w:val="00B51E22"/>
    <w:rsid w:val="00B55A44"/>
    <w:rsid w:val="00B60289"/>
    <w:rsid w:val="00B60539"/>
    <w:rsid w:val="00B60B7E"/>
    <w:rsid w:val="00B616F4"/>
    <w:rsid w:val="00B641E6"/>
    <w:rsid w:val="00B647D7"/>
    <w:rsid w:val="00B72F0D"/>
    <w:rsid w:val="00B8167A"/>
    <w:rsid w:val="00B83005"/>
    <w:rsid w:val="00B84AF0"/>
    <w:rsid w:val="00B855E6"/>
    <w:rsid w:val="00BA044C"/>
    <w:rsid w:val="00BA5E99"/>
    <w:rsid w:val="00BB5D74"/>
    <w:rsid w:val="00BB7AA9"/>
    <w:rsid w:val="00BC5699"/>
    <w:rsid w:val="00BC740A"/>
    <w:rsid w:val="00BD416C"/>
    <w:rsid w:val="00BE2CFD"/>
    <w:rsid w:val="00BE3398"/>
    <w:rsid w:val="00BE37E9"/>
    <w:rsid w:val="00BF1809"/>
    <w:rsid w:val="00BF5805"/>
    <w:rsid w:val="00BF58C8"/>
    <w:rsid w:val="00C10C57"/>
    <w:rsid w:val="00C131DE"/>
    <w:rsid w:val="00C13787"/>
    <w:rsid w:val="00C139FE"/>
    <w:rsid w:val="00C22F21"/>
    <w:rsid w:val="00C32C9D"/>
    <w:rsid w:val="00C37FF2"/>
    <w:rsid w:val="00C421B1"/>
    <w:rsid w:val="00C45807"/>
    <w:rsid w:val="00C53957"/>
    <w:rsid w:val="00C54FAE"/>
    <w:rsid w:val="00C57200"/>
    <w:rsid w:val="00C65345"/>
    <w:rsid w:val="00C77D81"/>
    <w:rsid w:val="00C808AF"/>
    <w:rsid w:val="00C82D2C"/>
    <w:rsid w:val="00C97780"/>
    <w:rsid w:val="00CA22B3"/>
    <w:rsid w:val="00CA5A73"/>
    <w:rsid w:val="00CB50EE"/>
    <w:rsid w:val="00CB53EC"/>
    <w:rsid w:val="00CB64F4"/>
    <w:rsid w:val="00CC4F5F"/>
    <w:rsid w:val="00CD072A"/>
    <w:rsid w:val="00CD3054"/>
    <w:rsid w:val="00CE1C16"/>
    <w:rsid w:val="00CE322A"/>
    <w:rsid w:val="00CF2B88"/>
    <w:rsid w:val="00CF6F43"/>
    <w:rsid w:val="00D0293C"/>
    <w:rsid w:val="00D03106"/>
    <w:rsid w:val="00D03E66"/>
    <w:rsid w:val="00D103EE"/>
    <w:rsid w:val="00D12EFA"/>
    <w:rsid w:val="00D14065"/>
    <w:rsid w:val="00D15BAC"/>
    <w:rsid w:val="00D17A8A"/>
    <w:rsid w:val="00D21FC9"/>
    <w:rsid w:val="00D2337E"/>
    <w:rsid w:val="00D24037"/>
    <w:rsid w:val="00D41849"/>
    <w:rsid w:val="00D41929"/>
    <w:rsid w:val="00D610A7"/>
    <w:rsid w:val="00D610C1"/>
    <w:rsid w:val="00D62BC9"/>
    <w:rsid w:val="00D747E2"/>
    <w:rsid w:val="00D82F88"/>
    <w:rsid w:val="00D83415"/>
    <w:rsid w:val="00D86B71"/>
    <w:rsid w:val="00D91726"/>
    <w:rsid w:val="00D91F67"/>
    <w:rsid w:val="00D93F85"/>
    <w:rsid w:val="00D96D44"/>
    <w:rsid w:val="00D97910"/>
    <w:rsid w:val="00DA0FBB"/>
    <w:rsid w:val="00DA39FC"/>
    <w:rsid w:val="00DB351D"/>
    <w:rsid w:val="00DB6C6D"/>
    <w:rsid w:val="00DC00CC"/>
    <w:rsid w:val="00DC0B79"/>
    <w:rsid w:val="00DC26F9"/>
    <w:rsid w:val="00DC63EB"/>
    <w:rsid w:val="00DE3039"/>
    <w:rsid w:val="00DE52D9"/>
    <w:rsid w:val="00DF0354"/>
    <w:rsid w:val="00DF1719"/>
    <w:rsid w:val="00E00085"/>
    <w:rsid w:val="00E01275"/>
    <w:rsid w:val="00E03871"/>
    <w:rsid w:val="00E03BB7"/>
    <w:rsid w:val="00E0453B"/>
    <w:rsid w:val="00E0785C"/>
    <w:rsid w:val="00E151C6"/>
    <w:rsid w:val="00E15B4F"/>
    <w:rsid w:val="00E163D8"/>
    <w:rsid w:val="00E32D71"/>
    <w:rsid w:val="00E4045A"/>
    <w:rsid w:val="00E4566F"/>
    <w:rsid w:val="00E47592"/>
    <w:rsid w:val="00E52469"/>
    <w:rsid w:val="00E615A4"/>
    <w:rsid w:val="00E62E82"/>
    <w:rsid w:val="00E630D0"/>
    <w:rsid w:val="00E64EE2"/>
    <w:rsid w:val="00E66D64"/>
    <w:rsid w:val="00E80595"/>
    <w:rsid w:val="00E85A8C"/>
    <w:rsid w:val="00E86745"/>
    <w:rsid w:val="00E870FC"/>
    <w:rsid w:val="00E96F2A"/>
    <w:rsid w:val="00E974C8"/>
    <w:rsid w:val="00E9769B"/>
    <w:rsid w:val="00EB64C0"/>
    <w:rsid w:val="00EB6B64"/>
    <w:rsid w:val="00EC044E"/>
    <w:rsid w:val="00EC0753"/>
    <w:rsid w:val="00EC27BC"/>
    <w:rsid w:val="00EC51C2"/>
    <w:rsid w:val="00ED0913"/>
    <w:rsid w:val="00ED0C05"/>
    <w:rsid w:val="00ED4F8D"/>
    <w:rsid w:val="00ED7EBD"/>
    <w:rsid w:val="00EE284D"/>
    <w:rsid w:val="00EE6C4B"/>
    <w:rsid w:val="00EF1D9E"/>
    <w:rsid w:val="00EF235F"/>
    <w:rsid w:val="00EF3D27"/>
    <w:rsid w:val="00F177C3"/>
    <w:rsid w:val="00F2358F"/>
    <w:rsid w:val="00F342BA"/>
    <w:rsid w:val="00F35AEB"/>
    <w:rsid w:val="00F36652"/>
    <w:rsid w:val="00F43FA8"/>
    <w:rsid w:val="00F47AA7"/>
    <w:rsid w:val="00F55552"/>
    <w:rsid w:val="00F56CF9"/>
    <w:rsid w:val="00F5762C"/>
    <w:rsid w:val="00F62548"/>
    <w:rsid w:val="00F6414C"/>
    <w:rsid w:val="00F65BC1"/>
    <w:rsid w:val="00F7605E"/>
    <w:rsid w:val="00F81B08"/>
    <w:rsid w:val="00F92EFA"/>
    <w:rsid w:val="00FA2F98"/>
    <w:rsid w:val="00FA405D"/>
    <w:rsid w:val="00FA4123"/>
    <w:rsid w:val="00FA4D7D"/>
    <w:rsid w:val="00FA69D1"/>
    <w:rsid w:val="00FB10B8"/>
    <w:rsid w:val="00FB1538"/>
    <w:rsid w:val="00FB28CA"/>
    <w:rsid w:val="00FB3163"/>
    <w:rsid w:val="00FC5BE8"/>
    <w:rsid w:val="00FC63D8"/>
    <w:rsid w:val="00FD0081"/>
    <w:rsid w:val="00FD0BE3"/>
    <w:rsid w:val="00FD0D31"/>
    <w:rsid w:val="00FD714A"/>
    <w:rsid w:val="00FE49EF"/>
    <w:rsid w:val="00FE5F38"/>
    <w:rsid w:val="00FE707F"/>
    <w:rsid w:val="00FF1576"/>
    <w:rsid w:val="00FF2AE9"/>
    <w:rsid w:val="00FF3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EE056"/>
  <w15:docId w15:val="{F8924123-E7E9-41D9-9E90-9570E796F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2F34"/>
  </w:style>
  <w:style w:type="paragraph" w:styleId="1">
    <w:name w:val="heading 1"/>
    <w:basedOn w:val="a"/>
    <w:next w:val="a0"/>
    <w:link w:val="10"/>
    <w:uiPriority w:val="99"/>
    <w:qFormat/>
    <w:rsid w:val="001D3371"/>
    <w:pPr>
      <w:keepNext/>
      <w:numPr>
        <w:numId w:val="2"/>
      </w:numPr>
      <w:tabs>
        <w:tab w:val="clear" w:pos="0"/>
        <w:tab w:val="num" w:pos="432"/>
      </w:tabs>
      <w:suppressAutoHyphens/>
      <w:spacing w:after="0" w:line="280" w:lineRule="exact"/>
      <w:jc w:val="center"/>
      <w:outlineLvl w:val="0"/>
    </w:pPr>
    <w:rPr>
      <w:rFonts w:ascii="Times New Roman" w:eastAsia="Times New Roman" w:hAnsi="Times New Roman" w:cs="Times New Roman"/>
      <w:b/>
      <w:bCs/>
      <w:kern w:val="1"/>
      <w:sz w:val="24"/>
      <w:szCs w:val="24"/>
      <w:lang w:eastAsia="ar-SA"/>
    </w:rPr>
  </w:style>
  <w:style w:type="paragraph" w:styleId="2">
    <w:name w:val="heading 2"/>
    <w:basedOn w:val="a"/>
    <w:next w:val="a0"/>
    <w:link w:val="20"/>
    <w:uiPriority w:val="99"/>
    <w:qFormat/>
    <w:rsid w:val="001D3371"/>
    <w:pPr>
      <w:keepNext/>
      <w:numPr>
        <w:ilvl w:val="1"/>
        <w:numId w:val="2"/>
      </w:numPr>
      <w:tabs>
        <w:tab w:val="left" w:pos="360"/>
      </w:tabs>
      <w:suppressAutoHyphens/>
      <w:spacing w:after="0" w:line="240" w:lineRule="auto"/>
      <w:jc w:val="center"/>
      <w:outlineLvl w:val="1"/>
    </w:pPr>
    <w:rPr>
      <w:rFonts w:ascii="Arial" w:eastAsia="Times New Roman" w:hAnsi="Arial" w:cs="Arial"/>
      <w:b/>
      <w:bCs/>
      <w:caps/>
      <w:kern w:val="1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4740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1"/>
    <w:uiPriority w:val="99"/>
    <w:unhideWhenUsed/>
    <w:rsid w:val="00721A16"/>
    <w:rPr>
      <w:color w:val="0563C1" w:themeColor="hyperlink"/>
      <w:u w:val="single"/>
    </w:rPr>
  </w:style>
  <w:style w:type="character" w:styleId="a6">
    <w:name w:val="annotation reference"/>
    <w:basedOn w:val="a1"/>
    <w:uiPriority w:val="99"/>
    <w:semiHidden/>
    <w:unhideWhenUsed/>
    <w:rsid w:val="0034442E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34442E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1"/>
    <w:link w:val="a7"/>
    <w:uiPriority w:val="99"/>
    <w:semiHidden/>
    <w:rsid w:val="0034442E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34442E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34442E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3444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semiHidden/>
    <w:rsid w:val="0034442E"/>
    <w:rPr>
      <w:rFonts w:ascii="Tahoma" w:hAnsi="Tahoma" w:cs="Tahoma"/>
      <w:sz w:val="16"/>
      <w:szCs w:val="16"/>
    </w:rPr>
  </w:style>
  <w:style w:type="paragraph" w:styleId="ad">
    <w:name w:val="footnote text"/>
    <w:basedOn w:val="a"/>
    <w:link w:val="ae"/>
    <w:uiPriority w:val="99"/>
    <w:semiHidden/>
    <w:unhideWhenUsed/>
    <w:rsid w:val="004F32BE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1"/>
    <w:link w:val="ad"/>
    <w:uiPriority w:val="99"/>
    <w:semiHidden/>
    <w:rsid w:val="004F32BE"/>
    <w:rPr>
      <w:sz w:val="20"/>
      <w:szCs w:val="20"/>
    </w:rPr>
  </w:style>
  <w:style w:type="character" w:styleId="af">
    <w:name w:val="footnote reference"/>
    <w:basedOn w:val="a1"/>
    <w:uiPriority w:val="99"/>
    <w:semiHidden/>
    <w:unhideWhenUsed/>
    <w:rsid w:val="004F32BE"/>
    <w:rPr>
      <w:vertAlign w:val="superscript"/>
    </w:rPr>
  </w:style>
  <w:style w:type="paragraph" w:styleId="af0">
    <w:name w:val="header"/>
    <w:basedOn w:val="a"/>
    <w:link w:val="af1"/>
    <w:uiPriority w:val="99"/>
    <w:unhideWhenUsed/>
    <w:rsid w:val="00E524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1"/>
    <w:link w:val="af0"/>
    <w:uiPriority w:val="99"/>
    <w:rsid w:val="00E52469"/>
  </w:style>
  <w:style w:type="paragraph" w:styleId="af2">
    <w:name w:val="footer"/>
    <w:basedOn w:val="a"/>
    <w:link w:val="af3"/>
    <w:uiPriority w:val="99"/>
    <w:unhideWhenUsed/>
    <w:rsid w:val="00E524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1"/>
    <w:link w:val="af2"/>
    <w:uiPriority w:val="99"/>
    <w:rsid w:val="00E52469"/>
  </w:style>
  <w:style w:type="character" w:styleId="af4">
    <w:name w:val="Strong"/>
    <w:qFormat/>
    <w:rsid w:val="00E52469"/>
    <w:rPr>
      <w:b/>
      <w:bCs/>
    </w:rPr>
  </w:style>
  <w:style w:type="paragraph" w:styleId="af5">
    <w:name w:val="List Paragraph"/>
    <w:basedOn w:val="a"/>
    <w:uiPriority w:val="34"/>
    <w:qFormat/>
    <w:rsid w:val="00A77BE8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customStyle="1" w:styleId="10">
    <w:name w:val="Заголовок 1 Знак"/>
    <w:basedOn w:val="a1"/>
    <w:link w:val="1"/>
    <w:uiPriority w:val="99"/>
    <w:rsid w:val="001D3371"/>
    <w:rPr>
      <w:rFonts w:ascii="Times New Roman" w:eastAsia="Times New Roman" w:hAnsi="Times New Roman" w:cs="Times New Roman"/>
      <w:b/>
      <w:bCs/>
      <w:kern w:val="1"/>
      <w:sz w:val="24"/>
      <w:szCs w:val="24"/>
      <w:lang w:eastAsia="ar-SA"/>
    </w:rPr>
  </w:style>
  <w:style w:type="character" w:customStyle="1" w:styleId="20">
    <w:name w:val="Заголовок 2 Знак"/>
    <w:basedOn w:val="a1"/>
    <w:link w:val="2"/>
    <w:uiPriority w:val="99"/>
    <w:rsid w:val="001D3371"/>
    <w:rPr>
      <w:rFonts w:ascii="Arial" w:eastAsia="Times New Roman" w:hAnsi="Arial" w:cs="Arial"/>
      <w:b/>
      <w:bCs/>
      <w:caps/>
      <w:kern w:val="1"/>
      <w:sz w:val="24"/>
      <w:szCs w:val="24"/>
      <w:lang w:eastAsia="ar-SA"/>
    </w:rPr>
  </w:style>
  <w:style w:type="paragraph" w:styleId="a0">
    <w:name w:val="Body Text"/>
    <w:basedOn w:val="a"/>
    <w:link w:val="af6"/>
    <w:uiPriority w:val="99"/>
    <w:semiHidden/>
    <w:unhideWhenUsed/>
    <w:rsid w:val="001D3371"/>
    <w:pPr>
      <w:spacing w:after="120"/>
    </w:pPr>
  </w:style>
  <w:style w:type="character" w:customStyle="1" w:styleId="af6">
    <w:name w:val="Основной текст Знак"/>
    <w:basedOn w:val="a1"/>
    <w:link w:val="a0"/>
    <w:uiPriority w:val="99"/>
    <w:semiHidden/>
    <w:rsid w:val="001D3371"/>
  </w:style>
  <w:style w:type="paragraph" w:customStyle="1" w:styleId="TextBasTxt">
    <w:name w:val="TextBasTxt"/>
    <w:basedOn w:val="a"/>
    <w:rsid w:val="001D3371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result-value">
    <w:name w:val="result-value"/>
    <w:basedOn w:val="a1"/>
    <w:rsid w:val="008A3DFA"/>
  </w:style>
  <w:style w:type="character" w:customStyle="1" w:styleId="currency">
    <w:name w:val="currency"/>
    <w:basedOn w:val="a1"/>
    <w:rsid w:val="008A3DFA"/>
  </w:style>
  <w:style w:type="paragraph" w:styleId="af7">
    <w:name w:val="endnote text"/>
    <w:basedOn w:val="a"/>
    <w:link w:val="af8"/>
    <w:uiPriority w:val="99"/>
    <w:semiHidden/>
    <w:unhideWhenUsed/>
    <w:rsid w:val="0005595D"/>
    <w:pPr>
      <w:spacing w:after="0" w:line="240" w:lineRule="auto"/>
    </w:pPr>
    <w:rPr>
      <w:sz w:val="20"/>
      <w:szCs w:val="20"/>
    </w:rPr>
  </w:style>
  <w:style w:type="character" w:customStyle="1" w:styleId="af8">
    <w:name w:val="Текст концевой сноски Знак"/>
    <w:basedOn w:val="a1"/>
    <w:link w:val="af7"/>
    <w:uiPriority w:val="99"/>
    <w:semiHidden/>
    <w:rsid w:val="0005595D"/>
    <w:rPr>
      <w:sz w:val="20"/>
      <w:szCs w:val="20"/>
    </w:rPr>
  </w:style>
  <w:style w:type="character" w:styleId="af9">
    <w:name w:val="endnote reference"/>
    <w:basedOn w:val="a1"/>
    <w:uiPriority w:val="99"/>
    <w:semiHidden/>
    <w:unhideWhenUsed/>
    <w:rsid w:val="0005595D"/>
    <w:rPr>
      <w:vertAlign w:val="superscript"/>
    </w:rPr>
  </w:style>
  <w:style w:type="paragraph" w:styleId="afa">
    <w:name w:val="Revision"/>
    <w:hidden/>
    <w:uiPriority w:val="99"/>
    <w:semiHidden/>
    <w:rsid w:val="00363032"/>
    <w:pPr>
      <w:spacing w:after="0" w:line="240" w:lineRule="auto"/>
    </w:pPr>
  </w:style>
  <w:style w:type="character" w:customStyle="1" w:styleId="FontStyle19">
    <w:name w:val="Font Style19"/>
    <w:qFormat/>
    <w:rsid w:val="00383984"/>
    <w:rPr>
      <w:rFonts w:ascii="Times New Roman" w:hAnsi="Times New Roman" w:cs="Times New Roman"/>
      <w:sz w:val="22"/>
      <w:szCs w:val="22"/>
    </w:rPr>
  </w:style>
  <w:style w:type="paragraph" w:customStyle="1" w:styleId="Default">
    <w:name w:val="Default"/>
    <w:rsid w:val="00551A57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eastAsia="ru-RU"/>
    </w:rPr>
  </w:style>
  <w:style w:type="paragraph" w:customStyle="1" w:styleId="Legal3L1">
    <w:name w:val="Legal3_L1"/>
    <w:basedOn w:val="a"/>
    <w:next w:val="Legal3L2"/>
    <w:uiPriority w:val="49"/>
    <w:rsid w:val="00011708"/>
    <w:pPr>
      <w:keepNext/>
      <w:numPr>
        <w:numId w:val="19"/>
      </w:numPr>
      <w:spacing w:after="240" w:line="240" w:lineRule="auto"/>
      <w:jc w:val="both"/>
      <w:outlineLvl w:val="0"/>
    </w:pPr>
    <w:rPr>
      <w:rFonts w:ascii="Arial" w:eastAsia="Times New Roman" w:hAnsi="Arial" w:cs="Arial"/>
      <w:b/>
      <w:color w:val="000000"/>
      <w:sz w:val="24"/>
      <w:szCs w:val="20"/>
      <w:lang w:eastAsia="en-CA"/>
    </w:rPr>
  </w:style>
  <w:style w:type="paragraph" w:customStyle="1" w:styleId="Legal3L2">
    <w:name w:val="Legal3_L2"/>
    <w:basedOn w:val="a"/>
    <w:uiPriority w:val="49"/>
    <w:rsid w:val="00011708"/>
    <w:pPr>
      <w:numPr>
        <w:ilvl w:val="1"/>
        <w:numId w:val="19"/>
      </w:numPr>
      <w:spacing w:after="240" w:line="240" w:lineRule="auto"/>
      <w:jc w:val="both"/>
      <w:outlineLvl w:val="1"/>
    </w:pPr>
    <w:rPr>
      <w:rFonts w:ascii="Arial" w:eastAsia="Times New Roman" w:hAnsi="Arial" w:cs="Arial"/>
      <w:color w:val="000000"/>
      <w:sz w:val="20"/>
      <w:szCs w:val="20"/>
      <w:lang w:eastAsia="en-CA"/>
    </w:rPr>
  </w:style>
  <w:style w:type="paragraph" w:customStyle="1" w:styleId="Legal3L3">
    <w:name w:val="Legal3_L3"/>
    <w:basedOn w:val="a"/>
    <w:uiPriority w:val="49"/>
    <w:rsid w:val="00011708"/>
    <w:pPr>
      <w:numPr>
        <w:ilvl w:val="2"/>
        <w:numId w:val="19"/>
      </w:numPr>
      <w:spacing w:after="240" w:line="240" w:lineRule="auto"/>
      <w:jc w:val="both"/>
      <w:outlineLvl w:val="2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4">
    <w:name w:val="Legal3_L4"/>
    <w:basedOn w:val="a"/>
    <w:uiPriority w:val="49"/>
    <w:rsid w:val="00011708"/>
    <w:pPr>
      <w:numPr>
        <w:ilvl w:val="3"/>
        <w:numId w:val="19"/>
      </w:numPr>
      <w:spacing w:after="240" w:line="240" w:lineRule="auto"/>
      <w:jc w:val="both"/>
      <w:outlineLvl w:val="3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5">
    <w:name w:val="Legal3_L5"/>
    <w:basedOn w:val="a"/>
    <w:uiPriority w:val="49"/>
    <w:rsid w:val="00011708"/>
    <w:pPr>
      <w:numPr>
        <w:ilvl w:val="4"/>
        <w:numId w:val="19"/>
      </w:numPr>
      <w:spacing w:after="240" w:line="240" w:lineRule="auto"/>
      <w:jc w:val="both"/>
      <w:outlineLvl w:val="4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6">
    <w:name w:val="Legal3_L6"/>
    <w:basedOn w:val="a"/>
    <w:uiPriority w:val="49"/>
    <w:rsid w:val="00011708"/>
    <w:pPr>
      <w:numPr>
        <w:ilvl w:val="5"/>
        <w:numId w:val="19"/>
      </w:numPr>
      <w:spacing w:after="240" w:line="240" w:lineRule="auto"/>
      <w:jc w:val="both"/>
      <w:outlineLvl w:val="5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7">
    <w:name w:val="Legal3_L7"/>
    <w:basedOn w:val="a"/>
    <w:uiPriority w:val="49"/>
    <w:rsid w:val="00011708"/>
    <w:pPr>
      <w:numPr>
        <w:ilvl w:val="6"/>
        <w:numId w:val="19"/>
      </w:numPr>
      <w:spacing w:after="240" w:line="240" w:lineRule="auto"/>
      <w:jc w:val="both"/>
      <w:outlineLvl w:val="6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8">
    <w:name w:val="Legal3_L8"/>
    <w:basedOn w:val="a"/>
    <w:uiPriority w:val="49"/>
    <w:rsid w:val="00011708"/>
    <w:pPr>
      <w:numPr>
        <w:ilvl w:val="7"/>
        <w:numId w:val="19"/>
      </w:numPr>
      <w:spacing w:after="240" w:line="240" w:lineRule="auto"/>
      <w:jc w:val="both"/>
      <w:outlineLvl w:val="7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9">
    <w:name w:val="Legal3_L9"/>
    <w:basedOn w:val="a"/>
    <w:uiPriority w:val="49"/>
    <w:rsid w:val="00011708"/>
    <w:pPr>
      <w:numPr>
        <w:ilvl w:val="8"/>
        <w:numId w:val="19"/>
      </w:numPr>
      <w:spacing w:after="240" w:line="240" w:lineRule="auto"/>
      <w:jc w:val="both"/>
      <w:outlineLvl w:val="8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1-">
    <w:name w:val="ХДВ 1-й уровень"/>
    <w:basedOn w:val="a"/>
    <w:rsid w:val="00EC27BC"/>
    <w:pPr>
      <w:keepNext/>
      <w:numPr>
        <w:numId w:val="21"/>
      </w:numPr>
      <w:shd w:val="clear" w:color="auto" w:fill="FFFFFF"/>
      <w:spacing w:before="240" w:after="240" w:line="240" w:lineRule="auto"/>
      <w:jc w:val="center"/>
      <w:outlineLvl w:val="0"/>
    </w:pPr>
    <w:rPr>
      <w:rFonts w:ascii="Times New Roman" w:eastAsia="Times New Roman" w:hAnsi="Times New Roman" w:cs="Times New Roman"/>
      <w:b/>
      <w:spacing w:val="-4"/>
      <w:sz w:val="26"/>
      <w:szCs w:val="26"/>
      <w:lang w:eastAsia="ru-RU"/>
    </w:rPr>
  </w:style>
  <w:style w:type="paragraph" w:customStyle="1" w:styleId="2-">
    <w:name w:val="ХДВ 2-й уровень"/>
    <w:basedOn w:val="3-"/>
    <w:qFormat/>
    <w:rsid w:val="00EC27BC"/>
    <w:pPr>
      <w:numPr>
        <w:ilvl w:val="1"/>
      </w:numPr>
    </w:pPr>
  </w:style>
  <w:style w:type="paragraph" w:customStyle="1" w:styleId="3-">
    <w:name w:val="ХДВ 3-й уровень"/>
    <w:basedOn w:val="a"/>
    <w:rsid w:val="00EC27BC"/>
    <w:pPr>
      <w:numPr>
        <w:ilvl w:val="2"/>
        <w:numId w:val="21"/>
      </w:numPr>
      <w:spacing w:after="20" w:line="240" w:lineRule="auto"/>
      <w:jc w:val="both"/>
    </w:pPr>
    <w:rPr>
      <w:rFonts w:ascii="Times New Roman" w:eastAsia="Times New Roman" w:hAnsi="Times New Roman" w:cs="Times New Roman"/>
      <w:spacing w:val="-4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3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7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1050;&#1091;&#1088;&#1072;&#1090;&#1086;&#1088;" TargetMode="External"/><Relationship Id="rId13" Type="http://schemas.openxmlformats.org/officeDocument/2006/relationships/hyperlink" Target="https://com.roseltorg.ru/?_ga=2.88371355.1698369026.1545041785-1530135463.154264426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utp.sberbank-as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om.roseltorg.ru/?_ga=2.88371355.1698369026.1545041785-1530135463.1542644262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lot-online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roseltorg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EE9419-59DC-4D6C-A585-27C39721B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2059</Words>
  <Characters>11741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NB TRUST</Company>
  <LinksUpToDate>false</LinksUpToDate>
  <CharactersWithSpaces>13773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Егорова Валерия Алексеевна</dc:creator>
  <cp:lastModifiedBy>Аветисян Анжелла Апетовна</cp:lastModifiedBy>
  <cp:revision>8</cp:revision>
  <cp:lastPrinted>2019-02-18T15:03:00Z</cp:lastPrinted>
  <dcterms:created xsi:type="dcterms:W3CDTF">2022-07-22T10:04:00Z</dcterms:created>
  <dcterms:modified xsi:type="dcterms:W3CDTF">2022-08-05T07:40:00Z</dcterms:modified>
</cp:coreProperties>
</file>