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A556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31CC815A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результатах проведения торгов А1</w:t>
      </w:r>
    </w:p>
    <w:p w14:paraId="0D8B1A83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(не состоялись, нет заявок, нет изменений) </w:t>
      </w:r>
    </w:p>
    <w:p w14:paraId="210AD22E" w14:textId="77777777" w:rsidR="004B7249" w:rsidRDefault="004B7249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0F78038B" w14:textId="13C0BD2C" w:rsidR="00703766" w:rsidRDefault="00DB479A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DB0D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«Мастер-Банк» (Открытое акционерное общество) («Мастер-Банк» (ОАО))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</w:t>
      </w:r>
      <w:r w:rsidRPr="00266A4A">
        <w:rPr>
          <w:rFonts w:ascii="Times New Roman" w:hAnsi="Times New Roman" w:cs="Times New Roman"/>
          <w:color w:val="000000"/>
          <w:sz w:val="24"/>
          <w:szCs w:val="24"/>
        </w:rPr>
        <w:t xml:space="preserve">115184, Москва, переулок </w:t>
      </w:r>
      <w:proofErr w:type="spellStart"/>
      <w:r w:rsidRPr="00266A4A">
        <w:rPr>
          <w:rFonts w:ascii="Times New Roman" w:hAnsi="Times New Roman" w:cs="Times New Roman"/>
          <w:color w:val="000000"/>
          <w:sz w:val="24"/>
          <w:szCs w:val="24"/>
        </w:rPr>
        <w:t>Руновский</w:t>
      </w:r>
      <w:proofErr w:type="spellEnd"/>
      <w:r w:rsidRPr="00266A4A">
        <w:rPr>
          <w:rFonts w:ascii="Times New Roman" w:hAnsi="Times New Roman" w:cs="Times New Roman"/>
          <w:color w:val="000000"/>
          <w:sz w:val="24"/>
          <w:szCs w:val="24"/>
        </w:rPr>
        <w:t>, 12, ОГРН: 1027739049304, ИНН: 7705420744, КПП: 770501001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266A4A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16 января 2014 по делу № А40-172055/2013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</w:t>
      </w:r>
      <w:r w:rsidR="001247DD" w:rsidRPr="001247DD">
        <w:rPr>
          <w:rFonts w:ascii="Times New Roman" w:hAnsi="Times New Roman" w:cs="Times New Roman"/>
          <w:sz w:val="24"/>
          <w:szCs w:val="24"/>
        </w:rPr>
        <w:t>(далее – КУ),</w:t>
      </w:r>
      <w:r w:rsidR="001247DD" w:rsidRPr="001247DD">
        <w:rPr>
          <w:b/>
          <w:bCs/>
        </w:rPr>
        <w:t xml:space="preserve"> </w:t>
      </w:r>
      <w:r w:rsidR="00703766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703766">
        <w:rPr>
          <w:rFonts w:ascii="Times New Roman" w:hAnsi="Times New Roman" w:cs="Times New Roman"/>
          <w:b/>
          <w:sz w:val="24"/>
          <w:szCs w:val="24"/>
        </w:rPr>
        <w:t>первых</w:t>
      </w:r>
      <w:r w:rsidR="00703766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703766">
        <w:rPr>
          <w:color w:val="000000"/>
          <w:sz w:val="18"/>
          <w:szCs w:val="18"/>
          <w:shd w:val="clear" w:color="auto" w:fill="FFFFFF"/>
        </w:rPr>
        <w:t xml:space="preserve">, </w:t>
      </w:r>
      <w:r w:rsidR="00703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70376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>
        <w:rPr>
          <w:rFonts w:ascii="Times New Roman" w:hAnsi="Times New Roman" w:cs="Times New Roman"/>
          <w:b/>
          <w:bCs/>
          <w:sz w:val="24"/>
          <w:szCs w:val="24"/>
        </w:rPr>
        <w:t>18 мая</w:t>
      </w:r>
      <w:r w:rsidR="0044074D">
        <w:rPr>
          <w:rFonts w:ascii="Times New Roman" w:hAnsi="Times New Roman" w:cs="Times New Roman"/>
          <w:sz w:val="24"/>
          <w:szCs w:val="24"/>
        </w:rPr>
        <w:t xml:space="preserve"> 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657F8" w:rsidRPr="00DB479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703766"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2030125302</w:t>
      </w:r>
      <w:r w:rsidR="00703766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70376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70376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03766">
        <w:rPr>
          <w:rFonts w:ascii="Times New Roman" w:hAnsi="Times New Roman" w:cs="Times New Roman"/>
          <w:sz w:val="24"/>
          <w:szCs w:val="24"/>
        </w:rPr>
      </w:r>
      <w:r w:rsidR="00703766">
        <w:rPr>
          <w:rFonts w:ascii="Times New Roman" w:hAnsi="Times New Roman" w:cs="Times New Roman"/>
          <w:sz w:val="24"/>
          <w:szCs w:val="24"/>
        </w:rPr>
        <w:fldChar w:fldCharType="separate"/>
      </w:r>
      <w:r w:rsidR="00703766">
        <w:rPr>
          <w:rFonts w:ascii="Times New Roman" w:hAnsi="Times New Roman" w:cs="Times New Roman"/>
          <w:sz w:val="24"/>
          <w:szCs w:val="24"/>
        </w:rPr>
        <w:t>«Коммерсантъ»</w:t>
      </w:r>
      <w:r w:rsidR="00703766">
        <w:rPr>
          <w:rFonts w:ascii="Times New Roman" w:hAnsi="Times New Roman" w:cs="Times New Roman"/>
          <w:sz w:val="24"/>
          <w:szCs w:val="24"/>
        </w:rPr>
        <w:fldChar w:fldCharType="end"/>
      </w:r>
      <w:r w:rsidR="0070376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52(7253) от 26.03.2022</w:t>
      </w:r>
      <w:r w:rsidR="00703766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0A2CA9EA" w14:textId="77777777" w:rsidR="00703766" w:rsidRPr="003861A5" w:rsidRDefault="00703766" w:rsidP="0070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61A5">
        <w:rPr>
          <w:rFonts w:ascii="Times New Roman" w:hAnsi="Times New Roman" w:cs="Times New Roman"/>
          <w:sz w:val="24"/>
          <w:szCs w:val="24"/>
        </w:rPr>
        <w:t>Торги</w:t>
      </w:r>
      <w:r w:rsidRPr="003861A5">
        <w:rPr>
          <w:sz w:val="24"/>
          <w:szCs w:val="24"/>
        </w:rPr>
        <w:t xml:space="preserve"> </w:t>
      </w:r>
      <w:r w:rsidRPr="003861A5">
        <w:rPr>
          <w:rFonts w:ascii="Times New Roman" w:hAnsi="Times New Roman" w:cs="Times New Roman"/>
          <w:sz w:val="24"/>
          <w:szCs w:val="24"/>
        </w:rPr>
        <w:t>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6E7F353F" w14:textId="77777777" w:rsidR="00703766" w:rsidRDefault="00703766" w:rsidP="00703766">
      <w:pPr>
        <w:spacing w:before="120" w:after="120"/>
        <w:jc w:val="both"/>
      </w:pPr>
      <w:r w:rsidRPr="003861A5">
        <w:t xml:space="preserve">Порядок и условия проведения </w:t>
      </w:r>
      <w:r w:rsidRPr="003861A5">
        <w:rPr>
          <w:b/>
        </w:rPr>
        <w:t>повторных</w:t>
      </w:r>
      <w:r w:rsidRPr="003861A5">
        <w:t xml:space="preserve"> Торгов, а также иные необходимые сведения определены в Сообщении в Коммерсанте.</w:t>
      </w:r>
      <w:r>
        <w:t xml:space="preserve">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247DD"/>
    <w:rsid w:val="00165C25"/>
    <w:rsid w:val="00171D44"/>
    <w:rsid w:val="001A10BA"/>
    <w:rsid w:val="0023083E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861A5"/>
    <w:rsid w:val="00395B7D"/>
    <w:rsid w:val="003B7959"/>
    <w:rsid w:val="003F4D88"/>
    <w:rsid w:val="00423F55"/>
    <w:rsid w:val="0044074D"/>
    <w:rsid w:val="00476DEE"/>
    <w:rsid w:val="0048519C"/>
    <w:rsid w:val="00486677"/>
    <w:rsid w:val="00497EF3"/>
    <w:rsid w:val="004B7249"/>
    <w:rsid w:val="00557CEC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D2740"/>
    <w:rsid w:val="006E5D90"/>
    <w:rsid w:val="00703766"/>
    <w:rsid w:val="007404FF"/>
    <w:rsid w:val="007469AB"/>
    <w:rsid w:val="00747006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0AF3"/>
    <w:rsid w:val="00945EC8"/>
    <w:rsid w:val="009657F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033F9"/>
    <w:rsid w:val="00CD379D"/>
    <w:rsid w:val="00CE3867"/>
    <w:rsid w:val="00D2364C"/>
    <w:rsid w:val="00D23934"/>
    <w:rsid w:val="00D73C7F"/>
    <w:rsid w:val="00D743E5"/>
    <w:rsid w:val="00DB479A"/>
    <w:rsid w:val="00DC52C6"/>
    <w:rsid w:val="00DF6B4A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B487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D0EC91A"/>
  <w15:docId w15:val="{5707DDA2-4D80-4CA7-A063-33F97E3B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13</cp:revision>
  <cp:lastPrinted>2018-07-19T11:23:00Z</cp:lastPrinted>
  <dcterms:created xsi:type="dcterms:W3CDTF">2021-06-08T07:27:00Z</dcterms:created>
  <dcterms:modified xsi:type="dcterms:W3CDTF">2022-05-18T07:41:00Z</dcterms:modified>
</cp:coreProperties>
</file>