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1D8E74D5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F6E0F">
        <w:rPr>
          <w:rFonts w:ascii="Times New Roman" w:hAnsi="Times New Roman"/>
          <w:b/>
          <w:bCs/>
          <w:iCs/>
        </w:rPr>
        <w:t xml:space="preserve">Индивидуальным предпринимателем Бондаренко Андреем Борисовичем </w:t>
      </w:r>
      <w:r w:rsidR="00BF6E0F">
        <w:rPr>
          <w:rFonts w:ascii="Times New Roman" w:hAnsi="Times New Roman"/>
          <w:iCs/>
        </w:rPr>
        <w:t>(</w:t>
      </w:r>
      <w:r w:rsidR="00BF6E0F">
        <w:rPr>
          <w:rFonts w:ascii="Times New Roman" w:hAnsi="Times New Roman"/>
        </w:rPr>
        <w:t>дата рождения:</w:t>
      </w:r>
      <w:r w:rsidR="00BF6E0F">
        <w:rPr>
          <w:rFonts w:ascii="Times New Roman" w:hAnsi="Times New Roman"/>
          <w:iCs/>
        </w:rPr>
        <w:t xml:space="preserve"> </w:t>
      </w:r>
      <w:r w:rsidR="00BF6E0F">
        <w:rPr>
          <w:rFonts w:ascii="Times New Roman" w:hAnsi="Times New Roman"/>
          <w:bdr w:val="none" w:sz="0" w:space="0" w:color="auto" w:frame="1"/>
        </w:rPr>
        <w:t>10.09.1965</w:t>
      </w:r>
      <w:r w:rsidR="00BF6E0F">
        <w:rPr>
          <w:rFonts w:ascii="Times New Roman" w:hAnsi="Times New Roman"/>
        </w:rPr>
        <w:t xml:space="preserve">, место рождения: </w:t>
      </w:r>
      <w:r w:rsidR="00BF6E0F">
        <w:rPr>
          <w:rFonts w:ascii="Times New Roman" w:hAnsi="Times New Roman"/>
          <w:bdr w:val="none" w:sz="0" w:space="0" w:color="auto" w:frame="1"/>
        </w:rPr>
        <w:t>г. Уфа</w:t>
      </w:r>
      <w:r w:rsidR="00BF6E0F">
        <w:rPr>
          <w:rFonts w:ascii="Times New Roman" w:hAnsi="Times New Roman"/>
        </w:rPr>
        <w:t xml:space="preserve">, место жительства: </w:t>
      </w:r>
      <w:r w:rsidR="00BF6E0F">
        <w:rPr>
          <w:rFonts w:ascii="Times New Roman" w:hAnsi="Times New Roman"/>
          <w:bdr w:val="none" w:sz="0" w:space="0" w:color="auto" w:frame="1"/>
        </w:rPr>
        <w:t xml:space="preserve">109316, г. Москва, Волгоградский </w:t>
      </w:r>
      <w:proofErr w:type="spellStart"/>
      <w:r w:rsidR="00BF6E0F">
        <w:rPr>
          <w:rFonts w:ascii="Times New Roman" w:hAnsi="Times New Roman"/>
          <w:bdr w:val="none" w:sz="0" w:space="0" w:color="auto" w:frame="1"/>
        </w:rPr>
        <w:t>пр-кт</w:t>
      </w:r>
      <w:proofErr w:type="spellEnd"/>
      <w:r w:rsidR="00BF6E0F">
        <w:rPr>
          <w:rFonts w:ascii="Times New Roman" w:hAnsi="Times New Roman"/>
          <w:bdr w:val="none" w:sz="0" w:space="0" w:color="auto" w:frame="1"/>
        </w:rPr>
        <w:t>, д.17, кв.130</w:t>
      </w:r>
      <w:r w:rsidR="00BF6E0F">
        <w:rPr>
          <w:rFonts w:ascii="Times New Roman" w:hAnsi="Times New Roman"/>
        </w:rPr>
        <w:t xml:space="preserve">, ИНН </w:t>
      </w:r>
      <w:r w:rsidR="00BF6E0F">
        <w:rPr>
          <w:rFonts w:ascii="Times New Roman" w:hAnsi="Times New Roman"/>
          <w:bdr w:val="none" w:sz="0" w:space="0" w:color="auto" w:frame="1"/>
        </w:rPr>
        <w:t>770903326790</w:t>
      </w:r>
      <w:r w:rsidR="00BF6E0F">
        <w:rPr>
          <w:rFonts w:ascii="Times New Roman" w:hAnsi="Times New Roman"/>
        </w:rPr>
        <w:t xml:space="preserve">, ОГРИП </w:t>
      </w:r>
      <w:r w:rsidR="00BF6E0F">
        <w:rPr>
          <w:rFonts w:ascii="Times New Roman" w:hAnsi="Times New Roman"/>
          <w:bdr w:val="none" w:sz="0" w:space="0" w:color="auto" w:frame="1"/>
        </w:rPr>
        <w:t>307770000248318, СНИЛС 001-976-897 68</w:t>
      </w:r>
      <w:r w:rsidR="00BF6E0F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F6E0F">
        <w:rPr>
          <w:rFonts w:ascii="Times New Roman" w:hAnsi="Times New Roman"/>
          <w:b/>
          <w:bCs/>
        </w:rPr>
        <w:t>Гришаева Андрея Викторовича</w:t>
      </w:r>
      <w:r w:rsidR="00BF6E0F">
        <w:rPr>
          <w:rFonts w:ascii="Times New Roman" w:hAnsi="Times New Roman"/>
        </w:rPr>
        <w:t xml:space="preserve"> (ИНН 772857216201, СНИЛС 163-181-606 51</w:t>
      </w:r>
      <w:r w:rsidR="00BF6E0F">
        <w:rPr>
          <w:rFonts w:ascii="Times New Roman" w:hAnsi="Times New Roman"/>
          <w:bdr w:val="none" w:sz="0" w:space="0" w:color="auto" w:frame="1"/>
        </w:rPr>
        <w:t xml:space="preserve">, </w:t>
      </w:r>
      <w:r w:rsidR="00BF6E0F">
        <w:rPr>
          <w:rFonts w:ascii="Times New Roman" w:hAnsi="Times New Roman"/>
        </w:rPr>
        <w:t xml:space="preserve">рег. номер </w:t>
      </w:r>
      <w:r w:rsidR="00BF6E0F">
        <w:rPr>
          <w:rFonts w:ascii="Times New Roman" w:hAnsi="Times New Roman"/>
          <w:bdr w:val="none" w:sz="0" w:space="0" w:color="auto" w:frame="1"/>
          <w:shd w:val="clear" w:color="auto" w:fill="FFFFFF"/>
        </w:rPr>
        <w:t>19396</w:t>
      </w:r>
      <w:r w:rsidR="00BF6E0F">
        <w:rPr>
          <w:rFonts w:ascii="Times New Roman" w:hAnsi="Times New Roman"/>
        </w:rPr>
        <w:t xml:space="preserve">, адрес для корреспонденции: </w:t>
      </w:r>
      <w:r w:rsidR="00BF6E0F">
        <w:rPr>
          <w:rFonts w:ascii="Times New Roman" w:hAnsi="Times New Roman"/>
          <w:shd w:val="clear" w:color="auto" w:fill="FFFFFF"/>
        </w:rPr>
        <w:t>143300, Московская область, г. Наро-Фоминск, а/я 33</w:t>
      </w:r>
      <w:r w:rsidR="00BF6E0F">
        <w:rPr>
          <w:rFonts w:ascii="Times New Roman" w:hAnsi="Times New Roman"/>
        </w:rPr>
        <w:t xml:space="preserve">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</w:t>
      </w:r>
      <w:proofErr w:type="spellStart"/>
      <w:r w:rsidR="00BF6E0F">
        <w:rPr>
          <w:rFonts w:ascii="Times New Roman" w:hAnsi="Times New Roman"/>
        </w:rPr>
        <w:t>г.о</w:t>
      </w:r>
      <w:proofErr w:type="spellEnd"/>
      <w:r w:rsidR="00BF6E0F">
        <w:rPr>
          <w:rFonts w:ascii="Times New Roman" w:hAnsi="Times New Roman"/>
        </w:rPr>
        <w:t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BF6E0F">
        <w:rPr>
          <w:rFonts w:ascii="Times New Roman" w:hAnsi="Times New Roman"/>
        </w:rPr>
        <w:t>решения от 16.10.2018, определения от 27.05.2021 Арбитражного суда города Москвы по делу №А40-173602/18-71-220 ИП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3212B0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-Торги).</w:t>
      </w:r>
    </w:p>
    <w:p w14:paraId="1B331662" w14:textId="77777777" w:rsidR="00BF6E0F" w:rsidRDefault="005F12B5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15A87A37" w:rsidR="00CE357E" w:rsidRDefault="000C5701" w:rsidP="00BF6E0F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BF6E0F">
        <w:rPr>
          <w:rFonts w:ascii="Times New Roman" w:hAnsi="Times New Roman"/>
        </w:rPr>
        <w:t xml:space="preserve">жилой дом площадью 509,4 м. кв., расположенный по адресу: Московская область, Одинцовский район, 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138, кадастровый номер: 50:20:0000000:45333 (с</w:t>
      </w:r>
      <w:r w:rsidR="00BF6E0F" w:rsidRPr="00BF6E0F">
        <w:rPr>
          <w:rFonts w:ascii="Times New Roman" w:hAnsi="Times New Roman"/>
          <w:bCs/>
        </w:rPr>
        <w:t>ведения о зарегистрированных в жилом помещении лицах Организатору торгов не предоставлены</w:t>
      </w:r>
      <w:r w:rsidR="00BF6E0F">
        <w:rPr>
          <w:rFonts w:ascii="Times New Roman" w:hAnsi="Times New Roman"/>
          <w:bCs/>
        </w:rPr>
        <w:t>)</w:t>
      </w:r>
      <w:r w:rsidR="00BF6E0F">
        <w:rPr>
          <w:rFonts w:ascii="Times New Roman" w:hAnsi="Times New Roman"/>
        </w:rPr>
        <w:t xml:space="preserve">; земельный участок площадью 1500 кв. м., расположенный по адресу: Московская область, Одинцовский район, с/о </w:t>
      </w:r>
      <w:proofErr w:type="spellStart"/>
      <w:r w:rsidR="00BF6E0F">
        <w:rPr>
          <w:rFonts w:ascii="Times New Roman" w:hAnsi="Times New Roman"/>
        </w:rPr>
        <w:t>Назарьевский</w:t>
      </w:r>
      <w:proofErr w:type="spellEnd"/>
      <w:r w:rsidR="00BF6E0F">
        <w:rPr>
          <w:rFonts w:ascii="Times New Roman" w:hAnsi="Times New Roman"/>
        </w:rPr>
        <w:t>,</w:t>
      </w:r>
      <w:r w:rsidR="00BF6E0F">
        <w:rPr>
          <w:rFonts w:ascii="Arial" w:hAnsi="Arial" w:cs="Arial"/>
          <w:b/>
          <w:bCs/>
          <w:color w:val="343434"/>
          <w:sz w:val="18"/>
          <w:szCs w:val="18"/>
          <w:shd w:val="clear" w:color="auto" w:fill="FFFFFF"/>
        </w:rPr>
        <w:t xml:space="preserve"> </w:t>
      </w:r>
      <w:r w:rsidR="00BF6E0F">
        <w:rPr>
          <w:rFonts w:ascii="Times New Roman" w:hAnsi="Times New Roman"/>
        </w:rPr>
        <w:t xml:space="preserve">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13е, категория земель: земли населенных пунктов, кадастровый номер: 50:20:0040640:591.</w:t>
      </w:r>
    </w:p>
    <w:p w14:paraId="18042660" w14:textId="11CD1D92" w:rsidR="00BF6E0F" w:rsidRDefault="00CE357E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7B796D">
        <w:rPr>
          <w:rFonts w:ascii="Times New Roman" w:hAnsi="Times New Roman"/>
          <w:b/>
          <w:bCs/>
        </w:rPr>
        <w:t>45 180 000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1B3A7C74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</w:p>
    <w:p w14:paraId="381D8941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  <w:bCs/>
        </w:rPr>
        <w:t>КБ «БФГ-Кредит» (ООО);</w:t>
      </w:r>
    </w:p>
    <w:p w14:paraId="285D9141" w14:textId="4D1A53CA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- запрещение регистрации (номера государственной регистрации: </w:t>
      </w:r>
      <w:r>
        <w:rPr>
          <w:rFonts w:ascii="Times New Roman" w:hAnsi="Times New Roman"/>
        </w:rPr>
        <w:t xml:space="preserve">№ 50:20:0000000:45333-50/001/2018-1 от 06.02.2018; </w:t>
      </w:r>
      <w:r>
        <w:rPr>
          <w:rFonts w:ascii="Times New Roman" w:hAnsi="Times New Roman"/>
          <w:shd w:val="clear" w:color="auto" w:fill="FFFFFF"/>
        </w:rPr>
        <w:t>№ 50:20:0000000:45333-50/001/2018-2 от 16.11.2018; № 50:20:0040640:591-50/001/2018-1 от 06.02.2018; № 50:20:0040640:591-50/001/2018-2 от 16.11.2018</w:t>
      </w:r>
      <w:r>
        <w:rPr>
          <w:rFonts w:ascii="Times New Roman" w:hAnsi="Times New Roman"/>
          <w:bCs/>
        </w:rPr>
        <w:t>);</w:t>
      </w:r>
    </w:p>
    <w:p w14:paraId="64BC62AF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частей земельного участка площадью 1500 кв. м. </w:t>
      </w:r>
      <w:r w:rsidRPr="00BF6E0F">
        <w:rPr>
          <w:rFonts w:ascii="Times New Roman" w:hAnsi="Times New Roman"/>
        </w:rPr>
        <w:t>на основании Постановления правительства РФ № 1404 от 23.11.1996 установлены 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</w:t>
      </w:r>
      <w:r w:rsidRPr="00BF6E0F">
        <w:rPr>
          <w:rFonts w:ascii="Times New Roman" w:hAnsi="Times New Roman"/>
          <w:bCs/>
        </w:rPr>
        <w:t xml:space="preserve">; </w:t>
      </w:r>
    </w:p>
    <w:p w14:paraId="751FF4C2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части земельного участка площадью 22 </w:t>
      </w:r>
      <w:proofErr w:type="spellStart"/>
      <w:r w:rsidRPr="00BF6E0F">
        <w:rPr>
          <w:rFonts w:ascii="Times New Roman" w:hAnsi="Times New Roman"/>
          <w:bCs/>
        </w:rPr>
        <w:t>кв.м</w:t>
      </w:r>
      <w:proofErr w:type="spellEnd"/>
      <w:r w:rsidRPr="00BF6E0F">
        <w:rPr>
          <w:rFonts w:ascii="Times New Roman" w:hAnsi="Times New Roman"/>
          <w:bCs/>
        </w:rPr>
        <w:t xml:space="preserve">. на основании </w:t>
      </w:r>
      <w:r w:rsidRPr="00BF6E0F">
        <w:rPr>
          <w:rFonts w:ascii="Times New Roman" w:hAnsi="Times New Roman"/>
        </w:rPr>
        <w:t xml:space="preserve">Постановления правительства РФ № 486 от 11.08.2003 </w:t>
      </w:r>
      <w:r w:rsidRPr="00BF6E0F">
        <w:rPr>
          <w:rFonts w:ascii="Times New Roman" w:hAnsi="Times New Roman"/>
          <w:bCs/>
        </w:rPr>
        <w:t xml:space="preserve">установлены </w:t>
      </w:r>
      <w:r w:rsidRPr="00BF6E0F">
        <w:rPr>
          <w:rFonts w:ascii="Times New Roman" w:hAnsi="Times New Roman"/>
        </w:rPr>
        <w:t>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- 07.02.2015.</w:t>
      </w:r>
    </w:p>
    <w:p w14:paraId="029E83A7" w14:textId="257D9284" w:rsidR="003212B0" w:rsidRPr="00C1770C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C1770C">
        <w:rPr>
          <w:rFonts w:ascii="Times New Roman" w:hAnsi="Times New Roman"/>
          <w:b/>
          <w:bCs/>
        </w:rPr>
        <w:t>Дата начала приема заявок –</w:t>
      </w:r>
      <w:r w:rsidRPr="00C1770C">
        <w:rPr>
          <w:rFonts w:ascii="Times New Roman" w:hAnsi="Times New Roman"/>
        </w:rPr>
        <w:t xml:space="preserve"> </w:t>
      </w:r>
      <w:r w:rsidRPr="00C1770C">
        <w:rPr>
          <w:rFonts w:ascii="Times New Roman" w:hAnsi="Times New Roman"/>
          <w:b/>
        </w:rPr>
        <w:t>02</w:t>
      </w:r>
      <w:r w:rsidRPr="00C1770C">
        <w:rPr>
          <w:rFonts w:ascii="Times New Roman" w:hAnsi="Times New Roman"/>
          <w:b/>
        </w:rPr>
        <w:t>.0</w:t>
      </w:r>
      <w:r w:rsidRPr="00C1770C">
        <w:rPr>
          <w:rFonts w:ascii="Times New Roman" w:hAnsi="Times New Roman"/>
          <w:b/>
        </w:rPr>
        <w:t>6</w:t>
      </w:r>
      <w:r w:rsidRPr="00C1770C">
        <w:rPr>
          <w:rFonts w:ascii="Times New Roman" w:hAnsi="Times New Roman"/>
          <w:b/>
        </w:rPr>
        <w:t>.2022 с 17 час.00 мин. (</w:t>
      </w:r>
      <w:proofErr w:type="spellStart"/>
      <w:r w:rsidRPr="00C1770C">
        <w:rPr>
          <w:rFonts w:ascii="Times New Roman" w:hAnsi="Times New Roman"/>
          <w:b/>
        </w:rPr>
        <w:t>мск</w:t>
      </w:r>
      <w:proofErr w:type="spellEnd"/>
      <w:r w:rsidRPr="00C1770C">
        <w:rPr>
          <w:rFonts w:ascii="Times New Roman" w:hAnsi="Times New Roman"/>
          <w:b/>
        </w:rPr>
        <w:t>).</w:t>
      </w:r>
      <w:r w:rsidRPr="00C1770C">
        <w:rPr>
          <w:rFonts w:ascii="Times New Roman" w:hAnsi="Times New Roman"/>
        </w:rPr>
        <w:t xml:space="preserve"> Сокращение: календарный день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 xml:space="preserve">к/день. Прием заявок составляет: в 1-ом периоде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C1770C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C1770C">
        <w:rPr>
          <w:rFonts w:ascii="Times New Roman" w:eastAsia="Times New Roman" w:hAnsi="Times New Roman"/>
        </w:rPr>
        <w:t>–</w:t>
      </w:r>
      <w:r w:rsidRPr="00C1770C">
        <w:rPr>
          <w:rFonts w:ascii="Times New Roman" w:hAnsi="Times New Roman"/>
        </w:rPr>
        <w:t xml:space="preserve"> 7 (семь) к/дней, величина</w:t>
      </w:r>
      <w:r w:rsidRPr="00C1770C">
        <w:rPr>
          <w:rFonts w:ascii="Times New Roman" w:hAnsi="Times New Roman"/>
          <w:b/>
        </w:rPr>
        <w:t xml:space="preserve"> </w:t>
      </w:r>
      <w:r w:rsidRPr="00C1770C">
        <w:rPr>
          <w:rFonts w:ascii="Times New Roman" w:hAnsi="Times New Roman"/>
        </w:rPr>
        <w:t xml:space="preserve">снижения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>5</w:t>
      </w:r>
      <w:r w:rsidRPr="00C1770C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Pr="00C1770C">
        <w:rPr>
          <w:rFonts w:ascii="Times New Roman" w:hAnsi="Times New Roman"/>
        </w:rPr>
        <w:t>24 849 000</w:t>
      </w:r>
      <w:r w:rsidRPr="00C1770C">
        <w:rPr>
          <w:rFonts w:ascii="Times New Roman" w:hAnsi="Times New Roman"/>
        </w:rPr>
        <w:t xml:space="preserve"> руб. </w:t>
      </w:r>
      <w:r w:rsidRPr="00C1770C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C1770C">
        <w:rPr>
          <w:rFonts w:ascii="Times New Roman" w:hAnsi="Times New Roman"/>
        </w:rPr>
        <w:t xml:space="preserve">  </w:t>
      </w:r>
    </w:p>
    <w:p w14:paraId="339A8FB6" w14:textId="4ED40F05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</w:t>
      </w:r>
      <w:r w:rsidR="003212B0" w:rsidRPr="003212B0">
        <w:rPr>
          <w:rFonts w:ascii="Times New Roman" w:hAnsi="Times New Roman"/>
        </w:rPr>
        <w:t>8 (499) 395-00-20</w:t>
      </w:r>
      <w:r w:rsidR="005F12B5" w:rsidRPr="0054790C">
        <w:rPr>
          <w:rFonts w:ascii="Times New Roman" w:hAnsi="Times New Roman"/>
        </w:rPr>
        <w:t xml:space="preserve">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03C03C81" w:rsidR="00824BC5" w:rsidRPr="004D006D" w:rsidRDefault="003212B0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Задаток - 10 % от начальной цены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</w:t>
      </w:r>
      <w:r>
        <w:rPr>
          <w:rFonts w:ascii="Times New Roman" w:hAnsi="Times New Roman"/>
        </w:rPr>
        <w:lastRenderedPageBreak/>
        <w:t>периоде проведения Торгов.</w:t>
      </w:r>
      <w:r>
        <w:rPr>
          <w:rFonts w:ascii="Times New Roman" w:hAnsi="Times New Roman"/>
        </w:rPr>
        <w:t xml:space="preserve">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="005F12B5"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="005F12B5"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="005F12B5" w:rsidRPr="004D006D">
        <w:rPr>
          <w:rFonts w:ascii="Times New Roman" w:hAnsi="Times New Roman"/>
          <w:bCs/>
        </w:rPr>
        <w:t>.</w:t>
      </w:r>
      <w:r w:rsidR="005F12B5" w:rsidRPr="004D006D">
        <w:rPr>
          <w:rFonts w:ascii="Times New Roman" w:hAnsi="Times New Roman"/>
        </w:rPr>
        <w:t xml:space="preserve"> </w:t>
      </w:r>
      <w:r w:rsidR="005F12B5"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0A21F99" w14:textId="77777777" w:rsidR="003212B0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9F24134" w14:textId="17CDE96A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="00BF6E0F">
        <w:rPr>
          <w:rFonts w:ascii="Times New Roman" w:hAnsi="Times New Roman"/>
        </w:rPr>
        <w:t xml:space="preserve"> 40817810555171693377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BF6E0F">
        <w:rPr>
          <w:rFonts w:ascii="Times New Roman" w:hAnsi="Times New Roman"/>
        </w:rPr>
        <w:t>ПАО «Сбербанк», доп. офис №9055/01912</w:t>
      </w:r>
      <w:r w:rsidR="00D24E10" w:rsidRPr="00623E67">
        <w:rPr>
          <w:rFonts w:ascii="Times New Roman" w:hAnsi="Times New Roman"/>
        </w:rPr>
        <w:t>, к/с № </w:t>
      </w:r>
      <w:r w:rsidR="00BF6E0F">
        <w:rPr>
          <w:rFonts w:ascii="Times New Roman" w:hAnsi="Times New Roman"/>
        </w:rPr>
        <w:t>30101810500000000653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BF6E0F">
        <w:rPr>
          <w:rFonts w:ascii="Times New Roman" w:hAnsi="Times New Roman"/>
        </w:rPr>
        <w:t>044030653</w:t>
      </w:r>
      <w:r w:rsidR="00D24E10">
        <w:rPr>
          <w:rFonts w:ascii="Times New Roman" w:hAnsi="Times New Roman"/>
        </w:rPr>
        <w:t>.</w:t>
      </w:r>
    </w:p>
    <w:p w14:paraId="51804399" w14:textId="7ECA4681" w:rsidR="00135939" w:rsidRPr="00135939" w:rsidRDefault="00135939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135939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135939">
        <w:rPr>
          <w:rFonts w:ascii="Times New Roman" w:hAnsi="Times New Roman"/>
          <w:shd w:val="clear" w:color="auto" w:fill="FFFFFF"/>
        </w:rPr>
        <w:t xml:space="preserve"> несёт покупатель.</w:t>
      </w:r>
    </w:p>
    <w:sectPr w:rsidR="00135939" w:rsidRPr="001359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221E4"/>
    <w:rsid w:val="000359A0"/>
    <w:rsid w:val="00054CB6"/>
    <w:rsid w:val="000A0559"/>
    <w:rsid w:val="000B34F4"/>
    <w:rsid w:val="000C5701"/>
    <w:rsid w:val="000D7837"/>
    <w:rsid w:val="00135939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212B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23E67"/>
    <w:rsid w:val="006474DF"/>
    <w:rsid w:val="006545B7"/>
    <w:rsid w:val="00735AD1"/>
    <w:rsid w:val="0077267B"/>
    <w:rsid w:val="007749D9"/>
    <w:rsid w:val="007B796D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BF6E0F"/>
    <w:rsid w:val="00C1770C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1034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37</cp:revision>
  <dcterms:created xsi:type="dcterms:W3CDTF">2020-12-09T12:24:00Z</dcterms:created>
  <dcterms:modified xsi:type="dcterms:W3CDTF">2022-05-27T12:45:00Z</dcterms:modified>
</cp:coreProperties>
</file>