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C7" w:rsidRPr="00B629DA" w:rsidRDefault="00683EC7">
      <w:pPr>
        <w:pStyle w:val="a3"/>
        <w:ind w:left="110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8473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ДОГОВОР</w:t>
      </w:r>
    </w:p>
    <w:p w:rsidR="00683EC7" w:rsidRPr="006A19B9" w:rsidRDefault="00CA672D" w:rsidP="0098473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об уступке прав требования (цессии) по результатам торгов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0D2E08">
      <w:pPr>
        <w:tabs>
          <w:tab w:val="left" w:pos="2722"/>
          <w:tab w:val="left" w:pos="7383"/>
          <w:tab w:val="left" w:pos="7655"/>
          <w:tab w:val="left" w:pos="79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15"/>
          <w:sz w:val="20"/>
          <w:szCs w:val="20"/>
        </w:rPr>
        <w:t>г</w:t>
      </w:r>
      <w:proofErr w:type="gramStart"/>
      <w:r w:rsidRPr="006A19B9">
        <w:rPr>
          <w:rFonts w:ascii="Times New Roman" w:hAnsi="Times New Roman" w:cs="Times New Roman"/>
          <w:w w:val="115"/>
          <w:sz w:val="20"/>
          <w:szCs w:val="20"/>
        </w:rPr>
        <w:t>.</w:t>
      </w:r>
      <w:r w:rsidR="00413345" w:rsidRPr="006A19B9">
        <w:rPr>
          <w:rFonts w:ascii="Times New Roman" w:hAnsi="Times New Roman" w:cs="Times New Roman"/>
          <w:w w:val="115"/>
          <w:sz w:val="20"/>
          <w:szCs w:val="20"/>
        </w:rPr>
        <w:t>В</w:t>
      </w:r>
      <w:proofErr w:type="gramEnd"/>
      <w:r w:rsidR="00413345" w:rsidRPr="006A19B9">
        <w:rPr>
          <w:rFonts w:ascii="Times New Roman" w:hAnsi="Times New Roman" w:cs="Times New Roman"/>
          <w:w w:val="115"/>
          <w:sz w:val="20"/>
          <w:szCs w:val="20"/>
        </w:rPr>
        <w:t>ологда</w:t>
      </w:r>
      <w:r w:rsidRPr="006A19B9">
        <w:rPr>
          <w:rFonts w:ascii="Times New Roman" w:hAnsi="Times New Roman" w:cs="Times New Roman"/>
          <w:w w:val="115"/>
          <w:sz w:val="20"/>
          <w:szCs w:val="20"/>
        </w:rPr>
        <w:tab/>
      </w:r>
      <w:r w:rsidR="00413345" w:rsidRPr="006A19B9">
        <w:rPr>
          <w:rFonts w:ascii="Times New Roman" w:hAnsi="Times New Roman" w:cs="Times New Roman"/>
          <w:w w:val="115"/>
          <w:sz w:val="20"/>
          <w:szCs w:val="20"/>
        </w:rPr>
        <w:t xml:space="preserve">                                                                          </w:t>
      </w:r>
      <w:r w:rsidR="001A5FA0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A81A25" w:rsidRPr="006A19B9">
        <w:rPr>
          <w:rFonts w:ascii="Times New Roman" w:hAnsi="Times New Roman" w:cs="Times New Roman"/>
          <w:w w:val="115"/>
          <w:sz w:val="20"/>
          <w:szCs w:val="20"/>
        </w:rPr>
        <w:t xml:space="preserve">                     </w:t>
      </w:r>
      <w:r w:rsidR="001A5FA0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D2E08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1A5FA0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8036A5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405A1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293330" w:rsidRPr="006A19B9">
        <w:rPr>
          <w:rFonts w:ascii="Times New Roman" w:hAnsi="Times New Roman" w:cs="Times New Roman"/>
          <w:w w:val="115"/>
          <w:sz w:val="20"/>
          <w:szCs w:val="20"/>
        </w:rPr>
        <w:t>__</w:t>
      </w:r>
      <w:r w:rsidR="00A81A25" w:rsidRPr="006A19B9">
        <w:rPr>
          <w:rFonts w:ascii="Times New Roman" w:hAnsi="Times New Roman" w:cs="Times New Roman"/>
          <w:w w:val="115"/>
          <w:sz w:val="20"/>
          <w:szCs w:val="20"/>
        </w:rPr>
        <w:t>______</w:t>
      </w:r>
      <w:r w:rsidR="00413345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15"/>
          <w:sz w:val="20"/>
          <w:szCs w:val="20"/>
        </w:rPr>
        <w:t>20</w:t>
      </w:r>
      <w:r w:rsidR="00BA1B3E" w:rsidRPr="006A19B9">
        <w:rPr>
          <w:rFonts w:ascii="Times New Roman" w:hAnsi="Times New Roman" w:cs="Times New Roman"/>
          <w:w w:val="115"/>
          <w:sz w:val="20"/>
          <w:szCs w:val="20"/>
        </w:rPr>
        <w:t>2</w:t>
      </w:r>
      <w:r w:rsidR="00BE68ED">
        <w:rPr>
          <w:rFonts w:ascii="Times New Roman" w:hAnsi="Times New Roman" w:cs="Times New Roman"/>
          <w:w w:val="115"/>
          <w:sz w:val="20"/>
          <w:szCs w:val="20"/>
        </w:rPr>
        <w:t>2</w:t>
      </w:r>
      <w:r w:rsidRPr="006A19B9">
        <w:rPr>
          <w:rFonts w:ascii="Times New Roman" w:hAnsi="Times New Roman" w:cs="Times New Roman"/>
          <w:w w:val="115"/>
          <w:sz w:val="20"/>
          <w:szCs w:val="20"/>
        </w:rPr>
        <w:t>г.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15072E" w:rsidP="0015072E">
      <w:pPr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6A19B9">
        <w:rPr>
          <w:rFonts w:ascii="Times New Roman" w:hAnsi="Times New Roman"/>
          <w:sz w:val="20"/>
          <w:szCs w:val="20"/>
        </w:rPr>
        <w:t xml:space="preserve">ОАО «Служба Заказчика» (ОГРН 1068622002998, ИНН 8622012408, адрес: 628260, Тюменская область, </w:t>
      </w:r>
      <w:proofErr w:type="spellStart"/>
      <w:r w:rsidRPr="006A19B9">
        <w:rPr>
          <w:rFonts w:ascii="Times New Roman" w:hAnsi="Times New Roman"/>
          <w:sz w:val="20"/>
          <w:szCs w:val="20"/>
        </w:rPr>
        <w:t>Югорск</w:t>
      </w:r>
      <w:proofErr w:type="spellEnd"/>
      <w:r w:rsidRPr="006A19B9">
        <w:rPr>
          <w:rFonts w:ascii="Times New Roman" w:hAnsi="Times New Roman"/>
          <w:sz w:val="20"/>
          <w:szCs w:val="20"/>
        </w:rPr>
        <w:t>, улица Ленина, 29)</w:t>
      </w:r>
      <w:r w:rsidR="00897CA5" w:rsidRPr="006A19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897CA5" w:rsidRPr="006A19B9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>именуемое в дальнейшем «Продавец»,</w:t>
      </w:r>
      <w:r w:rsidR="00897CA5" w:rsidRPr="006A19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лице конкурсного управляющего </w:t>
      </w:r>
      <w:proofErr w:type="spellStart"/>
      <w:r w:rsidRPr="006A19B9">
        <w:rPr>
          <w:rFonts w:ascii="Times New Roman" w:hAnsi="Times New Roman" w:cs="Times New Roman"/>
          <w:color w:val="000000" w:themeColor="text1"/>
          <w:sz w:val="20"/>
          <w:szCs w:val="20"/>
        </w:rPr>
        <w:t>Белянина</w:t>
      </w:r>
      <w:proofErr w:type="spellEnd"/>
      <w:r w:rsidRPr="006A19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Александра Михайловича, действующего на основании решения </w:t>
      </w:r>
      <w:r w:rsidRPr="006A19B9">
        <w:rPr>
          <w:rFonts w:ascii="Times New Roman" w:hAnsi="Times New Roman"/>
          <w:sz w:val="20"/>
          <w:szCs w:val="20"/>
        </w:rPr>
        <w:t>Арбитражного суда Ханты-Мансийского автономного округа от 19.09.2019 г. по делу № А75-7177/2019</w:t>
      </w:r>
      <w:r w:rsidR="00897CA5" w:rsidRPr="006A19B9">
        <w:rPr>
          <w:rFonts w:ascii="Times New Roman" w:hAnsi="Times New Roman" w:cs="Times New Roman"/>
          <w:color w:val="000000" w:themeColor="text1"/>
          <w:spacing w:val="3"/>
          <w:sz w:val="20"/>
          <w:szCs w:val="20"/>
        </w:rPr>
        <w:t>,</w:t>
      </w:r>
      <w:r w:rsidR="00897CA5" w:rsidRPr="006A19B9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 xml:space="preserve"> с одной стороны и</w:t>
      </w:r>
      <w:r w:rsidR="00413345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___________________________________</w:t>
      </w:r>
      <w:r w:rsidR="00413345" w:rsidRPr="006A19B9">
        <w:rPr>
          <w:rFonts w:ascii="Times New Roman" w:hAnsi="Times New Roman" w:cs="Times New Roman"/>
          <w:w w:val="105"/>
          <w:sz w:val="20"/>
          <w:szCs w:val="20"/>
        </w:rPr>
        <w:t xml:space="preserve"> (ИНН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 xml:space="preserve">,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адрес: ____________________________________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 xml:space="preserve">),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 xml:space="preserve">именуемый в дальнейшем «Цессионарий», с другой стороны,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 xml:space="preserve">вместе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именуемые в дальнейшем «Стороны</w:t>
      </w:r>
      <w:proofErr w:type="gramEnd"/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», заключили настоящий договор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 xml:space="preserve"> (далее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«Договор»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)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,</w:t>
      </w:r>
      <w:r w:rsidR="00FD6F10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о нижеследующем: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27AFF">
      <w:pPr>
        <w:pStyle w:val="Heading1"/>
        <w:numPr>
          <w:ilvl w:val="0"/>
          <w:numId w:val="13"/>
        </w:numPr>
        <w:tabs>
          <w:tab w:val="left" w:pos="3414"/>
        </w:tabs>
        <w:jc w:val="center"/>
        <w:outlineLvl w:val="9"/>
        <w:rPr>
          <w:rFonts w:ascii="Times New Roman" w:hAnsi="Times New Roman" w:cs="Times New Roman"/>
          <w:b/>
          <w:w w:val="105"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05"/>
          <w:sz w:val="20"/>
          <w:szCs w:val="20"/>
        </w:rPr>
        <w:t>ТЕРМИНЫ И ОПРЕДЕЛЕНИЯ</w:t>
      </w:r>
    </w:p>
    <w:p w:rsidR="00427AFF" w:rsidRPr="006A19B9" w:rsidRDefault="00427AFF" w:rsidP="00427AFF">
      <w:pPr>
        <w:pStyle w:val="Heading1"/>
        <w:tabs>
          <w:tab w:val="left" w:pos="3414"/>
        </w:tabs>
        <w:ind w:left="720" w:firstLine="0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6A19B9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целей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согласовали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некоторых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терминов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 определений:</w:t>
      </w:r>
    </w:p>
    <w:p w:rsidR="00683EC7" w:rsidRPr="006A19B9" w:rsidRDefault="00803513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sz w:val="20"/>
          <w:szCs w:val="20"/>
        </w:rPr>
        <w:t>Должник</w:t>
      </w:r>
      <w:r w:rsidR="00195239" w:rsidRPr="006A19B9">
        <w:rPr>
          <w:rFonts w:ascii="Times New Roman" w:hAnsi="Times New Roman" w:cs="Times New Roman"/>
          <w:sz w:val="20"/>
          <w:szCs w:val="20"/>
        </w:rPr>
        <w:t>и</w:t>
      </w:r>
      <w:r w:rsidR="00CA672D" w:rsidRPr="006A19B9">
        <w:rPr>
          <w:rFonts w:ascii="Times New Roman" w:hAnsi="Times New Roman" w:cs="Times New Roman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z w:val="20"/>
          <w:szCs w:val="20"/>
        </w:rPr>
        <w:t xml:space="preserve">– </w:t>
      </w:r>
      <w:r w:rsidR="00195239" w:rsidRPr="006A19B9">
        <w:rPr>
          <w:rFonts w:ascii="Times New Roman" w:hAnsi="Times New Roman" w:cs="Times New Roman"/>
          <w:sz w:val="20"/>
          <w:szCs w:val="20"/>
        </w:rPr>
        <w:t>Юридические</w:t>
      </w:r>
      <w:r w:rsidR="00A13ABE" w:rsidRPr="006A19B9">
        <w:rPr>
          <w:rFonts w:ascii="Times New Roman" w:hAnsi="Times New Roman" w:cs="Times New Roman"/>
          <w:sz w:val="20"/>
          <w:szCs w:val="20"/>
        </w:rPr>
        <w:t xml:space="preserve"> лиц</w:t>
      </w:r>
      <w:r w:rsidR="00195239" w:rsidRPr="006A19B9">
        <w:rPr>
          <w:rFonts w:ascii="Times New Roman" w:hAnsi="Times New Roman" w:cs="Times New Roman"/>
          <w:sz w:val="20"/>
          <w:szCs w:val="20"/>
        </w:rPr>
        <w:t>а</w:t>
      </w:r>
      <w:r w:rsidRPr="006A19B9">
        <w:rPr>
          <w:rFonts w:ascii="Times New Roman" w:hAnsi="Times New Roman" w:cs="Times New Roman"/>
          <w:sz w:val="20"/>
          <w:szCs w:val="20"/>
        </w:rPr>
        <w:t xml:space="preserve">, указанное </w:t>
      </w:r>
      <w:r w:rsidR="00CA672D" w:rsidRPr="006A19B9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="005060D3" w:rsidRPr="006A19B9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5060D3" w:rsidRPr="006A19B9">
        <w:rPr>
          <w:rFonts w:ascii="Times New Roman" w:hAnsi="Times New Roman" w:cs="Times New Roman"/>
          <w:sz w:val="20"/>
          <w:szCs w:val="20"/>
        </w:rPr>
        <w:t>.п</w:t>
      </w:r>
      <w:proofErr w:type="spellEnd"/>
      <w:proofErr w:type="gramEnd"/>
      <w:r w:rsidR="005060D3" w:rsidRPr="006A19B9">
        <w:rPr>
          <w:rFonts w:ascii="Times New Roman" w:hAnsi="Times New Roman" w:cs="Times New Roman"/>
          <w:sz w:val="20"/>
          <w:szCs w:val="20"/>
        </w:rPr>
        <w:t xml:space="preserve"> 2.1</w:t>
      </w:r>
      <w:r w:rsidR="00CA672D" w:rsidRPr="006A19B9">
        <w:rPr>
          <w:rFonts w:ascii="Times New Roman" w:hAnsi="Times New Roman" w:cs="Times New Roman"/>
          <w:sz w:val="20"/>
          <w:szCs w:val="20"/>
        </w:rPr>
        <w:t xml:space="preserve"> к настоящему</w:t>
      </w:r>
      <w:r w:rsidR="00CA672D" w:rsidRPr="006A19B9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sz w:val="20"/>
          <w:szCs w:val="20"/>
        </w:rPr>
        <w:t>Договору.</w:t>
      </w:r>
    </w:p>
    <w:p w:rsidR="00683EC7" w:rsidRPr="006A19B9" w:rsidRDefault="00803513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84828" w:rsidRPr="006A19B9">
        <w:rPr>
          <w:rFonts w:ascii="Times New Roman" w:hAnsi="Times New Roman" w:cs="Times New Roman"/>
          <w:w w:val="105"/>
          <w:sz w:val="20"/>
          <w:szCs w:val="20"/>
        </w:rPr>
        <w:t xml:space="preserve">–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</w:t>
      </w:r>
      <w:r w:rsidR="005060D3" w:rsidRPr="006A19B9">
        <w:rPr>
          <w:rFonts w:ascii="Times New Roman" w:hAnsi="Times New Roman" w:cs="Times New Roman"/>
          <w:w w:val="105"/>
          <w:sz w:val="20"/>
          <w:szCs w:val="20"/>
        </w:rPr>
        <w:t xml:space="preserve">овор,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основании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котор</w:t>
      </w:r>
      <w:r w:rsidR="005060D3" w:rsidRPr="006A19B9">
        <w:rPr>
          <w:rFonts w:ascii="Times New Roman" w:hAnsi="Times New Roman" w:cs="Times New Roman"/>
          <w:w w:val="105"/>
          <w:sz w:val="20"/>
          <w:szCs w:val="20"/>
        </w:rPr>
        <w:t>ого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у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ов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возникли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денежные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перед Цедентом.</w:t>
      </w:r>
    </w:p>
    <w:p w:rsidR="00683EC7" w:rsidRPr="006A19B9" w:rsidRDefault="00CA672D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Права требования (Задолженность) –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денежные обязательства Должника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перед Цедентом,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основанные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состоящие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суммы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основного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долга</w:t>
      </w:r>
      <w:r w:rsidR="00BB703E" w:rsidRPr="006A19B9">
        <w:rPr>
          <w:rFonts w:ascii="Times New Roman" w:hAnsi="Times New Roman" w:cs="Times New Roman"/>
          <w:w w:val="105"/>
          <w:sz w:val="20"/>
          <w:szCs w:val="20"/>
        </w:rPr>
        <w:t xml:space="preserve">.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Уступка Прав требования – совершаемый в рамках настоящего Договора переход всех</w:t>
      </w:r>
      <w:r w:rsidRPr="006A19B9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 кредитора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исполнению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Должниками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денежных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 к Цессионарию, прекращение пр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ав требования Цедента к Должникам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и одновременное возникновение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таких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том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тех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которые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существовали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 Договорам к моменту заключения настоящего</w:t>
      </w:r>
      <w:r w:rsidRPr="006A19B9">
        <w:rPr>
          <w:rFonts w:ascii="Times New Roman" w:hAnsi="Times New Roman" w:cs="Times New Roman"/>
          <w:spacing w:val="-4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6A19B9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вышеуказанные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термины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определения,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зависимости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контекста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 правил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русского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языка,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могут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употребляться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как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единственном,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множественном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числе, различных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падежах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наклонениях,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влияет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их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толкование.</w:t>
      </w:r>
    </w:p>
    <w:p w:rsidR="00683EC7" w:rsidRPr="006A19B9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Наименование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заголовки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статей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приводятся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исключительно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удобства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 влияют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терминов,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определений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определенной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части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целом.</w:t>
      </w:r>
    </w:p>
    <w:p w:rsidR="000405A1" w:rsidRPr="006A19B9" w:rsidRDefault="000405A1" w:rsidP="000405A1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27AFF">
      <w:pPr>
        <w:pStyle w:val="Heading1"/>
        <w:numPr>
          <w:ilvl w:val="0"/>
          <w:numId w:val="13"/>
        </w:numPr>
        <w:tabs>
          <w:tab w:val="left" w:pos="391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ПРЕДМЕТ</w:t>
      </w:r>
      <w:r w:rsidRPr="006A19B9">
        <w:rPr>
          <w:rFonts w:ascii="Times New Roman" w:hAnsi="Times New Roman" w:cs="Times New Roman"/>
          <w:b/>
          <w:spacing w:val="-16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427AFF" w:rsidRPr="006A19B9" w:rsidRDefault="00427AFF" w:rsidP="00427AFF">
      <w:pPr>
        <w:pStyle w:val="Heading1"/>
        <w:tabs>
          <w:tab w:val="left" w:pos="3919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27AFF">
      <w:pPr>
        <w:pStyle w:val="a4"/>
        <w:numPr>
          <w:ilvl w:val="1"/>
          <w:numId w:val="10"/>
        </w:numPr>
        <w:tabs>
          <w:tab w:val="left" w:pos="531"/>
          <w:tab w:val="left" w:pos="1418"/>
          <w:tab w:val="left" w:pos="5083"/>
          <w:tab w:val="left" w:pos="6427"/>
        </w:tabs>
        <w:ind w:left="0"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На основании Протокола №</w:t>
      </w:r>
      <w:r w:rsidR="00427AFF" w:rsidRPr="006A19B9">
        <w:rPr>
          <w:rFonts w:ascii="Times New Roman" w:hAnsi="Times New Roman" w:cs="Times New Roman"/>
          <w:w w:val="105"/>
          <w:sz w:val="20"/>
          <w:szCs w:val="20"/>
        </w:rPr>
        <w:t xml:space="preserve"> РА</w:t>
      </w:r>
      <w:proofErr w:type="gramStart"/>
      <w:r w:rsidR="00427AFF" w:rsidRPr="006A19B9">
        <w:rPr>
          <w:rFonts w:ascii="Times New Roman" w:hAnsi="Times New Roman" w:cs="Times New Roman"/>
          <w:w w:val="105"/>
          <w:sz w:val="20"/>
          <w:szCs w:val="20"/>
        </w:rPr>
        <w:t>Д-</w:t>
      </w:r>
      <w:proofErr w:type="gramEnd"/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</w:t>
      </w:r>
      <w:r w:rsidR="00427AFF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от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«___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»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 xml:space="preserve"> _______</w:t>
      </w:r>
      <w:r w:rsidR="00427AFF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20</w:t>
      </w:r>
      <w:r w:rsidR="00BE68ED">
        <w:rPr>
          <w:rFonts w:ascii="Times New Roman" w:hAnsi="Times New Roman" w:cs="Times New Roman"/>
          <w:w w:val="105"/>
          <w:sz w:val="20"/>
          <w:szCs w:val="20"/>
        </w:rPr>
        <w:t>22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года о результатах торгов по продаже 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Дебиторск</w:t>
      </w:r>
      <w:r w:rsidR="00DC2279" w:rsidRPr="006A19B9">
        <w:rPr>
          <w:rFonts w:ascii="Times New Roman" w:hAnsi="Times New Roman" w:cs="Times New Roman"/>
          <w:w w:val="105"/>
          <w:sz w:val="20"/>
          <w:szCs w:val="20"/>
        </w:rPr>
        <w:t>ой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 xml:space="preserve"> задолженност</w:t>
      </w:r>
      <w:r w:rsidR="00DC2279"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 xml:space="preserve"> - задолженност</w:t>
      </w:r>
      <w:r w:rsidR="00DC2279"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897CA5" w:rsidRPr="006A19B9">
        <w:rPr>
          <w:rFonts w:ascii="Times New Roman" w:hAnsi="Times New Roman" w:cs="Times New Roman"/>
          <w:w w:val="105"/>
          <w:sz w:val="20"/>
          <w:szCs w:val="20"/>
          <w:u w:val="single"/>
        </w:rPr>
        <w:t>физических/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  <w:u w:val="single"/>
        </w:rPr>
        <w:t>юридических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 xml:space="preserve"> лиц, в том числе </w:t>
      </w:r>
      <w:r w:rsidR="00897CA5" w:rsidRPr="006A19B9">
        <w:rPr>
          <w:rFonts w:ascii="Times New Roman" w:hAnsi="Times New Roman" w:cs="Times New Roman"/>
          <w:w w:val="105"/>
          <w:sz w:val="20"/>
          <w:szCs w:val="20"/>
        </w:rPr>
        <w:t>__________________________________________</w:t>
      </w:r>
      <w:r w:rsidR="00BB703E" w:rsidRPr="006A19B9">
        <w:rPr>
          <w:rFonts w:ascii="Times New Roman" w:hAnsi="Times New Roman" w:cs="Times New Roman"/>
          <w:w w:val="105"/>
          <w:sz w:val="20"/>
          <w:szCs w:val="20"/>
        </w:rPr>
        <w:t xml:space="preserve"> (далее «Должник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="00BB703E" w:rsidRPr="006A19B9">
        <w:rPr>
          <w:rFonts w:ascii="Times New Roman" w:hAnsi="Times New Roman" w:cs="Times New Roman"/>
          <w:w w:val="105"/>
          <w:sz w:val="20"/>
          <w:szCs w:val="20"/>
        </w:rPr>
        <w:t>»)</w:t>
      </w:r>
      <w:r w:rsidR="005F1C59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и в соответствии с условиями настоящего Договора, Цедент передает, а Цессионарий принимает Права требования по денежным обязательствам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последнего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, основанные на </w:t>
      </w:r>
      <w:r w:rsidR="00F26B4C" w:rsidRPr="006A19B9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E81AA3" w:rsidRPr="006A19B9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123DA6" w:rsidRPr="006A19B9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полном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тех условиях, которые существовали в отноше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ниях между Цедентом и 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на момент заключения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права,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обеспечивающие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полнение обязательства Должников</w:t>
      </w:r>
      <w:r w:rsidR="00E81AA3" w:rsidRPr="006A19B9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</w:p>
    <w:p w:rsidR="00683EC7" w:rsidRPr="006A19B9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Права требования Цедента переходят к Цессионарию с момента поступления денежных средств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расчётный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счет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.13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.6 настоящего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D91E07" w:rsidRPr="006A19B9" w:rsidRDefault="00D91E07" w:rsidP="00D91E07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5C5038">
      <w:pPr>
        <w:pStyle w:val="Heading1"/>
        <w:numPr>
          <w:ilvl w:val="0"/>
          <w:numId w:val="13"/>
        </w:numPr>
        <w:tabs>
          <w:tab w:val="left" w:pos="3078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ПРАВА И ОБЯЗАННОСТИ</w:t>
      </w:r>
      <w:r w:rsidRPr="006A19B9">
        <w:rPr>
          <w:rFonts w:ascii="Times New Roman" w:hAnsi="Times New Roman" w:cs="Times New Roman"/>
          <w:b/>
          <w:spacing w:val="-44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5C5038" w:rsidRPr="006A19B9" w:rsidRDefault="005C5038" w:rsidP="005C5038">
      <w:pPr>
        <w:pStyle w:val="Heading1"/>
        <w:tabs>
          <w:tab w:val="left" w:pos="3078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Передать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имеющиеся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удостоверяющие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 порядке, сроки и составе, установленном Договором, а также указать, где находятся данные документы, если у Цедента они</w:t>
      </w:r>
      <w:r w:rsidRPr="006A19B9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отсутствуют.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Сообщить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обо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возможных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возражениях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Должников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против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требований Цедента, а также сообщить все иные сведения, имеющие значение для осуществления Прав требования.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недействительность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переданных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подлинность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достоверность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каждого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передаваемых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рамках Договора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документов.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6A19B9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 имеет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право: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порядке,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 сроки, согласованные Сторонами в настоящем</w:t>
      </w:r>
      <w:r w:rsidRPr="006A19B9">
        <w:rPr>
          <w:rFonts w:ascii="Times New Roman" w:hAnsi="Times New Roman" w:cs="Times New Roman"/>
          <w:spacing w:val="-5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Договоре.</w:t>
      </w:r>
    </w:p>
    <w:p w:rsidR="00683EC7" w:rsidRPr="006A19B9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Оплатить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lastRenderedPageBreak/>
        <w:t>Уведомить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переходе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 сроки, установленные настоящим</w:t>
      </w:r>
      <w:r w:rsidRPr="006A19B9">
        <w:rPr>
          <w:rFonts w:ascii="Times New Roman" w:hAnsi="Times New Roman" w:cs="Times New Roman"/>
          <w:spacing w:val="-3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6A19B9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вправе: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Требовать от Цедента информации о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 xml:space="preserve"> возможных возражениях Должников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против прав требования,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иной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информации,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имеющей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существенное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значение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5C5038">
      <w:pPr>
        <w:pStyle w:val="Heading1"/>
        <w:numPr>
          <w:ilvl w:val="0"/>
          <w:numId w:val="13"/>
        </w:numPr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ГАРАНТИИ И</w:t>
      </w:r>
      <w:r w:rsidRPr="006A19B9">
        <w:rPr>
          <w:rFonts w:ascii="Times New Roman" w:hAnsi="Times New Roman" w:cs="Times New Roman"/>
          <w:b/>
          <w:spacing w:val="-41"/>
          <w:w w:val="11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ЗАВЕРЕНИЯ</w:t>
      </w:r>
    </w:p>
    <w:p w:rsidR="0019711B" w:rsidRPr="006A19B9" w:rsidRDefault="0019711B" w:rsidP="0019711B">
      <w:pPr>
        <w:pStyle w:val="Heading1"/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6A19B9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Действительность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долгового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(Прав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требований)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6A19B9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также законность совершения уступки Прав</w:t>
      </w:r>
      <w:r w:rsidRPr="006A19B9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тсутствие между ним и 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соглашений и/или иных имеющих юридическую силу документов,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препятствующих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совершению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устанавливающих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запрет на совершение уступки Прав</w:t>
      </w:r>
      <w:r w:rsidRPr="006A19B9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Уведомление Цессионария 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о возможных возражениях Должников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против требований Цедента,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любых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утраченных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документах,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относящихся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уступаемым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Правам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заключение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является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него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сделкой,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 влиянием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заблуждения,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вследствие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стечения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тяжелых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крайне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невыгодных условиях.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Что им не заключены с третьими лицами аналогичные по своему предмету договоры об уступке Прав требования по Договорам, а также иные договоры и соглашения, которые могут воспрепятствовать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приобретаемых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Должникам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683EC7" w:rsidRPr="006A19B9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Полную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установленных Договором.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рамках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Полное,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исчерпывающее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достаточное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изучение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оснований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возникновения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требования Цедента</w:t>
      </w:r>
      <w:proofErr w:type="gramEnd"/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 xml:space="preserve"> к Должникам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, а также существовавших ранее и прекращенных к настоящему моменту прав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отсутствие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сомнений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действительности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гарантирует,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перед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заключением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получены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(если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это необходимо в соответствии с требованиями Устава и/или закона) от соответствующих органов управления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необходимые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законодательством,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учредительными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внутренними документами корпоративные согласования и одобрения совершаемой сделки по уступке прав требования.</w:t>
      </w:r>
    </w:p>
    <w:p w:rsidR="0019711B" w:rsidRPr="006A19B9" w:rsidRDefault="0019711B" w:rsidP="0019711B">
      <w:pPr>
        <w:tabs>
          <w:tab w:val="left" w:pos="53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19711B" w:rsidP="00B226D1">
      <w:pPr>
        <w:pStyle w:val="a4"/>
        <w:numPr>
          <w:ilvl w:val="0"/>
          <w:numId w:val="8"/>
        </w:numPr>
        <w:tabs>
          <w:tab w:val="left" w:pos="284"/>
          <w:tab w:val="left" w:pos="426"/>
          <w:tab w:val="left" w:pos="3544"/>
          <w:tab w:val="left" w:pos="3686"/>
          <w:tab w:val="left" w:pos="3969"/>
          <w:tab w:val="left" w:pos="4395"/>
          <w:tab w:val="left" w:pos="4678"/>
          <w:tab w:val="left" w:pos="5670"/>
        </w:tabs>
        <w:ind w:left="284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sz w:val="20"/>
          <w:szCs w:val="20"/>
        </w:rPr>
        <w:t>.</w:t>
      </w:r>
      <w:r w:rsidR="00B226D1" w:rsidRPr="006A19B9">
        <w:rPr>
          <w:rFonts w:ascii="Times New Roman" w:hAnsi="Times New Roman" w:cs="Times New Roman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0"/>
          <w:sz w:val="20"/>
          <w:szCs w:val="20"/>
        </w:rPr>
        <w:t>ПОРЯДОК ИСПОЛНЕНИЯ</w:t>
      </w:r>
      <w:r w:rsidR="00CA672D" w:rsidRPr="006A19B9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5C5038" w:rsidRPr="006A19B9" w:rsidRDefault="005C5038" w:rsidP="005C5038">
      <w:pPr>
        <w:pStyle w:val="Heading1"/>
        <w:tabs>
          <w:tab w:val="left" w:pos="2861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производит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п.6 настоящего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6A19B9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833A37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19711B" w:rsidRPr="006A19B9">
        <w:rPr>
          <w:rFonts w:ascii="Times New Roman" w:hAnsi="Times New Roman" w:cs="Times New Roman"/>
          <w:w w:val="105"/>
          <w:sz w:val="20"/>
          <w:szCs w:val="20"/>
        </w:rPr>
        <w:t>10</w:t>
      </w:r>
      <w:r w:rsidR="00833A37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рабочих дней с момента поступления денежных средств на счет Цедента, указанный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ст.13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ст.6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="0019711B" w:rsidRPr="006A19B9">
        <w:rPr>
          <w:rFonts w:ascii="Times New Roman" w:hAnsi="Times New Roman" w:cs="Times New Roman"/>
          <w:w w:val="105"/>
          <w:sz w:val="20"/>
          <w:szCs w:val="20"/>
        </w:rPr>
        <w:t>Цессионарий уведомляет 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о состоявшейся уступке Прав т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ребования. Уведомление Должников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оформляется на бланке Цессионария и содержит следующие обязательные реквизиты, элементы содержания и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приложения: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Дату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уведомления.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Тему: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«Уведомление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состоявшейся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уступке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(цессии)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….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(наименование, дату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номер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(договора,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соглашения),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которой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перешли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права».</w:t>
      </w:r>
      <w:proofErr w:type="gramEnd"/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Произвольный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текст,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указывающий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совершение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Цедентом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 уступке Прав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Ссылку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указанием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совершения, сведений о Цессионарии (полного фирменного наименова</w:t>
      </w:r>
      <w:r w:rsidR="00887603" w:rsidRPr="006A19B9">
        <w:rPr>
          <w:rFonts w:ascii="Times New Roman" w:hAnsi="Times New Roman" w:cs="Times New Roman"/>
          <w:w w:val="105"/>
          <w:sz w:val="20"/>
          <w:szCs w:val="20"/>
        </w:rPr>
        <w:t xml:space="preserve">ния, основного государственного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идентификационного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номера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налогоплательщика,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места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нахождения).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Подпись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Цессионария.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Печать Цессионария если имеется</w:t>
      </w:r>
      <w:r w:rsidRPr="006A19B9">
        <w:rPr>
          <w:rFonts w:ascii="Times New Roman" w:hAnsi="Times New Roman" w:cs="Times New Roman"/>
          <w:spacing w:val="-3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таковая.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Один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экземпляр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копии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заверенной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Цессионарием,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качестве приложения.</w:t>
      </w:r>
    </w:p>
    <w:p w:rsidR="00683EC7" w:rsidRPr="006A19B9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 10</w:t>
      </w:r>
      <w:r w:rsidR="0019711B" w:rsidRPr="006A19B9">
        <w:rPr>
          <w:rFonts w:ascii="Times New Roman" w:hAnsi="Times New Roman" w:cs="Times New Roman"/>
          <w:w w:val="105"/>
          <w:sz w:val="20"/>
          <w:szCs w:val="20"/>
        </w:rPr>
        <w:t xml:space="preserve"> рабочих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дней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с даты подписания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настоящего Договора, Цедент передаёт Цессионарию </w:t>
      </w:r>
      <w:r w:rsidR="00ED6C2C" w:rsidRPr="006A19B9">
        <w:rPr>
          <w:rFonts w:ascii="Times New Roman" w:hAnsi="Times New Roman" w:cs="Times New Roman"/>
          <w:w w:val="105"/>
          <w:sz w:val="20"/>
          <w:szCs w:val="20"/>
        </w:rPr>
        <w:t>имеющийся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комплект документов, подтверждающих Прав</w:t>
      </w:r>
      <w:r w:rsidR="0019711B" w:rsidRPr="006A19B9">
        <w:rPr>
          <w:rFonts w:ascii="Times New Roman" w:hAnsi="Times New Roman" w:cs="Times New Roman"/>
          <w:w w:val="105"/>
          <w:sz w:val="20"/>
          <w:szCs w:val="20"/>
        </w:rPr>
        <w:t>а требования Цедента к 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ам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. Передача указанных в настоящем пункте документов оформляется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Акта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приема-передачи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(далее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Акт).</w:t>
      </w:r>
    </w:p>
    <w:p w:rsidR="00683EC7" w:rsidRPr="006A19B9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Завершение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совершения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уступке Прав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являющейся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предметом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заключается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следующем: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передаче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документов,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подтверждающих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sz w:val="20"/>
          <w:szCs w:val="20"/>
        </w:rPr>
        <w:t>Для Цессионария – в полной оплате Стоимости уступки прав</w:t>
      </w:r>
      <w:r w:rsidRPr="006A19B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z w:val="20"/>
          <w:szCs w:val="20"/>
        </w:rPr>
        <w:t>требования.</w:t>
      </w:r>
    </w:p>
    <w:p w:rsidR="00683EC7" w:rsidRPr="006A19B9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указанных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п.5.</w:t>
      </w:r>
      <w:r w:rsidR="00C04010" w:rsidRPr="006A19B9">
        <w:rPr>
          <w:rFonts w:ascii="Times New Roman" w:hAnsi="Times New Roman" w:cs="Times New Roman"/>
          <w:w w:val="105"/>
          <w:sz w:val="20"/>
          <w:szCs w:val="20"/>
        </w:rPr>
        <w:t>4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 исполнения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иных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уплаты</w:t>
      </w:r>
      <w:r w:rsidR="00833A37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неустойки и иных действий.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b/>
          <w:w w:val="110"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 xml:space="preserve">6. </w:t>
      </w:r>
      <w:r w:rsidR="00CA672D" w:rsidRPr="006A19B9">
        <w:rPr>
          <w:rFonts w:ascii="Times New Roman" w:hAnsi="Times New Roman" w:cs="Times New Roman"/>
          <w:b/>
          <w:w w:val="110"/>
          <w:sz w:val="20"/>
          <w:szCs w:val="20"/>
        </w:rPr>
        <w:t>ПОРЯДОК ПРОВЕДЕНИЯ</w:t>
      </w:r>
      <w:r w:rsidR="00CA672D" w:rsidRPr="006A19B9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0"/>
          <w:sz w:val="20"/>
          <w:szCs w:val="20"/>
        </w:rPr>
        <w:t>РАСЧЕТОВ</w:t>
      </w:r>
    </w:p>
    <w:p w:rsidR="00BB2E97" w:rsidRPr="006A19B9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13345">
      <w:pPr>
        <w:pStyle w:val="a4"/>
        <w:numPr>
          <w:ilvl w:val="1"/>
          <w:numId w:val="6"/>
        </w:numPr>
        <w:tabs>
          <w:tab w:val="left" w:pos="531"/>
          <w:tab w:val="left" w:pos="1015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выплачивает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денежную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сумму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размере</w:t>
      </w:r>
      <w:proofErr w:type="gramStart"/>
      <w:r w:rsidR="00BB2E97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__________________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>)</w:t>
      </w:r>
      <w:r w:rsidR="00BB2E97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6A19B9">
        <w:rPr>
          <w:rFonts w:ascii="Times New Roman" w:hAnsi="Times New Roman" w:cs="Times New Roman"/>
          <w:sz w:val="20"/>
          <w:szCs w:val="20"/>
        </w:rPr>
        <w:t>.</w:t>
      </w:r>
    </w:p>
    <w:p w:rsidR="00683EC7" w:rsidRPr="006A19B9" w:rsidRDefault="00CA672D" w:rsidP="00BB2E97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5354"/>
          <w:tab w:val="left" w:pos="5921"/>
          <w:tab w:val="left" w:pos="7467"/>
          <w:tab w:val="left" w:pos="88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До заключения настоящего Договора </w:t>
      </w:r>
      <w:r w:rsidR="000749B1" w:rsidRPr="006A19B9">
        <w:rPr>
          <w:rFonts w:ascii="Times New Roman" w:hAnsi="Times New Roman" w:cs="Times New Roman"/>
          <w:w w:val="105"/>
          <w:sz w:val="20"/>
          <w:szCs w:val="20"/>
        </w:rPr>
        <w:t>для участия в торгах по продаже п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рав требования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платёжным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поручением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pacing w:val="-3"/>
          <w:w w:val="105"/>
          <w:sz w:val="20"/>
          <w:szCs w:val="20"/>
        </w:rPr>
        <w:t>№</w:t>
      </w:r>
      <w:r w:rsidR="00AA1264" w:rsidRPr="006A19B9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293330" w:rsidRPr="006A19B9">
        <w:rPr>
          <w:rFonts w:ascii="Times New Roman" w:hAnsi="Times New Roman" w:cs="Times New Roman"/>
          <w:spacing w:val="-3"/>
          <w:w w:val="105"/>
          <w:sz w:val="20"/>
          <w:szCs w:val="20"/>
        </w:rPr>
        <w:t>____</w:t>
      </w:r>
      <w:r w:rsidR="00AA1264" w:rsidRPr="006A19B9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года</w:t>
      </w:r>
      <w:proofErr w:type="gramEnd"/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перечислил денежные средства</w:t>
      </w:r>
      <w:r w:rsidRPr="006A19B9">
        <w:rPr>
          <w:rFonts w:ascii="Times New Roman" w:hAnsi="Times New Roman" w:cs="Times New Roman"/>
          <w:spacing w:val="-4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 xml:space="preserve">______ 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_________________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рублей в качестве задатка. Указанный в настоящем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пункте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задаток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засчитывается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счёт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DE2C83" w:rsidRPr="006A19B9" w:rsidRDefault="00CA672D" w:rsidP="00DE2C83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6374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 обязуется внести сумму</w:t>
      </w:r>
      <w:r w:rsidRPr="006A19B9">
        <w:rPr>
          <w:rFonts w:ascii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размере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__________________________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качестве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Стоимости уступки прав требования</w:t>
      </w:r>
      <w:proofErr w:type="gramEnd"/>
      <w:r w:rsidRPr="006A19B9">
        <w:rPr>
          <w:rFonts w:ascii="Times New Roman" w:hAnsi="Times New Roman" w:cs="Times New Roman"/>
          <w:spacing w:val="-4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384533" w:rsidRPr="006A19B9">
        <w:rPr>
          <w:rFonts w:ascii="Times New Roman" w:hAnsi="Times New Roman" w:cs="Times New Roman"/>
          <w:w w:val="105"/>
          <w:sz w:val="20"/>
          <w:szCs w:val="20"/>
        </w:rPr>
        <w:t>30</w:t>
      </w:r>
      <w:r w:rsidR="00ED6C2C" w:rsidRPr="006A19B9">
        <w:rPr>
          <w:rFonts w:ascii="Times New Roman" w:hAnsi="Times New Roman" w:cs="Times New Roman"/>
          <w:w w:val="105"/>
          <w:sz w:val="20"/>
          <w:szCs w:val="20"/>
        </w:rPr>
        <w:t xml:space="preserve"> календарных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дней со дня подписания настоящего Договора на </w:t>
      </w:r>
      <w:r w:rsidR="009E2381" w:rsidRPr="006A19B9">
        <w:rPr>
          <w:rFonts w:ascii="Times New Roman" w:hAnsi="Times New Roman" w:cs="Times New Roman"/>
          <w:w w:val="105"/>
          <w:sz w:val="20"/>
          <w:szCs w:val="20"/>
        </w:rPr>
        <w:t xml:space="preserve">специальный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расчётный счёт</w:t>
      </w:r>
      <w:r w:rsidRPr="006A19B9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="009E2381" w:rsidRPr="006A19B9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="009E2381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DE2C83" w:rsidRPr="006A19B9">
        <w:rPr>
          <w:rFonts w:ascii="Times New Roman" w:hAnsi="Times New Roman" w:cs="Times New Roman"/>
          <w:w w:val="105"/>
          <w:sz w:val="20"/>
          <w:szCs w:val="20"/>
        </w:rPr>
        <w:t>указанный в п.13 настоящего Договора.</w:t>
      </w:r>
    </w:p>
    <w:p w:rsidR="00683EC7" w:rsidRPr="006A19B9" w:rsidRDefault="00CA672D" w:rsidP="00DE2C83">
      <w:pPr>
        <w:pStyle w:val="a4"/>
        <w:tabs>
          <w:tab w:val="left" w:pos="531"/>
          <w:tab w:val="left" w:pos="1418"/>
          <w:tab w:val="left" w:pos="6374"/>
        </w:tabs>
        <w:ind w:left="0"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Все платежи в рамках настоящего Договора осуществляются, по общему правилу, в безналичном порядке; форма безналичных расчетов – расчеты платежными поручениями. Стороны вправе избрать иную не запрещенную законом форму расчетов, путем внесения в настоящий Договор соответствующих изменений.</w:t>
      </w:r>
    </w:p>
    <w:p w:rsidR="00683EC7" w:rsidRPr="006A19B9" w:rsidRDefault="00CA672D" w:rsidP="00413345">
      <w:pPr>
        <w:pStyle w:val="a4"/>
        <w:numPr>
          <w:ilvl w:val="1"/>
          <w:numId w:val="6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проведению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расчетов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исполненными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поступления денежных средств на расчетный счет</w:t>
      </w:r>
      <w:r w:rsidRPr="006A19B9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="00C04010" w:rsidRPr="006A19B9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Цедента.</w:t>
      </w:r>
    </w:p>
    <w:p w:rsidR="00AF1D29" w:rsidRPr="006A19B9" w:rsidRDefault="00AF1D29" w:rsidP="00AF1D29">
      <w:pPr>
        <w:tabs>
          <w:tab w:val="left" w:pos="53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384533">
      <w:pPr>
        <w:pStyle w:val="Heading1"/>
        <w:numPr>
          <w:ilvl w:val="0"/>
          <w:numId w:val="17"/>
        </w:numPr>
        <w:tabs>
          <w:tab w:val="left" w:pos="361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КОНФИДЕНЦИАЛЬНОСТЬ</w:t>
      </w:r>
    </w:p>
    <w:p w:rsidR="00384533" w:rsidRPr="006A19B9" w:rsidRDefault="00384533" w:rsidP="00384533">
      <w:pPr>
        <w:pStyle w:val="Heading1"/>
        <w:tabs>
          <w:tab w:val="left" w:pos="3619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A43515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_x0000_s1028" style="position:absolute;left:0;text-align:left;z-index:-251658752;mso-position-horizontal-relative:page" from="42.5pt,41.75pt" to="85.05pt,41.75pt" strokecolor="#323232" strokeweight=".14469mm">
            <w10:wrap anchorx="page"/>
          </v:line>
        </w:pic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7.1.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обязуются,</w:t>
      </w:r>
      <w:r w:rsidR="00CA672D"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что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CA672D"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="00CA672D"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D87B4F" w:rsidRPr="006A19B9">
        <w:rPr>
          <w:rFonts w:ascii="Times New Roman" w:hAnsi="Times New Roman" w:cs="Times New Roman"/>
          <w:w w:val="105"/>
          <w:sz w:val="20"/>
          <w:szCs w:val="20"/>
        </w:rPr>
        <w:t xml:space="preserve">2 (двух)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месяцев после его прекращения, они будут сохранять конфиденциальность и не будут</w:t>
      </w:r>
      <w:r w:rsidR="00384533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раскрывать любой третьей стороне без предварительного письменного согласия другой Стороны, содержание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="00CA672D"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любую</w:t>
      </w:r>
      <w:r w:rsidR="00CA672D"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другую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информацию,</w:t>
      </w:r>
      <w:r w:rsidR="00CA672D"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касающуюся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="00CA672D"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либо связанную с предметом Договора и передаваемую друг другу в рамках исполнения настоящего Договора</w:t>
      </w:r>
      <w:proofErr w:type="gramEnd"/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,</w:t>
      </w:r>
      <w:r w:rsidR="00CA672D"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будут</w:t>
      </w:r>
      <w:r w:rsidR="00CA672D"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обеспечивать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конфиденциальности</w:t>
      </w:r>
      <w:r w:rsidR="00CA672D"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их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должностными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лицами, сотрудниками,</w:t>
      </w:r>
      <w:r w:rsidR="00CA672D"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консультантами.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3EC7" w:rsidRPr="006A19B9" w:rsidRDefault="00CA672D" w:rsidP="00384533">
      <w:pPr>
        <w:pStyle w:val="Heading1"/>
        <w:numPr>
          <w:ilvl w:val="0"/>
          <w:numId w:val="17"/>
        </w:numPr>
        <w:tabs>
          <w:tab w:val="left" w:pos="340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ОТВЕТСТВЕННОСТЬ</w:t>
      </w:r>
      <w:r w:rsidRPr="006A19B9">
        <w:rPr>
          <w:rFonts w:ascii="Times New Roman" w:hAnsi="Times New Roman" w:cs="Times New Roman"/>
          <w:b/>
          <w:spacing w:val="-18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384533" w:rsidRPr="006A19B9" w:rsidRDefault="00384533" w:rsidP="00384533">
      <w:pPr>
        <w:pStyle w:val="Heading1"/>
        <w:tabs>
          <w:tab w:val="left" w:pos="3409"/>
        </w:tabs>
        <w:ind w:left="3104" w:firstLine="0"/>
        <w:jc w:val="both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При нарушении обязательств, вытекающих из настоящего Договора, Стороны несут ответственность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действующим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российским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6A19B9" w:rsidRDefault="00CA672D" w:rsidP="009549AF">
      <w:pPr>
        <w:pStyle w:val="a4"/>
        <w:numPr>
          <w:ilvl w:val="1"/>
          <w:numId w:val="5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нарушения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порядка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он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уплачивает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неустойку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z w:val="20"/>
          <w:szCs w:val="20"/>
        </w:rPr>
        <w:t>размере</w:t>
      </w:r>
      <w:r w:rsidR="009549AF" w:rsidRPr="006A19B9">
        <w:rPr>
          <w:rFonts w:ascii="Times New Roman" w:hAnsi="Times New Roman" w:cs="Times New Roman"/>
          <w:sz w:val="20"/>
          <w:szCs w:val="20"/>
        </w:rPr>
        <w:t xml:space="preserve"> 0,</w:t>
      </w:r>
      <w:r w:rsidR="00C04010" w:rsidRPr="006A19B9">
        <w:rPr>
          <w:rFonts w:ascii="Times New Roman" w:hAnsi="Times New Roman" w:cs="Times New Roman"/>
          <w:sz w:val="20"/>
          <w:szCs w:val="20"/>
        </w:rPr>
        <w:t>01</w:t>
      </w:r>
      <w:r w:rsidR="009549AF" w:rsidRPr="006A19B9">
        <w:rPr>
          <w:rFonts w:ascii="Times New Roman" w:hAnsi="Times New Roman" w:cs="Times New Roman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z w:val="20"/>
          <w:szCs w:val="20"/>
        </w:rPr>
        <w:t>% в день от цены</w:t>
      </w:r>
      <w:r w:rsidRPr="006A19B9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="009549AF" w:rsidRPr="006A19B9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z w:val="20"/>
          <w:szCs w:val="20"/>
        </w:rPr>
        <w:t>договора.</w:t>
      </w:r>
    </w:p>
    <w:p w:rsidR="00683EC7" w:rsidRPr="006A19B9" w:rsidRDefault="00CA672D" w:rsidP="009549AF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Уплата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неустойки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виновную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Сторону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настоящему Договору.</w:t>
      </w:r>
    </w:p>
    <w:p w:rsidR="00683EC7" w:rsidRPr="006A19B9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уклонения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 п.6 настоящего Договора срок, настоящий Договор расторгается, а Покупатель теряет право на получение Прав требования и утрачивает внесённый им задаток, указанный в п.6.2 настоящего Договора.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Heading1"/>
        <w:numPr>
          <w:ilvl w:val="0"/>
          <w:numId w:val="17"/>
        </w:numPr>
        <w:tabs>
          <w:tab w:val="left" w:pos="2296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ОБСТОЯТЕЛЬСТВА НЕПРЕОДОЛИМОЙ</w:t>
      </w:r>
      <w:r w:rsidRPr="006A19B9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СИЛЫ</w:t>
      </w:r>
    </w:p>
    <w:p w:rsidR="009549AF" w:rsidRPr="006A19B9" w:rsidRDefault="009549AF" w:rsidP="009549AF">
      <w:pPr>
        <w:pStyle w:val="Heading1"/>
        <w:tabs>
          <w:tab w:val="left" w:pos="2296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возникших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результате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событий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чрезвычайного характера,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наступление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которых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выполнившая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полностью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частично, не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могла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предвидеть,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предотвратить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(форс-мажор).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силы относятся также пожары, наводнения, стихийные бедствия, военные действия, действия и акты государственных органов законодательной и исполнительной власти, направленные на невозможность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Договору.</w:t>
      </w:r>
    </w:p>
    <w:p w:rsidR="00683EC7" w:rsidRPr="006A19B9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 случае наступления обстоятельств непреодолимой силы срок исполнения Сторонами своих обязательств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Договору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отодвигается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соразмерно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времени,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которого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будут действовать такие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обстоятельства.</w:t>
      </w:r>
    </w:p>
    <w:p w:rsidR="00683EC7" w:rsidRPr="006A19B9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подвергнувшаяся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обязана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6A19B9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9549AF" w:rsidRPr="006A19B9">
        <w:rPr>
          <w:rFonts w:ascii="Times New Roman" w:hAnsi="Times New Roman" w:cs="Times New Roman"/>
          <w:w w:val="91"/>
          <w:sz w:val="20"/>
          <w:szCs w:val="20"/>
        </w:rPr>
        <w:t>5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(пяти)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календарных дней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с даты наступления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указанных обстоятельств известить об этом своего контрагента с приложением соответствующих</w:t>
      </w:r>
      <w:r w:rsidRPr="006A19B9">
        <w:rPr>
          <w:rFonts w:ascii="Times New Roman" w:hAnsi="Times New Roman" w:cs="Times New Roman"/>
          <w:spacing w:val="-4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доказательств.</w:t>
      </w:r>
    </w:p>
    <w:p w:rsidR="00683EC7" w:rsidRPr="006A19B9" w:rsidRDefault="00CA672D" w:rsidP="009549AF">
      <w:pPr>
        <w:pStyle w:val="a4"/>
        <w:numPr>
          <w:ilvl w:val="1"/>
          <w:numId w:val="4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случае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,</w:t>
      </w:r>
      <w:proofErr w:type="gramEnd"/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срок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силы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превышает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30 (тридцать)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дней,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то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обязуются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разрешить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дальнейшую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юридическую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судьбу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6A19B9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Heading1"/>
        <w:numPr>
          <w:ilvl w:val="0"/>
          <w:numId w:val="17"/>
        </w:numPr>
        <w:tabs>
          <w:tab w:val="left" w:pos="316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ПОРЯДОК РАЗРЕШЕНИЯ</w:t>
      </w:r>
      <w:r w:rsidRPr="006A19B9">
        <w:rPr>
          <w:rFonts w:ascii="Times New Roman" w:hAnsi="Times New Roman" w:cs="Times New Roman"/>
          <w:b/>
          <w:spacing w:val="-30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СПОРОВ</w:t>
      </w:r>
    </w:p>
    <w:p w:rsidR="009549AF" w:rsidRPr="006A19B9" w:rsidRDefault="009549AF" w:rsidP="009549AF">
      <w:pPr>
        <w:pStyle w:val="Heading1"/>
        <w:tabs>
          <w:tab w:val="left" w:pos="3163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a4"/>
        <w:numPr>
          <w:ilvl w:val="1"/>
          <w:numId w:val="3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(разногласия),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возникшие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время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 договорились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решать,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прежде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всего,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переговоров.</w:t>
      </w:r>
    </w:p>
    <w:p w:rsidR="00683EC7" w:rsidRPr="006A19B9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недостижении</w:t>
      </w:r>
      <w:proofErr w:type="spellEnd"/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согласия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подлежат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разрешению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претензионном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порядке. Претензия подлежит рассмотрению</w:t>
      </w:r>
      <w:r w:rsidRPr="006A19B9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10 (десяти)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даты</w:t>
      </w:r>
      <w:proofErr w:type="gramEnd"/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ее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получения соответствующей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Стороной.</w:t>
      </w:r>
    </w:p>
    <w:p w:rsidR="00683EC7" w:rsidRPr="006A19B9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 случае отклонения претензии полностью или частично, оставление ее без ответа, заинтересованная Сторона вправе передать спор на рассмотрение суда в соответствии с действующим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Российской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Федерации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Арбитражный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суд</w:t>
      </w:r>
      <w:r w:rsidR="00B629DA" w:rsidRPr="006A19B9">
        <w:rPr>
          <w:rFonts w:ascii="Times New Roman" w:hAnsi="Times New Roman" w:cs="Times New Roman"/>
          <w:w w:val="105"/>
          <w:sz w:val="20"/>
          <w:szCs w:val="20"/>
        </w:rPr>
        <w:t xml:space="preserve"> Вологодской области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>.</w:t>
      </w:r>
    </w:p>
    <w:p w:rsidR="00683EC7" w:rsidRPr="006A19B9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Heading1"/>
        <w:numPr>
          <w:ilvl w:val="0"/>
          <w:numId w:val="17"/>
        </w:numPr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ИЗМЕНЕНИЕ И ПРЕКРАЩЕНИЕ</w:t>
      </w:r>
      <w:r w:rsidRPr="006A19B9">
        <w:rPr>
          <w:rFonts w:ascii="Times New Roman" w:hAnsi="Times New Roman" w:cs="Times New Roman"/>
          <w:b/>
          <w:spacing w:val="-69"/>
          <w:w w:val="11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ДОГОВОРА</w:t>
      </w:r>
    </w:p>
    <w:p w:rsidR="009549AF" w:rsidRPr="006A19B9" w:rsidRDefault="009549AF" w:rsidP="009549AF">
      <w:pPr>
        <w:pStyle w:val="Heading1"/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6A19B9" w:rsidRDefault="00CA672D" w:rsidP="009549AF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Каждая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вправе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прекращения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(расторжения)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основаниям, указанным в законе или настоящем Договоре.</w:t>
      </w:r>
    </w:p>
    <w:p w:rsidR="00683EC7" w:rsidRPr="006A19B9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Прекращение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завершения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расчетам, включая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уплату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штрафных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санкций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проведения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сверки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расчетов.</w:t>
      </w:r>
    </w:p>
    <w:p w:rsidR="00683EC7" w:rsidRPr="006A19B9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Изменение и/или дополнение настоящего Договора, а также его прекращение по обстоятельствам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статье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совершается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подписания Сторонами соответствующего дополнительного</w:t>
      </w:r>
      <w:r w:rsidRPr="006A19B9">
        <w:rPr>
          <w:rFonts w:ascii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соглашения.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Heading1"/>
        <w:numPr>
          <w:ilvl w:val="0"/>
          <w:numId w:val="17"/>
        </w:numPr>
        <w:tabs>
          <w:tab w:val="left" w:pos="4155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ПРОЧИЕ</w:t>
      </w:r>
      <w:r w:rsidRPr="006A19B9">
        <w:rPr>
          <w:rFonts w:ascii="Times New Roman" w:hAnsi="Times New Roman" w:cs="Times New Roman"/>
          <w:b/>
          <w:spacing w:val="-21"/>
          <w:w w:val="11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УСЛОВИЯ</w:t>
      </w:r>
    </w:p>
    <w:p w:rsidR="009549AF" w:rsidRPr="006A19B9" w:rsidRDefault="009549AF" w:rsidP="009549AF">
      <w:pPr>
        <w:pStyle w:val="Heading1"/>
        <w:tabs>
          <w:tab w:val="left" w:pos="4155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вступает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силу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действует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полного исполнения Сторонами принятых на себя</w:t>
      </w:r>
      <w:r w:rsidRPr="006A19B9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отсутствии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специальных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оговорок,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сроки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исчисляются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 календарных днях, неделях, месяцах,</w:t>
      </w:r>
      <w:r w:rsidRPr="006A19B9">
        <w:rPr>
          <w:rFonts w:ascii="Times New Roman" w:hAnsi="Times New Roman" w:cs="Times New Roman"/>
          <w:spacing w:val="-4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годах.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изменения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дополнения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действительными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лишь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том случае,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они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совершены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письменной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форме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подписаны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полномочными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представителями Сторон.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принимаемые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подписываемые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 Договора,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являются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приложениями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составляют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неотъемлемую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часть.</w:t>
      </w:r>
    </w:p>
    <w:p w:rsidR="00683EC7" w:rsidRPr="006A19B9" w:rsidRDefault="00CA672D" w:rsidP="00E17020">
      <w:pPr>
        <w:pStyle w:val="a4"/>
        <w:numPr>
          <w:ilvl w:val="1"/>
          <w:numId w:val="1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Все извещения, уведомления, согласования и другие документы, которыми Стороны будут обмениваться во время исполнения Договора, должны передаваться посредством почтовых сообщений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уведомлением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вручении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посредством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передачи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курьером,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 установлено иное. Все указанные в настоящем пункте Договора документы также могут быть предварительно направлены посредством факсимильной связи или электронной почты в виде графических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файлов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форматах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Joint</w:t>
      </w:r>
      <w:proofErr w:type="spellEnd"/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Photographic</w:t>
      </w:r>
      <w:proofErr w:type="spellEnd"/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Expert</w:t>
      </w:r>
      <w:proofErr w:type="spellEnd"/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Group</w:t>
      </w:r>
      <w:proofErr w:type="spellEnd"/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(JPEG,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jpg</w:t>
      </w:r>
      <w:proofErr w:type="spellEnd"/>
      <w:r w:rsidRPr="006A19B9">
        <w:rPr>
          <w:rFonts w:ascii="Times New Roman" w:hAnsi="Times New Roman" w:cs="Times New Roman"/>
          <w:w w:val="105"/>
          <w:sz w:val="20"/>
          <w:szCs w:val="20"/>
        </w:rPr>
        <w:t>)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Portable</w:t>
      </w:r>
      <w:proofErr w:type="spellEnd"/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Document</w:t>
      </w:r>
      <w:proofErr w:type="spellEnd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Format</w:t>
      </w:r>
      <w:proofErr w:type="spellEnd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(PDF), созданных при помощи цифрового сканирующего устройства (сканера), с разрешением,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достаточным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чтения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печати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бумажном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носителе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формата А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4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>. Направление документа с использованием факсимильной связи или электронной почты не освобождает отправляющую Сторону от направления оригинала документа. Направление оригинала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должно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осуществляться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E17020" w:rsidRPr="006A19B9">
        <w:rPr>
          <w:rFonts w:ascii="Times New Roman" w:hAnsi="Times New Roman" w:cs="Times New Roman"/>
          <w:w w:val="105"/>
          <w:sz w:val="20"/>
          <w:szCs w:val="20"/>
        </w:rPr>
        <w:t xml:space="preserve"> 5 (пяти)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факсимильного или электронного документа. Нарушение установленных настоящим пунктом Договора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правил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сроках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оригинала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лишает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заинтересованную Сторону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ссылаться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обстоятельства,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таком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документе.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переписка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переговоры,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относящиеся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предмету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ранее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имевшие место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между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Сторонами,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утрачивают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силу.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составлен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2-х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экземплярах,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имеющих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одинаковый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текст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равную юридическую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силу,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одному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экземпляру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свидетельство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верности</w:t>
      </w:r>
      <w:r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вышеуказанного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текста,</w:t>
      </w:r>
      <w:r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подписан</w:t>
      </w:r>
      <w:r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дату,</w:t>
      </w:r>
      <w:r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указанную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выше, полномочными представителями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Сторон.</w:t>
      </w:r>
    </w:p>
    <w:p w:rsidR="00E17020" w:rsidRPr="006A19B9" w:rsidRDefault="00E17020" w:rsidP="00E17020">
      <w:pPr>
        <w:tabs>
          <w:tab w:val="left" w:pos="65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E17020" w:rsidP="00402938">
      <w:pPr>
        <w:pStyle w:val="Heading1"/>
        <w:numPr>
          <w:ilvl w:val="0"/>
          <w:numId w:val="1"/>
        </w:numPr>
        <w:tabs>
          <w:tab w:val="left" w:pos="426"/>
        </w:tabs>
        <w:ind w:firstLine="32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.</w:t>
      </w:r>
      <w:r w:rsidR="00455C5E" w:rsidRPr="006A19B9">
        <w:rPr>
          <w:rFonts w:ascii="Times New Roman" w:hAnsi="Times New Roman" w:cs="Times New Roman"/>
          <w:b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ЮРИДИЧЕСКИЕ</w:t>
      </w:r>
      <w:r w:rsidR="00CA672D" w:rsidRPr="006A19B9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АДРЕСА</w:t>
      </w:r>
      <w:r w:rsidR="00CA672D" w:rsidRPr="006A19B9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И</w:t>
      </w:r>
      <w:r w:rsidR="00CA672D" w:rsidRPr="006A19B9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БАНКОВСКИЕ</w:t>
      </w:r>
      <w:r w:rsidR="00CA672D" w:rsidRPr="006A19B9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РЕКВИЗИТЫ</w:t>
      </w:r>
      <w:r w:rsidR="00CA672D" w:rsidRPr="006A19B9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СТОРОН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683EC7" w:rsidP="00413345">
      <w:pPr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683EC7" w:rsidRPr="006A19B9" w:rsidSect="00ED6C2C">
          <w:pgSz w:w="11910" w:h="16840"/>
          <w:pgMar w:top="800" w:right="740" w:bottom="709" w:left="993" w:header="720" w:footer="720" w:gutter="0"/>
          <w:cols w:space="720"/>
        </w:sectPr>
      </w:pP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3585B" w:rsidRPr="006A19B9" w:rsidRDefault="00CA672D" w:rsidP="00284828">
      <w:pPr>
        <w:jc w:val="both"/>
        <w:rPr>
          <w:rFonts w:ascii="Times New Roman" w:hAnsi="Times New Roman" w:cs="Times New Roman"/>
          <w:w w:val="110"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Цедент</w:t>
      </w:r>
      <w:r w:rsidR="00284828" w:rsidRPr="006A19B9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284828" w:rsidRPr="006A19B9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6A19B9" w:rsidRPr="006A19B9" w:rsidRDefault="008145B1" w:rsidP="006A19B9">
      <w:pPr>
        <w:pStyle w:val="1"/>
        <w:jc w:val="both"/>
        <w:rPr>
          <w:sz w:val="20"/>
          <w:lang w:val="ru-RU"/>
        </w:rPr>
      </w:pPr>
      <w:r w:rsidRPr="006A19B9">
        <w:rPr>
          <w:sz w:val="20"/>
          <w:lang w:val="ru-RU"/>
        </w:rPr>
        <w:t xml:space="preserve">ОАО «Служба Заказчика» (ОГРН 1068622002998, ИНН 8622012408, адрес: 628260, Тюменская область, </w:t>
      </w:r>
      <w:proofErr w:type="spellStart"/>
      <w:r w:rsidRPr="006A19B9">
        <w:rPr>
          <w:sz w:val="20"/>
          <w:lang w:val="ru-RU"/>
        </w:rPr>
        <w:t>Югорск</w:t>
      </w:r>
      <w:proofErr w:type="spellEnd"/>
      <w:r w:rsidRPr="006A19B9">
        <w:rPr>
          <w:sz w:val="20"/>
          <w:lang w:val="ru-RU"/>
        </w:rPr>
        <w:t>, улица Ленина, 29).</w:t>
      </w:r>
    </w:p>
    <w:p w:rsidR="006A19B9" w:rsidRPr="006A19B9" w:rsidRDefault="006A19B9" w:rsidP="006A19B9">
      <w:pPr>
        <w:pStyle w:val="1"/>
        <w:jc w:val="both"/>
        <w:rPr>
          <w:sz w:val="20"/>
          <w:lang w:val="ru-RU"/>
        </w:rPr>
      </w:pPr>
      <w:proofErr w:type="spellStart"/>
      <w:r w:rsidRPr="006A19B9">
        <w:rPr>
          <w:sz w:val="20"/>
          <w:lang w:val="ru-RU"/>
        </w:rPr>
        <w:t>Сч</w:t>
      </w:r>
      <w:proofErr w:type="spellEnd"/>
      <w:r w:rsidRPr="006A19B9">
        <w:rPr>
          <w:sz w:val="20"/>
          <w:lang w:val="ru-RU"/>
        </w:rPr>
        <w:t xml:space="preserve">. № 407028105120000012036, Получатель ОАО «Служба Заказчика», Банк получателя: ВОЛОГОДСКОЕ ОТДЕЛЕНИЕ N8638 ПАО СБЕРБАНК, ИНН получателя: 8622012408, КПП: 862201001, БИК: 041909644, </w:t>
      </w:r>
      <w:proofErr w:type="gramStart"/>
      <w:r w:rsidRPr="006A19B9">
        <w:rPr>
          <w:sz w:val="20"/>
          <w:lang w:val="ru-RU"/>
        </w:rPr>
        <w:t>к</w:t>
      </w:r>
      <w:proofErr w:type="gramEnd"/>
      <w:r w:rsidRPr="006A19B9">
        <w:rPr>
          <w:sz w:val="20"/>
          <w:lang w:val="ru-RU"/>
        </w:rPr>
        <w:t>/с: 30101810900000000644.</w:t>
      </w:r>
    </w:p>
    <w:p w:rsidR="006A19B9" w:rsidRPr="006A19B9" w:rsidRDefault="006A19B9" w:rsidP="006A19B9">
      <w:pPr>
        <w:rPr>
          <w:lang w:bidi="ar-SA"/>
        </w:rPr>
      </w:pPr>
    </w:p>
    <w:p w:rsidR="006A19B9" w:rsidRPr="006A19B9" w:rsidRDefault="006A19B9" w:rsidP="006A19B9">
      <w:pPr>
        <w:rPr>
          <w:lang w:bidi="ar-SA"/>
        </w:rPr>
      </w:pPr>
    </w:p>
    <w:p w:rsidR="00EC6CB7" w:rsidRPr="006A19B9" w:rsidRDefault="00EC6CB7" w:rsidP="0028482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E17020">
      <w:pPr>
        <w:pStyle w:val="a3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sz w:val="20"/>
          <w:szCs w:val="20"/>
        </w:rPr>
        <w:br w:type="column"/>
      </w:r>
    </w:p>
    <w:p w:rsidR="00683EC7" w:rsidRPr="006A19B9" w:rsidRDefault="00CA672D" w:rsidP="00D3585B">
      <w:pPr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Цессионарий</w:t>
      </w:r>
      <w:r w:rsidR="00EC6CB7" w:rsidRPr="006A19B9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EC6CB7" w:rsidRPr="006A19B9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683EC7" w:rsidRPr="006A19B9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683EC7" w:rsidP="00E17020">
      <w:pPr>
        <w:rPr>
          <w:rFonts w:ascii="Times New Roman" w:hAnsi="Times New Roman" w:cs="Times New Roman"/>
          <w:sz w:val="20"/>
          <w:szCs w:val="20"/>
        </w:rPr>
        <w:sectPr w:rsidR="00683EC7" w:rsidRPr="006A19B9" w:rsidSect="00284828">
          <w:type w:val="continuous"/>
          <w:pgSz w:w="11910" w:h="16840"/>
          <w:pgMar w:top="140" w:right="740" w:bottom="280" w:left="993" w:header="720" w:footer="720" w:gutter="0"/>
          <w:cols w:num="2" w:space="720" w:equalWidth="0">
            <w:col w:w="4677" w:space="426"/>
            <w:col w:w="5074"/>
          </w:cols>
        </w:sectPr>
      </w:pPr>
    </w:p>
    <w:p w:rsidR="00683EC7" w:rsidRPr="006A19B9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2BC8" w:rsidRPr="0064604B" w:rsidRDefault="00CA672D" w:rsidP="002A3085">
      <w:pPr>
        <w:pStyle w:val="a3"/>
        <w:tabs>
          <w:tab w:val="left" w:pos="2566"/>
          <w:tab w:val="left" w:pos="5103"/>
          <w:tab w:val="left" w:pos="8478"/>
        </w:tabs>
        <w:rPr>
          <w:rFonts w:ascii="Times New Roman" w:hAnsi="Times New Roman" w:cs="Times New Roman"/>
          <w:sz w:val="20"/>
          <w:szCs w:val="20"/>
          <w:u w:val="single" w:color="323232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6A19B9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ab/>
      </w:r>
      <w:r w:rsidRPr="006A19B9">
        <w:rPr>
          <w:rFonts w:ascii="Times New Roman" w:hAnsi="Times New Roman" w:cs="Times New Roman"/>
          <w:w w:val="105"/>
          <w:sz w:val="20"/>
          <w:szCs w:val="20"/>
        </w:rPr>
        <w:tab/>
        <w:t>Цессионарий</w:t>
      </w:r>
      <w:r w:rsidRPr="00B629DA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91"/>
          <w:sz w:val="20"/>
          <w:szCs w:val="20"/>
          <w:u w:val="single" w:color="323232"/>
        </w:rPr>
        <w:t xml:space="preserve"> </w:t>
      </w:r>
      <w:r w:rsidRPr="00B629DA">
        <w:rPr>
          <w:rFonts w:ascii="Times New Roman" w:hAnsi="Times New Roman" w:cs="Times New Roman"/>
          <w:sz w:val="20"/>
          <w:szCs w:val="20"/>
          <w:u w:val="single" w:color="323232"/>
        </w:rPr>
        <w:tab/>
      </w:r>
    </w:p>
    <w:sectPr w:rsidR="00772BC8" w:rsidRPr="0064604B" w:rsidSect="002A3085">
      <w:type w:val="continuous"/>
      <w:pgSz w:w="11910" w:h="16840"/>
      <w:pgMar w:top="140" w:right="740" w:bottom="28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67D"/>
    <w:multiLevelType w:val="multilevel"/>
    <w:tmpl w:val="33E4FD44"/>
    <w:lvl w:ilvl="0">
      <w:start w:val="2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">
    <w:nsid w:val="060F15AC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A1B89"/>
    <w:multiLevelType w:val="hybridMultilevel"/>
    <w:tmpl w:val="4CB4E9FE"/>
    <w:lvl w:ilvl="0" w:tplc="5B40FDC0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7539C"/>
    <w:multiLevelType w:val="hybridMultilevel"/>
    <w:tmpl w:val="B12463CC"/>
    <w:lvl w:ilvl="0" w:tplc="F7B69A66">
      <w:start w:val="1"/>
      <w:numFmt w:val="decimal"/>
      <w:lvlText w:val="%1."/>
      <w:lvlJc w:val="left"/>
      <w:pPr>
        <w:ind w:left="3413" w:hanging="309"/>
        <w:jc w:val="right"/>
      </w:pPr>
      <w:rPr>
        <w:rFonts w:ascii="Tahoma" w:eastAsia="Tahoma" w:hAnsi="Tahoma" w:cs="Tahoma" w:hint="default"/>
        <w:color w:val="333333"/>
        <w:spacing w:val="-1"/>
        <w:w w:val="101"/>
        <w:sz w:val="27"/>
        <w:szCs w:val="27"/>
        <w:lang w:val="ru-RU" w:eastAsia="ru-RU" w:bidi="ru-RU"/>
      </w:rPr>
    </w:lvl>
    <w:lvl w:ilvl="1" w:tplc="E2F6AD68">
      <w:numFmt w:val="bullet"/>
      <w:lvlText w:val="•"/>
      <w:lvlJc w:val="left"/>
      <w:pPr>
        <w:ind w:left="4120" w:hanging="309"/>
      </w:pPr>
      <w:rPr>
        <w:rFonts w:hint="default"/>
        <w:lang w:val="ru-RU" w:eastAsia="ru-RU" w:bidi="ru-RU"/>
      </w:rPr>
    </w:lvl>
    <w:lvl w:ilvl="2" w:tplc="FDF2C978">
      <w:numFmt w:val="bullet"/>
      <w:lvlText w:val="•"/>
      <w:lvlJc w:val="left"/>
      <w:pPr>
        <w:ind w:left="4821" w:hanging="309"/>
      </w:pPr>
      <w:rPr>
        <w:rFonts w:hint="default"/>
        <w:lang w:val="ru-RU" w:eastAsia="ru-RU" w:bidi="ru-RU"/>
      </w:rPr>
    </w:lvl>
    <w:lvl w:ilvl="3" w:tplc="A6CED712">
      <w:numFmt w:val="bullet"/>
      <w:lvlText w:val="•"/>
      <w:lvlJc w:val="left"/>
      <w:pPr>
        <w:ind w:left="5521" w:hanging="309"/>
      </w:pPr>
      <w:rPr>
        <w:rFonts w:hint="default"/>
        <w:lang w:val="ru-RU" w:eastAsia="ru-RU" w:bidi="ru-RU"/>
      </w:rPr>
    </w:lvl>
    <w:lvl w:ilvl="4" w:tplc="4DDEA56E">
      <w:numFmt w:val="bullet"/>
      <w:lvlText w:val="•"/>
      <w:lvlJc w:val="left"/>
      <w:pPr>
        <w:ind w:left="6222" w:hanging="309"/>
      </w:pPr>
      <w:rPr>
        <w:rFonts w:hint="default"/>
        <w:lang w:val="ru-RU" w:eastAsia="ru-RU" w:bidi="ru-RU"/>
      </w:rPr>
    </w:lvl>
    <w:lvl w:ilvl="5" w:tplc="1B0CFC60">
      <w:numFmt w:val="bullet"/>
      <w:lvlText w:val="•"/>
      <w:lvlJc w:val="left"/>
      <w:pPr>
        <w:ind w:left="6922" w:hanging="309"/>
      </w:pPr>
      <w:rPr>
        <w:rFonts w:hint="default"/>
        <w:lang w:val="ru-RU" w:eastAsia="ru-RU" w:bidi="ru-RU"/>
      </w:rPr>
    </w:lvl>
    <w:lvl w:ilvl="6" w:tplc="A658F23C">
      <w:numFmt w:val="bullet"/>
      <w:lvlText w:val="•"/>
      <w:lvlJc w:val="left"/>
      <w:pPr>
        <w:ind w:left="7623" w:hanging="309"/>
      </w:pPr>
      <w:rPr>
        <w:rFonts w:hint="default"/>
        <w:lang w:val="ru-RU" w:eastAsia="ru-RU" w:bidi="ru-RU"/>
      </w:rPr>
    </w:lvl>
    <w:lvl w:ilvl="7" w:tplc="71064F7E">
      <w:numFmt w:val="bullet"/>
      <w:lvlText w:val="•"/>
      <w:lvlJc w:val="left"/>
      <w:pPr>
        <w:ind w:left="8323" w:hanging="309"/>
      </w:pPr>
      <w:rPr>
        <w:rFonts w:hint="default"/>
        <w:lang w:val="ru-RU" w:eastAsia="ru-RU" w:bidi="ru-RU"/>
      </w:rPr>
    </w:lvl>
    <w:lvl w:ilvl="8" w:tplc="2DBCE544">
      <w:numFmt w:val="bullet"/>
      <w:lvlText w:val="•"/>
      <w:lvlJc w:val="left"/>
      <w:pPr>
        <w:ind w:left="9024" w:hanging="309"/>
      </w:pPr>
      <w:rPr>
        <w:rFonts w:hint="default"/>
        <w:lang w:val="ru-RU" w:eastAsia="ru-RU" w:bidi="ru-RU"/>
      </w:rPr>
    </w:lvl>
  </w:abstractNum>
  <w:abstractNum w:abstractNumId="4">
    <w:nsid w:val="1C801013"/>
    <w:multiLevelType w:val="hybridMultilevel"/>
    <w:tmpl w:val="B5B22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42DCD"/>
    <w:multiLevelType w:val="multilevel"/>
    <w:tmpl w:val="54D00272"/>
    <w:lvl w:ilvl="0">
      <w:start w:val="12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6">
    <w:nsid w:val="23CB6EA7"/>
    <w:multiLevelType w:val="multilevel"/>
    <w:tmpl w:val="B3F08FDE"/>
    <w:lvl w:ilvl="0">
      <w:start w:val="10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7">
    <w:nsid w:val="2D205D09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D6745"/>
    <w:multiLevelType w:val="multilevel"/>
    <w:tmpl w:val="B344D762"/>
    <w:lvl w:ilvl="0">
      <w:start w:val="8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9">
    <w:nsid w:val="30D46B49"/>
    <w:multiLevelType w:val="multilevel"/>
    <w:tmpl w:val="9636367E"/>
    <w:lvl w:ilvl="0">
      <w:start w:val="3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193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46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59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7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6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9" w:hanging="600"/>
      </w:pPr>
      <w:rPr>
        <w:rFonts w:hint="default"/>
        <w:lang w:val="ru-RU" w:eastAsia="ru-RU" w:bidi="ru-RU"/>
      </w:rPr>
    </w:lvl>
  </w:abstractNum>
  <w:abstractNum w:abstractNumId="10">
    <w:nsid w:val="401E031A"/>
    <w:multiLevelType w:val="multilevel"/>
    <w:tmpl w:val="18C21C72"/>
    <w:lvl w:ilvl="0">
      <w:start w:val="5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10" w:hanging="60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87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68" w:hanging="600"/>
      </w:pPr>
      <w:rPr>
        <w:rFonts w:hint="default"/>
        <w:lang w:val="ru-RU" w:eastAsia="ru-RU" w:bidi="ru-RU"/>
      </w:rPr>
    </w:lvl>
  </w:abstractNum>
  <w:abstractNum w:abstractNumId="11">
    <w:nsid w:val="527E6582"/>
    <w:multiLevelType w:val="multilevel"/>
    <w:tmpl w:val="9926B7AE"/>
    <w:lvl w:ilvl="0">
      <w:start w:val="4"/>
      <w:numFmt w:val="decimal"/>
      <w:lvlText w:val="%1"/>
      <w:lvlJc w:val="left"/>
      <w:pPr>
        <w:ind w:left="3398" w:hanging="420"/>
      </w:pPr>
      <w:rPr>
        <w:rFonts w:hint="default"/>
        <w:b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73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8" w:hanging="600"/>
      </w:pPr>
      <w:rPr>
        <w:rFonts w:hint="default"/>
        <w:lang w:val="ru-RU" w:eastAsia="ru-RU" w:bidi="ru-RU"/>
      </w:rPr>
    </w:lvl>
  </w:abstractNum>
  <w:abstractNum w:abstractNumId="12">
    <w:nsid w:val="534C56E8"/>
    <w:multiLevelType w:val="multilevel"/>
    <w:tmpl w:val="60260DBC"/>
    <w:lvl w:ilvl="0">
      <w:start w:val="11"/>
      <w:numFmt w:val="decimal"/>
      <w:lvlText w:val="%1"/>
      <w:lvlJc w:val="left"/>
      <w:pPr>
        <w:ind w:left="65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613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6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5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2" w:hanging="540"/>
      </w:pPr>
      <w:rPr>
        <w:rFonts w:hint="default"/>
        <w:lang w:val="ru-RU" w:eastAsia="ru-RU" w:bidi="ru-RU"/>
      </w:rPr>
    </w:lvl>
  </w:abstractNum>
  <w:abstractNum w:abstractNumId="13">
    <w:nsid w:val="556A09AF"/>
    <w:multiLevelType w:val="multilevel"/>
    <w:tmpl w:val="C0C6F890"/>
    <w:lvl w:ilvl="0">
      <w:start w:val="9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4">
    <w:nsid w:val="642E0B9F"/>
    <w:multiLevelType w:val="multilevel"/>
    <w:tmpl w:val="56F8CB94"/>
    <w:lvl w:ilvl="0">
      <w:start w:val="1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1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1" w:hanging="6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6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6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601"/>
      </w:pPr>
      <w:rPr>
        <w:rFonts w:hint="default"/>
        <w:lang w:val="ru-RU" w:eastAsia="ru-RU" w:bidi="ru-RU"/>
      </w:rPr>
    </w:lvl>
  </w:abstractNum>
  <w:abstractNum w:abstractNumId="15">
    <w:nsid w:val="66371C6F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932EB9"/>
    <w:multiLevelType w:val="multilevel"/>
    <w:tmpl w:val="4D180BEE"/>
    <w:lvl w:ilvl="0">
      <w:start w:val="6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8" w:hanging="42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3"/>
  </w:num>
  <w:num w:numId="5">
    <w:abstractNumId w:val="8"/>
  </w:num>
  <w:num w:numId="6">
    <w:abstractNumId w:val="16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14"/>
  </w:num>
  <w:num w:numId="12">
    <w:abstractNumId w:val="3"/>
  </w:num>
  <w:num w:numId="13">
    <w:abstractNumId w:val="4"/>
  </w:num>
  <w:num w:numId="14">
    <w:abstractNumId w:val="1"/>
  </w:num>
  <w:num w:numId="15">
    <w:abstractNumId w:val="7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3EC7"/>
    <w:rsid w:val="000405A1"/>
    <w:rsid w:val="000749B1"/>
    <w:rsid w:val="000D1EFD"/>
    <w:rsid w:val="000D2E08"/>
    <w:rsid w:val="000D3D17"/>
    <w:rsid w:val="00123DA6"/>
    <w:rsid w:val="0015072E"/>
    <w:rsid w:val="00155E61"/>
    <w:rsid w:val="00195239"/>
    <w:rsid w:val="0019711B"/>
    <w:rsid w:val="001A5FA0"/>
    <w:rsid w:val="001B422C"/>
    <w:rsid w:val="00282A73"/>
    <w:rsid w:val="00284828"/>
    <w:rsid w:val="00293330"/>
    <w:rsid w:val="002A3085"/>
    <w:rsid w:val="00384533"/>
    <w:rsid w:val="003E6AC0"/>
    <w:rsid w:val="00402938"/>
    <w:rsid w:val="00413345"/>
    <w:rsid w:val="00427AFF"/>
    <w:rsid w:val="00452020"/>
    <w:rsid w:val="00455C5E"/>
    <w:rsid w:val="005060D3"/>
    <w:rsid w:val="005611DC"/>
    <w:rsid w:val="00572837"/>
    <w:rsid w:val="005C5038"/>
    <w:rsid w:val="005F1C59"/>
    <w:rsid w:val="0064604B"/>
    <w:rsid w:val="00683EC7"/>
    <w:rsid w:val="00686207"/>
    <w:rsid w:val="006A19B9"/>
    <w:rsid w:val="0076159E"/>
    <w:rsid w:val="00772BC8"/>
    <w:rsid w:val="007D0E3C"/>
    <w:rsid w:val="00803513"/>
    <w:rsid w:val="008036A5"/>
    <w:rsid w:val="008145B1"/>
    <w:rsid w:val="00833A37"/>
    <w:rsid w:val="00887603"/>
    <w:rsid w:val="0089009A"/>
    <w:rsid w:val="00897CA5"/>
    <w:rsid w:val="00911828"/>
    <w:rsid w:val="009549AF"/>
    <w:rsid w:val="0098473A"/>
    <w:rsid w:val="009C6AFD"/>
    <w:rsid w:val="009E2381"/>
    <w:rsid w:val="00A13ABE"/>
    <w:rsid w:val="00A43515"/>
    <w:rsid w:val="00A756B5"/>
    <w:rsid w:val="00A81A25"/>
    <w:rsid w:val="00AA1264"/>
    <w:rsid w:val="00AF1D29"/>
    <w:rsid w:val="00B226D1"/>
    <w:rsid w:val="00B548C3"/>
    <w:rsid w:val="00B629DA"/>
    <w:rsid w:val="00BA1B3E"/>
    <w:rsid w:val="00BB2E97"/>
    <w:rsid w:val="00BB703E"/>
    <w:rsid w:val="00BE68ED"/>
    <w:rsid w:val="00C04010"/>
    <w:rsid w:val="00C37B33"/>
    <w:rsid w:val="00C429BA"/>
    <w:rsid w:val="00C804D4"/>
    <w:rsid w:val="00CA672D"/>
    <w:rsid w:val="00D3585B"/>
    <w:rsid w:val="00D63685"/>
    <w:rsid w:val="00D87B4F"/>
    <w:rsid w:val="00D91E07"/>
    <w:rsid w:val="00DC2279"/>
    <w:rsid w:val="00DD00BA"/>
    <w:rsid w:val="00DE156E"/>
    <w:rsid w:val="00DE270C"/>
    <w:rsid w:val="00DE2C83"/>
    <w:rsid w:val="00DF7FEC"/>
    <w:rsid w:val="00E17020"/>
    <w:rsid w:val="00E81AA3"/>
    <w:rsid w:val="00EA6B8B"/>
    <w:rsid w:val="00EB1815"/>
    <w:rsid w:val="00EC6CB7"/>
    <w:rsid w:val="00ED6C2C"/>
    <w:rsid w:val="00EF4894"/>
    <w:rsid w:val="00F26B4C"/>
    <w:rsid w:val="00F41087"/>
    <w:rsid w:val="00F63105"/>
    <w:rsid w:val="00F91B19"/>
    <w:rsid w:val="00F94158"/>
    <w:rsid w:val="00FC457D"/>
    <w:rsid w:val="00FD2E38"/>
    <w:rsid w:val="00FD3E01"/>
    <w:rsid w:val="00FD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3EC7"/>
    <w:rPr>
      <w:rFonts w:ascii="Tahoma" w:eastAsia="Tahoma" w:hAnsi="Tahoma" w:cs="Tahoma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DC2279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3E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3EC7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683EC7"/>
    <w:pPr>
      <w:ind w:left="573" w:hanging="310"/>
      <w:outlineLvl w:val="1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683EC7"/>
    <w:pPr>
      <w:ind w:left="110"/>
    </w:pPr>
  </w:style>
  <w:style w:type="paragraph" w:customStyle="1" w:styleId="TableParagraph">
    <w:name w:val="Table Paragraph"/>
    <w:basedOn w:val="a"/>
    <w:uiPriority w:val="1"/>
    <w:qFormat/>
    <w:rsid w:val="00683EC7"/>
  </w:style>
  <w:style w:type="paragraph" w:styleId="a5">
    <w:name w:val="Title"/>
    <w:basedOn w:val="a"/>
    <w:link w:val="a6"/>
    <w:qFormat/>
    <w:rsid w:val="00413345"/>
    <w:pPr>
      <w:widowControl/>
      <w:autoSpaceDE/>
      <w:autoSpaceDN/>
      <w:ind w:left="6120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a6">
    <w:name w:val="Название Знак"/>
    <w:basedOn w:val="a0"/>
    <w:link w:val="a5"/>
    <w:rsid w:val="00413345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772B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43">
    <w:name w:val="highlight43"/>
    <w:basedOn w:val="a0"/>
    <w:rsid w:val="00293330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styleId="2">
    <w:name w:val="Body Text 2"/>
    <w:basedOn w:val="a"/>
    <w:link w:val="20"/>
    <w:uiPriority w:val="99"/>
    <w:semiHidden/>
    <w:unhideWhenUsed/>
    <w:rsid w:val="00DC227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C2279"/>
    <w:rPr>
      <w:rFonts w:ascii="Tahoma" w:eastAsia="Tahoma" w:hAnsi="Tahoma" w:cs="Tahoma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DC227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2359</Words>
  <Characters>13450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user73</dc:creator>
  <cp:lastModifiedBy>oksana</cp:lastModifiedBy>
  <cp:revision>88</cp:revision>
  <dcterms:created xsi:type="dcterms:W3CDTF">2021-04-14T07:01:00Z</dcterms:created>
  <dcterms:modified xsi:type="dcterms:W3CDTF">2021-12-28T07:58:00Z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