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D1" w:rsidRPr="009778DD" w:rsidRDefault="00021E9C" w:rsidP="009778DD">
      <w:pPr>
        <w:spacing w:beforeLines="40" w:before="96" w:afterLines="40" w:after="96" w:line="360" w:lineRule="auto"/>
        <w:ind w:left="426" w:right="-1" w:firstLine="567"/>
        <w:jc w:val="center"/>
        <w:rPr>
          <w:rFonts w:ascii="Calibri Light" w:hAnsi="Calibri Light" w:cs="Calibri Light"/>
          <w:b/>
          <w:szCs w:val="24"/>
          <w:lang w:val="ru-RU"/>
        </w:rPr>
      </w:pPr>
      <w:bookmarkStart w:id="0" w:name="_top"/>
      <w:bookmarkEnd w:id="0"/>
      <w:r w:rsidRPr="009778DD">
        <w:rPr>
          <w:rFonts w:ascii="Calibri Light" w:hAnsi="Calibri Light" w:cs="Calibri Light"/>
          <w:noProof/>
          <w:szCs w:val="24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2191716</wp:posOffset>
            </wp:positionH>
            <wp:positionV relativeFrom="paragraph">
              <wp:posOffset>59773</wp:posOffset>
            </wp:positionV>
            <wp:extent cx="3819525" cy="5524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28D1" w:rsidRPr="009778DD" w:rsidRDefault="002228D1" w:rsidP="009778DD">
      <w:pPr>
        <w:spacing w:beforeLines="40" w:before="96" w:afterLines="40" w:after="96" w:line="360" w:lineRule="auto"/>
        <w:ind w:left="426" w:right="-1" w:firstLine="567"/>
        <w:jc w:val="center"/>
        <w:rPr>
          <w:rFonts w:ascii="Calibri Light" w:hAnsi="Calibri Light" w:cs="Calibri Light"/>
          <w:b/>
          <w:szCs w:val="24"/>
          <w:lang w:val="ru-RU"/>
        </w:rPr>
      </w:pPr>
    </w:p>
    <w:p w:rsidR="002228D1" w:rsidRPr="009778DD" w:rsidRDefault="002228D1" w:rsidP="00A67152">
      <w:pPr>
        <w:spacing w:beforeLines="40" w:before="96" w:afterLines="40" w:after="96" w:line="360" w:lineRule="auto"/>
        <w:ind w:right="-1"/>
        <w:rPr>
          <w:rFonts w:ascii="Calibri Light" w:hAnsi="Calibri Light" w:cs="Calibri Light"/>
          <w:b/>
          <w:szCs w:val="24"/>
          <w:lang w:val="ru-RU"/>
        </w:rPr>
      </w:pPr>
    </w:p>
    <w:tbl>
      <w:tblPr>
        <w:tblW w:w="10806" w:type="dxa"/>
        <w:tblInd w:w="284" w:type="dxa"/>
        <w:tblLook w:val="04A0" w:firstRow="1" w:lastRow="0" w:firstColumn="1" w:lastColumn="0" w:noHBand="0" w:noVBand="1"/>
      </w:tblPr>
      <w:tblGrid>
        <w:gridCol w:w="10806"/>
      </w:tblGrid>
      <w:tr w:rsidR="002228D1" w:rsidRPr="007B6FB5" w:rsidTr="006C4652">
        <w:tc>
          <w:tcPr>
            <w:tcW w:w="10806" w:type="dxa"/>
            <w:shd w:val="clear" w:color="auto" w:fill="auto"/>
          </w:tcPr>
          <w:p w:rsidR="002228D1" w:rsidRPr="00A67152" w:rsidRDefault="002228D1" w:rsidP="00A67152">
            <w:pPr>
              <w:spacing w:line="360" w:lineRule="auto"/>
              <w:jc w:val="center"/>
              <w:rPr>
                <w:rFonts w:ascii="Calibri Light" w:eastAsia="Calibri" w:hAnsi="Calibri Light" w:cs="Calibri Light"/>
                <w:b/>
                <w:color w:val="000000" w:themeColor="text1"/>
                <w:sz w:val="22"/>
                <w:szCs w:val="22"/>
                <w:lang w:val="ru-RU"/>
              </w:rPr>
            </w:pPr>
            <w:r w:rsidRPr="00A67152">
              <w:rPr>
                <w:rFonts w:ascii="Calibri Light" w:eastAsia="Calibri" w:hAnsi="Calibri Light" w:cs="Calibri Light"/>
                <w:b/>
                <w:color w:val="000000" w:themeColor="text1"/>
                <w:sz w:val="22"/>
                <w:szCs w:val="22"/>
                <w:lang w:val="ru-RU"/>
              </w:rPr>
              <w:t>Отчет о реализации объекта, расположенного по адресу:</w:t>
            </w:r>
          </w:p>
          <w:p w:rsidR="002228D1" w:rsidRPr="00CD64B5" w:rsidRDefault="00A67152" w:rsidP="009778DD">
            <w:pPr>
              <w:spacing w:line="360" w:lineRule="auto"/>
              <w:ind w:firstLine="709"/>
              <w:jc w:val="center"/>
              <w:rPr>
                <w:rFonts w:ascii="Calibri Light" w:eastAsia="Calibri" w:hAnsi="Calibri Light" w:cs="Calibri Light"/>
                <w:bCs/>
                <w:color w:val="000000" w:themeColor="text1"/>
                <w:sz w:val="22"/>
                <w:szCs w:val="22"/>
                <w:lang w:val="ru-RU"/>
              </w:rPr>
            </w:pPr>
            <w:r w:rsidRPr="007B6FB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Ленинградская </w:t>
            </w:r>
            <w:proofErr w:type="gramStart"/>
            <w:r w:rsidRPr="007B6FB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область,  </w:t>
            </w:r>
            <w:proofErr w:type="spellStart"/>
            <w:r w:rsidRPr="007B6FB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>Тосненский</w:t>
            </w:r>
            <w:proofErr w:type="spellEnd"/>
            <w:proofErr w:type="gramEnd"/>
            <w:r w:rsidRPr="007B6FB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р-н, г. Никольское, Школьная ул., д. 10, кв. 3</w:t>
            </w:r>
          </w:p>
        </w:tc>
      </w:tr>
      <w:tr w:rsidR="002228D1" w:rsidRPr="007B6FB5" w:rsidTr="006C4652">
        <w:tc>
          <w:tcPr>
            <w:tcW w:w="10806" w:type="dxa"/>
            <w:shd w:val="clear" w:color="auto" w:fill="auto"/>
          </w:tcPr>
          <w:p w:rsidR="00A67152" w:rsidRPr="008E4542" w:rsidRDefault="00A67152" w:rsidP="00A67152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  <w:lang w:val="ru-RU"/>
              </w:rPr>
            </w:pPr>
            <w:r w:rsidRPr="008E4542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 соответствии с условиями договора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</w:t>
            </w:r>
            <w:r w:rsidR="006B35E2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 </w:t>
            </w:r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РАД-836/</w:t>
            </w:r>
            <w:proofErr w:type="gramStart"/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2021 </w:t>
            </w:r>
            <w:r w:rsidR="006B35E2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</w:t>
            </w:r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>10.09.2021</w:t>
            </w:r>
            <w:proofErr w:type="gramEnd"/>
            <w:r w:rsidRPr="00C23F78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 xml:space="preserve"> 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(далее-Договор), заключенного между АО «Российский аукционный дом» (далее - АО «РАД») и </w:t>
            </w:r>
            <w:r w:rsidRPr="00133F98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Мельников Михаил Юрьевич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, АО «РАД» на </w:t>
            </w:r>
            <w:r w:rsidRPr="00C23F78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>13.01.2022</w:t>
            </w:r>
            <w:r w:rsidRPr="00C23F78">
              <w:rPr>
                <w:rFonts w:ascii="Calibri" w:eastAsia="Calibri" w:hAnsi="Calibri" w:cs="Calibri"/>
                <w:b/>
                <w:color w:val="4F81BD"/>
                <w:sz w:val="22"/>
                <w:szCs w:val="22"/>
                <w:lang w:val="ru-RU"/>
              </w:rPr>
              <w:t xml:space="preserve"> 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года были назначены торги по продаже Объекта.</w:t>
            </w:r>
          </w:p>
          <w:p w:rsidR="002228D1" w:rsidRPr="00A67152" w:rsidRDefault="002228D1" w:rsidP="00A67152">
            <w:pPr>
              <w:pStyle w:val="a3"/>
              <w:spacing w:beforeLines="40" w:before="96" w:beforeAutospacing="0" w:afterLines="40" w:after="96" w:afterAutospacing="0" w:line="360" w:lineRule="auto"/>
              <w:ind w:left="461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>Характеристики Объекта:</w:t>
            </w:r>
            <w:r w:rsidRPr="00CD64B5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Продажа квартиры в г. Никольское.</w:t>
            </w:r>
          </w:p>
          <w:p w:rsidR="00EB1B0E" w:rsidRPr="007B6FB5" w:rsidRDefault="00EB1B0E">
            <w:pPr>
              <w:rPr>
                <w:lang w:val="ru-RU"/>
              </w:rPr>
            </w:pP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Общая </w:t>
            </w: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площадь: 49 кв. м.</w:t>
            </w: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Кадастровый номер: 47:26:0000000:16041.</w:t>
            </w: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Собственность, права третьих лиц отсутствуют.</w:t>
            </w:r>
          </w:p>
          <w:p w:rsidR="00EB1B0E" w:rsidRPr="007B6FB5" w:rsidRDefault="00EB1B0E">
            <w:pPr>
              <w:rPr>
                <w:lang w:val="ru-RU"/>
              </w:rPr>
            </w:pP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Объект расположен в Ленинградской области в центральной части г. Никольское. Окружение объекта представлено жилой и общественно-деловой застройкой. В </w:t>
            </w: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пешей доступность есть все для комфортного проживания: школа, детский сад, городская больница, магазины, кафе, рестораны, библиотека. Подъезд к объекту возможен со стороны ул. Школьная.</w:t>
            </w:r>
          </w:p>
          <w:p w:rsidR="00EB1B0E" w:rsidRPr="007B6FB5" w:rsidRDefault="00EB1B0E">
            <w:pPr>
              <w:rPr>
                <w:lang w:val="ru-RU"/>
              </w:rPr>
            </w:pP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Нормальная транспортная доступность автомобильным и общественным тран</w:t>
            </w: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спортом. Ближайшая остановка общественного транспорта «Дом культуры» расположена на расстоянии 500 м (около 7 минут пешком), где курсируют автобусы и маршрутные такси. До ближайшей станции метро «</w:t>
            </w:r>
            <w:proofErr w:type="spellStart"/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Купчино</w:t>
            </w:r>
            <w:proofErr w:type="spellEnd"/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» около 32 км. Парковка легковых автомобилей возможна</w:t>
            </w: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 xml:space="preserve"> во дворе возле дома.</w:t>
            </w:r>
          </w:p>
          <w:p w:rsidR="00EB1B0E" w:rsidRPr="007B6FB5" w:rsidRDefault="00EB1B0E">
            <w:pPr>
              <w:rPr>
                <w:lang w:val="ru-RU"/>
              </w:rPr>
            </w:pP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Квартира расположена на 1-м этаже 5-ти этажного жилого дома 1978 года постройки. Материал несущих стен - кирпич, перекрытия - железобетонные. Имеются все инженерные коммуникации: электроснабжение, водоснабжение, газоснабжение, теплос</w:t>
            </w: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набжение и канализация. Вход общий со двора.</w:t>
            </w:r>
          </w:p>
          <w:p w:rsidR="00EB1B0E" w:rsidRPr="007B6FB5" w:rsidRDefault="00EB1B0E">
            <w:pPr>
              <w:rPr>
                <w:lang w:val="ru-RU"/>
              </w:rPr>
            </w:pPr>
          </w:p>
          <w:p w:rsidR="00EB1B0E" w:rsidRPr="007B6FB5" w:rsidRDefault="00EF0D1F">
            <w:pPr>
              <w:rPr>
                <w:lang w:val="ru-RU"/>
              </w:rPr>
            </w:pPr>
            <w:r w:rsidRPr="007B6FB5">
              <w:rPr>
                <w:rFonts w:ascii="Times New Roman" w:hAnsi="Times New Roman"/>
                <w:color w:val="000000"/>
                <w:sz w:val="22"/>
                <w:lang w:val="ru-RU"/>
              </w:rPr>
              <w:t>Варианты наилучшего использования: под жилье.</w:t>
            </w:r>
          </w:p>
          <w:p w:rsidR="002228D1" w:rsidRPr="00CD64B5" w:rsidRDefault="002228D1" w:rsidP="00A67152">
            <w:pPr>
              <w:pStyle w:val="a3"/>
              <w:spacing w:beforeLines="40" w:before="96" w:beforeAutospacing="0" w:afterLines="40" w:after="96" w:afterAutospacing="0" w:line="360" w:lineRule="auto"/>
              <w:ind w:left="461" w:right="-1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Аналитическая справка по лоту: </w:t>
            </w:r>
          </w:p>
          <w:p w:rsidR="00EB1B0E" w:rsidRPr="007B6FB5" w:rsidRDefault="00EB1B0E">
            <w:pPr>
              <w:spacing w:after="120"/>
              <w:ind w:left="120"/>
              <w:rPr>
                <w:lang w:val="ru-RU"/>
              </w:rPr>
            </w:pPr>
          </w:p>
          <w:p w:rsidR="00CD64B5" w:rsidRDefault="002228D1" w:rsidP="00A67152">
            <w:pPr>
              <w:pStyle w:val="a3"/>
              <w:spacing w:beforeLines="40" w:before="96" w:beforeAutospacing="0" w:afterLines="40" w:after="96" w:afterAutospacing="0" w:line="360" w:lineRule="auto"/>
              <w:ind w:left="461" w:right="-1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Рекомендации по ценообразованию и дальнейшей реализации Объекта: </w:t>
            </w:r>
          </w:p>
          <w:p w:rsidR="00EB1B0E" w:rsidRPr="007B6FB5" w:rsidRDefault="00EB1B0E">
            <w:pPr>
              <w:spacing w:after="120"/>
              <w:ind w:left="120"/>
              <w:rPr>
                <w:lang w:val="ru-RU"/>
              </w:rPr>
            </w:pPr>
          </w:p>
        </w:tc>
      </w:tr>
    </w:tbl>
    <w:p w:rsidR="006126EC" w:rsidRDefault="006126EC">
      <w:pPr>
        <w:spacing w:after="160" w:line="259" w:lineRule="auto"/>
        <w:rPr>
          <w:rFonts w:ascii="Calibri Light" w:hAnsi="Calibri Light" w:cs="Calibri Light"/>
          <w:b/>
          <w:bCs/>
          <w:sz w:val="22"/>
          <w:szCs w:val="22"/>
          <w:lang w:val="ru-RU"/>
        </w:rPr>
      </w:pPr>
      <w:r>
        <w:rPr>
          <w:rFonts w:ascii="Calibri Light" w:hAnsi="Calibri Light" w:cs="Calibri Light"/>
          <w:b/>
          <w:bCs/>
          <w:sz w:val="22"/>
          <w:szCs w:val="22"/>
          <w:lang w:val="ru-RU"/>
        </w:rPr>
        <w:br w:type="page"/>
      </w:r>
    </w:p>
    <w:p w:rsidR="00AC2BB2" w:rsidRPr="00CD64B5" w:rsidRDefault="00CD64B5" w:rsidP="00A67152">
      <w:pPr>
        <w:pStyle w:val="a3"/>
        <w:spacing w:after="160" w:line="360" w:lineRule="auto"/>
        <w:ind w:left="786"/>
        <w:rPr>
          <w:rFonts w:ascii="Calibri Light" w:hAnsi="Calibri Light" w:cs="Calibri Light"/>
          <w:b/>
          <w:bCs/>
          <w:sz w:val="22"/>
          <w:szCs w:val="22"/>
          <w:lang w:val="ru-RU"/>
        </w:rPr>
      </w:pPr>
      <w:r w:rsidRPr="00CD64B5">
        <w:rPr>
          <w:rFonts w:ascii="Calibri Light" w:hAnsi="Calibri Light" w:cs="Calibri Light"/>
          <w:b/>
          <w:bCs/>
          <w:sz w:val="22"/>
          <w:szCs w:val="22"/>
          <w:lang w:val="ru-RU"/>
        </w:rPr>
        <w:lastRenderedPageBreak/>
        <w:t>АО «РАД» были реализованы следующие рекламные мероприятия:</w:t>
      </w:r>
    </w:p>
    <w:tbl>
      <w:tblPr>
        <w:tblpPr w:leftFromText="180" w:rightFromText="180" w:vertAnchor="text" w:horzAnchor="margin" w:tblpXSpec="center" w:tblpY="89"/>
        <w:tblW w:w="1119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1871"/>
        <w:gridCol w:w="2835"/>
        <w:gridCol w:w="4001"/>
      </w:tblGrid>
      <w:tr w:rsidR="002228D1" w:rsidRPr="009778DD" w:rsidTr="00636B25">
        <w:trPr>
          <w:trHeight w:val="436"/>
        </w:trPr>
        <w:tc>
          <w:tcPr>
            <w:tcW w:w="2487" w:type="dxa"/>
            <w:vMerge w:val="restart"/>
            <w:shd w:val="clear" w:color="auto" w:fill="auto"/>
            <w:vAlign w:val="center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Размещение рекламной информации о продаже Объекта на информационных порталах АО РАД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  <w:t>Внутренние ресурсы АО РАД</w:t>
            </w:r>
          </w:p>
        </w:tc>
        <w:tc>
          <w:tcPr>
            <w:tcW w:w="4000" w:type="dxa"/>
            <w:vAlign w:val="center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>Статистика просмотров</w:t>
            </w:r>
          </w:p>
        </w:tc>
      </w:tr>
      <w:tr w:rsidR="002228D1" w:rsidRPr="00773A5C" w:rsidTr="006126EC">
        <w:trPr>
          <w:trHeight w:val="531"/>
        </w:trPr>
        <w:tc>
          <w:tcPr>
            <w:tcW w:w="2487" w:type="dxa"/>
            <w:vMerge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Сайт АО «РАД»</w:t>
            </w:r>
          </w:p>
        </w:tc>
        <w:tc>
          <w:tcPr>
            <w:tcW w:w="2835" w:type="dxa"/>
            <w:shd w:val="clear" w:color="auto" w:fill="auto"/>
          </w:tcPr>
          <w:p w:rsidR="002228D1" w:rsidRPr="00CD64B5" w:rsidRDefault="00EF0D1F" w:rsidP="00773A5C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hAnsi="Calibri Light" w:cs="Calibri Light"/>
                <w:color w:val="auto"/>
                <w:sz w:val="22"/>
                <w:szCs w:val="22"/>
                <w:lang w:val="ru-RU"/>
              </w:rPr>
            </w:pPr>
            <w:hyperlink r:id="rId9">
              <w:r w:rsidR="006126EC">
                <w:rPr>
                  <w:u w:val="single"/>
                </w:rPr>
                <w:t>https</w:t>
              </w:r>
              <w:r w:rsidR="006126EC" w:rsidRPr="007B6FB5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auction</w:t>
              </w:r>
              <w:r w:rsidR="006126EC" w:rsidRPr="007B6FB5">
                <w:rPr>
                  <w:u w:val="single"/>
                  <w:lang w:val="ru-RU"/>
                </w:rPr>
                <w:t>-</w:t>
              </w:r>
              <w:r w:rsidR="006126EC">
                <w:rPr>
                  <w:u w:val="single"/>
                </w:rPr>
                <w:t>house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catalog</w:t>
              </w:r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l</w:t>
              </w:r>
              <w:r w:rsidR="006126EC" w:rsidRPr="007B6FB5">
                <w:rPr>
                  <w:u w:val="single"/>
                  <w:lang w:val="ru-RU"/>
                </w:rPr>
                <w:t>-30000090313/</w:t>
              </w:r>
            </w:hyperlink>
          </w:p>
        </w:tc>
        <w:tc>
          <w:tcPr>
            <w:tcW w:w="4000" w:type="dxa"/>
            <w:vAlign w:val="center"/>
          </w:tcPr>
          <w:p w:rsidR="002228D1" w:rsidRPr="006126EC" w:rsidRDefault="006126EC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 w:rsidRPr="00B11DCD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15</w:t>
            </w:r>
          </w:p>
        </w:tc>
      </w:tr>
      <w:tr w:rsidR="002228D1" w:rsidRPr="007B6FB5" w:rsidTr="00636B25">
        <w:trPr>
          <w:trHeight w:val="46"/>
        </w:trPr>
        <w:tc>
          <w:tcPr>
            <w:tcW w:w="2487" w:type="dxa"/>
            <w:vMerge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Лот онлайн</w:t>
            </w:r>
          </w:p>
        </w:tc>
        <w:tc>
          <w:tcPr>
            <w:tcW w:w="2835" w:type="dxa"/>
            <w:shd w:val="clear" w:color="auto" w:fill="auto"/>
          </w:tcPr>
          <w:p w:rsidR="002228D1" w:rsidRPr="00CD64B5" w:rsidRDefault="00EF0D1F" w:rsidP="00773A5C">
            <w:pPr>
              <w:spacing w:beforeLines="40" w:before="96" w:afterLines="40" w:after="96" w:line="360" w:lineRule="auto"/>
              <w:ind w:right="-1"/>
              <w:rPr>
                <w:rFonts w:ascii="Calibri Light" w:hAnsi="Calibri Light" w:cs="Calibri Light"/>
                <w:sz w:val="22"/>
                <w:szCs w:val="22"/>
                <w:u w:val="single"/>
                <w:lang w:val="ru-RU"/>
              </w:rPr>
            </w:pPr>
            <w:hyperlink r:id="rId10">
              <w:r w:rsidR="006126EC">
                <w:rPr>
                  <w:u w:val="single"/>
                </w:rPr>
                <w:t>https</w:t>
              </w:r>
              <w:r w:rsidR="006126EC" w:rsidRPr="007B6FB5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catalog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lot</w:t>
              </w:r>
              <w:r w:rsidR="006126EC" w:rsidRPr="007B6FB5">
                <w:rPr>
                  <w:u w:val="single"/>
                  <w:lang w:val="ru-RU"/>
                </w:rPr>
                <w:t>-</w:t>
              </w:r>
              <w:r w:rsidR="006126EC">
                <w:rPr>
                  <w:u w:val="single"/>
                </w:rPr>
                <w:t>online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index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php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?</w:t>
              </w:r>
              <w:r w:rsidR="006126EC">
                <w:rPr>
                  <w:u w:val="single"/>
                </w:rPr>
                <w:t>dispatch</w:t>
              </w:r>
              <w:r w:rsidR="006126EC" w:rsidRPr="007B6FB5">
                <w:rPr>
                  <w:u w:val="single"/>
                  <w:lang w:val="ru-RU"/>
                </w:rPr>
                <w:t>=</w:t>
              </w:r>
              <w:r w:rsidR="006126EC">
                <w:rPr>
                  <w:u w:val="single"/>
                </w:rPr>
                <w:t>products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view</w:t>
              </w:r>
              <w:r w:rsidR="006126EC" w:rsidRPr="007B6FB5">
                <w:rPr>
                  <w:u w:val="single"/>
                  <w:lang w:val="ru-RU"/>
                </w:rPr>
                <w:t>&amp;</w:t>
              </w:r>
              <w:r w:rsidR="006126EC">
                <w:rPr>
                  <w:u w:val="single"/>
                </w:rPr>
                <w:t>product</w:t>
              </w:r>
              <w:r w:rsidR="006126EC" w:rsidRPr="007B6FB5">
                <w:rPr>
                  <w:u w:val="single"/>
                  <w:lang w:val="ru-RU"/>
                </w:rPr>
                <w:t>_</w:t>
              </w:r>
              <w:r w:rsidR="006126EC">
                <w:rPr>
                  <w:u w:val="single"/>
                </w:rPr>
                <w:t>id</w:t>
              </w:r>
              <w:r w:rsidR="006126EC" w:rsidRPr="007B6FB5">
                <w:rPr>
                  <w:u w:val="single"/>
                  <w:lang w:val="ru-RU"/>
                </w:rPr>
                <w:t>=625984</w:t>
              </w:r>
            </w:hyperlink>
          </w:p>
        </w:tc>
        <w:tc>
          <w:tcPr>
            <w:tcW w:w="4000" w:type="dxa"/>
          </w:tcPr>
          <w:p w:rsidR="002228D1" w:rsidRPr="006126EC" w:rsidRDefault="002228D1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</w:p>
        </w:tc>
      </w:tr>
      <w:tr w:rsidR="002228D1" w:rsidRPr="009778DD" w:rsidTr="00636B25">
        <w:trPr>
          <w:trHeight w:val="482"/>
        </w:trPr>
        <w:tc>
          <w:tcPr>
            <w:tcW w:w="2487" w:type="dxa"/>
            <w:vMerge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Площадка «Все залоги»</w:t>
            </w:r>
          </w:p>
        </w:tc>
        <w:tc>
          <w:tcPr>
            <w:tcW w:w="2835" w:type="dxa"/>
            <w:shd w:val="clear" w:color="auto" w:fill="auto"/>
          </w:tcPr>
          <w:p w:rsidR="002228D1" w:rsidRPr="00CD64B5" w:rsidRDefault="00EF0D1F" w:rsidP="00773A5C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hAnsi="Calibri Light" w:cs="Calibri Light"/>
                <w:sz w:val="22"/>
                <w:szCs w:val="22"/>
                <w:lang w:val="ru-RU"/>
              </w:rPr>
            </w:pPr>
            <w:hyperlink r:id="rId11">
              <w:r w:rsidR="006126EC">
                <w:rPr>
                  <w:u w:val="single"/>
                </w:rPr>
                <w:t>https</w:t>
              </w:r>
              <w:r w:rsidR="006126EC" w:rsidRPr="007B6FB5">
                <w:rPr>
                  <w:u w:val="single"/>
                  <w:lang w:val="ru-RU"/>
                </w:rPr>
                <w:t>://</w:t>
              </w:r>
              <w:proofErr w:type="spellStart"/>
              <w:r w:rsidR="006126EC">
                <w:rPr>
                  <w:u w:val="single"/>
                </w:rPr>
                <w:t>zalog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lot</w:t>
              </w:r>
              <w:r w:rsidR="006126EC" w:rsidRPr="007B6FB5">
                <w:rPr>
                  <w:u w:val="single"/>
                  <w:lang w:val="ru-RU"/>
                </w:rPr>
                <w:t>-</w:t>
              </w:r>
              <w:r w:rsidR="006126EC">
                <w:rPr>
                  <w:u w:val="single"/>
                </w:rPr>
                <w:t>online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user</w:t>
              </w:r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collateral</w:t>
              </w:r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catalog</w:t>
              </w:r>
              <w:r w:rsidR="006126EC" w:rsidRPr="007B6FB5">
                <w:rPr>
                  <w:u w:val="single"/>
                  <w:lang w:val="ru-RU"/>
                </w:rPr>
                <w:t>_</w:t>
              </w:r>
              <w:r w:rsidR="006126EC">
                <w:rPr>
                  <w:u w:val="single"/>
                </w:rPr>
                <w:t>page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html</w:t>
              </w:r>
              <w:r w:rsidR="006126EC" w:rsidRPr="007B6FB5">
                <w:rPr>
                  <w:u w:val="single"/>
                  <w:lang w:val="ru-RU"/>
                </w:rPr>
                <w:t>?</w:t>
              </w:r>
              <w:r w:rsidR="006126EC">
                <w:rPr>
                  <w:u w:val="single"/>
                </w:rPr>
                <w:t>id</w:t>
              </w:r>
              <w:r w:rsidR="006126EC" w:rsidRPr="007B6FB5">
                <w:rPr>
                  <w:u w:val="single"/>
                  <w:lang w:val="ru-RU"/>
                </w:rPr>
                <w:t>=389371005</w:t>
              </w:r>
            </w:hyperlink>
          </w:p>
        </w:tc>
        <w:tc>
          <w:tcPr>
            <w:tcW w:w="4000" w:type="dxa"/>
          </w:tcPr>
          <w:p w:rsidR="002228D1" w:rsidRPr="006126EC" w:rsidRDefault="007B6FB5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342</w:t>
            </w:r>
          </w:p>
        </w:tc>
      </w:tr>
      <w:tr w:rsidR="002228D1" w:rsidRPr="009778DD" w:rsidTr="00636B25">
        <w:trPr>
          <w:trHeight w:val="62"/>
        </w:trPr>
        <w:tc>
          <w:tcPr>
            <w:tcW w:w="2487" w:type="dxa"/>
            <w:vMerge w:val="restart"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Размещение рекламной информации о продаже Объекта на внешних информационных порталах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  <w:t>Рекламные доски</w:t>
            </w:r>
          </w:p>
        </w:tc>
        <w:tc>
          <w:tcPr>
            <w:tcW w:w="4000" w:type="dxa"/>
            <w:vAlign w:val="center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u w:val="single"/>
                <w:lang w:val="ru-RU"/>
              </w:rPr>
              <w:t>Статистика просмотров</w:t>
            </w:r>
            <w:r w:rsidRPr="00CD64B5" w:rsidDel="002228D1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u w:val="single"/>
                <w:lang w:val="ru-RU"/>
              </w:rPr>
              <w:t xml:space="preserve"> </w:t>
            </w:r>
          </w:p>
        </w:tc>
      </w:tr>
      <w:tr w:rsidR="002228D1" w:rsidRPr="009778DD" w:rsidTr="00636B25">
        <w:trPr>
          <w:trHeight w:val="24"/>
        </w:trPr>
        <w:tc>
          <w:tcPr>
            <w:tcW w:w="2487" w:type="dxa"/>
            <w:vMerge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Avito.ru</w:t>
            </w:r>
          </w:p>
        </w:tc>
        <w:tc>
          <w:tcPr>
            <w:tcW w:w="2835" w:type="dxa"/>
            <w:shd w:val="clear" w:color="auto" w:fill="auto"/>
          </w:tcPr>
          <w:p w:rsidR="002228D1" w:rsidRPr="00CD64B5" w:rsidRDefault="00EF0D1F" w:rsidP="009778DD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eastAsia="Calibri" w:hAnsi="Calibri Light" w:cs="Calibri Light"/>
                <w:sz w:val="22"/>
                <w:szCs w:val="22"/>
              </w:rPr>
            </w:pPr>
            <w:hyperlink r:id="rId12">
              <w:r w:rsidR="006126EC">
                <w:rPr>
                  <w:u w:val="single"/>
                </w:rPr>
                <w:t>https://www.avito.ru/2259083729</w:t>
              </w:r>
            </w:hyperlink>
          </w:p>
        </w:tc>
        <w:tc>
          <w:tcPr>
            <w:tcW w:w="4000" w:type="dxa"/>
          </w:tcPr>
          <w:p w:rsidR="002228D1" w:rsidRPr="006126EC" w:rsidRDefault="002228D1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</w:p>
        </w:tc>
      </w:tr>
      <w:tr w:rsidR="002228D1" w:rsidRPr="009778DD" w:rsidTr="00636B25">
        <w:trPr>
          <w:trHeight w:val="24"/>
        </w:trPr>
        <w:tc>
          <w:tcPr>
            <w:tcW w:w="2487" w:type="dxa"/>
            <w:vMerge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Cian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.</w:t>
            </w:r>
            <w:proofErr w:type="spellStart"/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4000" w:type="dxa"/>
          </w:tcPr>
          <w:p w:rsidR="002228D1" w:rsidRPr="006126EC" w:rsidRDefault="002228D1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</w:p>
        </w:tc>
      </w:tr>
      <w:tr w:rsidR="002228D1" w:rsidRPr="009778DD" w:rsidTr="00636B25">
        <w:trPr>
          <w:trHeight w:val="30"/>
        </w:trPr>
        <w:tc>
          <w:tcPr>
            <w:tcW w:w="2487" w:type="dxa"/>
            <w:vMerge/>
            <w:shd w:val="clear" w:color="auto" w:fill="auto"/>
          </w:tcPr>
          <w:p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proofErr w:type="spellStart"/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JCat</w:t>
            </w:r>
            <w:proofErr w:type="spellEnd"/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.</w:t>
            </w:r>
            <w:proofErr w:type="spellStart"/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228D1" w:rsidRPr="007B6FB5" w:rsidRDefault="00EF0D1F" w:rsidP="009778DD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hyperlink r:id="rId13">
              <w:r w:rsidR="006126EC">
                <w:rPr>
                  <w:u w:val="single"/>
                </w:rPr>
                <w:t>https</w:t>
              </w:r>
              <w:r w:rsidR="006126EC" w:rsidRPr="007B6FB5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www</w:t>
              </w:r>
              <w:r w:rsidR="006126EC" w:rsidRPr="007B6FB5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jcat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personal</w:t>
              </w:r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orders</w:t>
              </w:r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realty</w:t>
              </w:r>
              <w:r w:rsidR="006126EC" w:rsidRPr="007B6FB5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reports</w:t>
              </w:r>
              <w:r w:rsidR="006126EC" w:rsidRPr="007B6FB5">
                <w:rPr>
                  <w:u w:val="single"/>
                  <w:lang w:val="ru-RU"/>
                </w:rPr>
                <w:t>/3592046</w:t>
              </w:r>
            </w:hyperlink>
          </w:p>
        </w:tc>
        <w:tc>
          <w:tcPr>
            <w:tcW w:w="4000" w:type="dxa"/>
          </w:tcPr>
          <w:p w:rsidR="002228D1" w:rsidRPr="006126EC" w:rsidRDefault="006126EC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 w:rsidRPr="00B11DCD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734</w:t>
            </w:r>
          </w:p>
        </w:tc>
      </w:tr>
      <w:tr w:rsidR="00496C01" w:rsidRPr="009778DD" w:rsidTr="00636B25">
        <w:trPr>
          <w:trHeight w:val="488"/>
        </w:trPr>
        <w:tc>
          <w:tcPr>
            <w:tcW w:w="2487" w:type="dxa"/>
            <w:vMerge/>
            <w:shd w:val="clear" w:color="auto" w:fill="auto"/>
          </w:tcPr>
          <w:p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8707" w:type="dxa"/>
            <w:gridSpan w:val="3"/>
            <w:shd w:val="clear" w:color="auto" w:fill="auto"/>
          </w:tcPr>
          <w:p w:rsidR="00496C01" w:rsidRPr="00CD64B5" w:rsidRDefault="00EF0D1F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hyperlink w:anchor="_Приложение_1" w:tgtFrame="Приложение 1" w:tooltip="Приложение 1" w:history="1">
              <w:r w:rsidR="00CB0037" w:rsidRPr="00CD64B5">
                <w:rPr>
                  <w:rStyle w:val="a4"/>
                  <w:rFonts w:ascii="Calibri Light" w:eastAsia="Calibri" w:hAnsi="Calibri Light" w:cs="Calibri Light"/>
                  <w:b/>
                  <w:sz w:val="22"/>
                  <w:szCs w:val="22"/>
                  <w:lang w:val="ru-RU"/>
                </w:rPr>
                <w:t>См. Приложение 1</w:t>
              </w:r>
            </w:hyperlink>
          </w:p>
        </w:tc>
      </w:tr>
      <w:tr w:rsidR="00496C01" w:rsidRPr="00636B25" w:rsidTr="00636B25">
        <w:trPr>
          <w:trHeight w:val="260"/>
        </w:trPr>
        <w:tc>
          <w:tcPr>
            <w:tcW w:w="2487" w:type="dxa"/>
            <w:vMerge w:val="restart"/>
            <w:shd w:val="clear" w:color="auto" w:fill="auto"/>
            <w:vAlign w:val="center"/>
          </w:tcPr>
          <w:p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Перечень задействованных иных рекламных каналов, с 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lastRenderedPageBreak/>
              <w:t>описанием задействованных каналов и проведенных мероприятий.</w:t>
            </w:r>
          </w:p>
        </w:tc>
        <w:tc>
          <w:tcPr>
            <w:tcW w:w="8707" w:type="dxa"/>
            <w:gridSpan w:val="3"/>
            <w:shd w:val="clear" w:color="auto" w:fill="auto"/>
          </w:tcPr>
          <w:p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lastRenderedPageBreak/>
              <w:t xml:space="preserve">Подготовлена HTML-рассылка по данному объекту для рассылки по базе клиентов АО «Российский аукционный дом». </w:t>
            </w:r>
            <w:r w:rsidR="00636B2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 </w:t>
            </w:r>
          </w:p>
          <w:p w:rsidR="00496C01" w:rsidRPr="00636B25" w:rsidRDefault="00EF0D1F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hyperlink w:anchor="_Приложение_2" w:history="1">
              <w:r w:rsidR="00496C01" w:rsidRPr="00CD64B5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>См. Приложение 2.</w:t>
              </w:r>
            </w:hyperlink>
            <w:r w:rsidR="00636B25">
              <w:rPr>
                <w:rStyle w:val="a4"/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496C01" w:rsidRPr="00C177EE" w:rsidTr="00636B25">
        <w:trPr>
          <w:trHeight w:val="43"/>
        </w:trPr>
        <w:tc>
          <w:tcPr>
            <w:tcW w:w="2487" w:type="dxa"/>
            <w:vMerge/>
            <w:shd w:val="clear" w:color="auto" w:fill="auto"/>
          </w:tcPr>
          <w:p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8707" w:type="dxa"/>
            <w:gridSpan w:val="3"/>
            <w:shd w:val="clear" w:color="auto" w:fill="auto"/>
          </w:tcPr>
          <w:p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Изготовление презентационных материалов (презентация в формате 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pdf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)</w:t>
            </w:r>
          </w:p>
          <w:p w:rsidR="00C177EE" w:rsidRPr="00C177EE" w:rsidRDefault="00EF0D1F" w:rsidP="009778DD">
            <w:pPr>
              <w:spacing w:beforeLines="40" w:before="96" w:afterLines="40" w:after="96" w:line="360" w:lineRule="auto"/>
              <w:ind w:right="-1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</w:pPr>
            <w:hyperlink w:anchor="_Приложение_3" w:history="1">
              <w:r w:rsidR="00496C01" w:rsidRPr="00CD64B5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>См. Приложение 3</w:t>
              </w:r>
              <w:r w:rsidR="00496C01" w:rsidRPr="00CD64B5">
                <w:rPr>
                  <w:rStyle w:val="a4"/>
                  <w:rFonts w:ascii="Calibri Light" w:eastAsia="Calibri" w:hAnsi="Calibri Light" w:cs="Calibri Light"/>
                  <w:sz w:val="22"/>
                  <w:szCs w:val="22"/>
                  <w:lang w:val="ru-RU"/>
                </w:rPr>
                <w:t>.</w:t>
              </w:r>
            </w:hyperlink>
            <w:r w:rsidR="00636B25">
              <w:rPr>
                <w:rStyle w:val="a4"/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 </w:t>
            </w:r>
          </w:p>
        </w:tc>
      </w:tr>
      <w:tr w:rsidR="00636B25" w:rsidRPr="00F6282F" w:rsidTr="00636B25">
        <w:trPr>
          <w:trHeight w:val="1568"/>
        </w:trPr>
        <w:tc>
          <w:tcPr>
            <w:tcW w:w="2487" w:type="dxa"/>
            <w:vMerge/>
            <w:shd w:val="clear" w:color="auto" w:fill="auto"/>
          </w:tcPr>
          <w:p w:rsidR="00636B25" w:rsidRPr="00CD64B5" w:rsidRDefault="00636B25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8707" w:type="dxa"/>
            <w:gridSpan w:val="3"/>
            <w:shd w:val="clear" w:color="auto" w:fill="auto"/>
          </w:tcPr>
          <w:p w:rsidR="00636B25" w:rsidRDefault="00636B25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Распространен пресс-релиз, содержащий информацию о продаже Объектов.</w:t>
            </w:r>
          </w:p>
          <w:p w:rsidR="006126EC" w:rsidRPr="00F6282F" w:rsidRDefault="00374C53" w:rsidP="00F6282F">
            <w:pPr>
              <w:spacing w:beforeLines="40" w:before="96" w:afterLines="40" w:after="96"/>
              <w:ind w:right="-1"/>
              <w:rPr>
                <w:rFonts w:ascii="Calibri" w:eastAsia="Calibri" w:hAnsi="Calibri" w:cs="Calibri"/>
                <w:color w:val="4F81BD"/>
                <w:sz w:val="22"/>
                <w:szCs w:val="22"/>
              </w:rPr>
            </w:pPr>
            <w:r w:rsidRPr="007B6FB5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color w:val="4F81BD"/>
                <w:sz w:val="22"/>
                <w:szCs w:val="22"/>
              </w:rPr>
              <w:t xml:space="preserve">- </w:t>
            </w:r>
          </w:p>
          <w:p w:rsidR="00C177EE" w:rsidRPr="00820782" w:rsidRDefault="00EF0D1F" w:rsidP="009778DD">
            <w:pPr>
              <w:spacing w:beforeLines="40" w:before="96" w:afterLines="40" w:after="96" w:line="360" w:lineRule="auto"/>
              <w:ind w:right="-1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</w:pPr>
            <w:hyperlink w:anchor="_Приложение_4" w:history="1">
              <w:r w:rsidR="00636B25" w:rsidRPr="00C177EE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>См</w:t>
              </w:r>
              <w:r w:rsidR="00636B25" w:rsidRPr="00820782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 xml:space="preserve">. </w:t>
              </w:r>
              <w:r w:rsidR="00636B25" w:rsidRPr="00C177EE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>Приложение</w:t>
              </w:r>
              <w:r w:rsidR="00636B25" w:rsidRPr="00820782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 xml:space="preserve"> 4</w:t>
              </w:r>
              <w:r w:rsidR="00636B25" w:rsidRPr="00820782">
                <w:rPr>
                  <w:rStyle w:val="a4"/>
                  <w:rFonts w:ascii="Calibri Light" w:eastAsia="Calibri" w:hAnsi="Calibri Light" w:cs="Calibri Light"/>
                  <w:sz w:val="22"/>
                  <w:szCs w:val="22"/>
                  <w:lang w:val="ru-RU"/>
                </w:rPr>
                <w:t>.</w:t>
              </w:r>
            </w:hyperlink>
            <w:r w:rsidR="00636B25" w:rsidRPr="00820782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C177EE" w:rsidRPr="00820782" w:rsidRDefault="00C177EE" w:rsidP="00C177EE">
      <w:pPr>
        <w:rPr>
          <w:rFonts w:ascii="Calibri Light" w:hAnsi="Calibri Light" w:cs="Calibri Light"/>
          <w:szCs w:val="24"/>
          <w:lang w:val="ru-RU"/>
        </w:rPr>
      </w:pPr>
    </w:p>
    <w:p w:rsidR="00A67152" w:rsidRPr="00820782" w:rsidRDefault="00A67152">
      <w:pPr>
        <w:spacing w:after="160" w:line="259" w:lineRule="auto"/>
        <w:rPr>
          <w:rFonts w:ascii="Calibri Light" w:hAnsi="Calibri Light" w:cs="Calibri Light"/>
          <w:b/>
          <w:bCs/>
          <w:szCs w:val="24"/>
          <w:lang w:val="ru-RU"/>
        </w:rPr>
      </w:pPr>
      <w:bookmarkStart w:id="1" w:name="_Приложение_1"/>
      <w:bookmarkEnd w:id="1"/>
      <w:r w:rsidRPr="00820782">
        <w:rPr>
          <w:rFonts w:ascii="Calibri Light" w:hAnsi="Calibri Light" w:cs="Calibri Light"/>
          <w:b/>
          <w:bCs/>
          <w:szCs w:val="24"/>
          <w:lang w:val="ru-RU"/>
        </w:rPr>
        <w:br w:type="page"/>
      </w:r>
    </w:p>
    <w:p w:rsidR="0020718A" w:rsidRPr="00820782" w:rsidRDefault="00A67152" w:rsidP="00A67152">
      <w:pPr>
        <w:pStyle w:val="1"/>
        <w:spacing w:line="36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ru-RU"/>
        </w:rPr>
      </w:pPr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820782">
        <w:rPr>
          <w:rFonts w:ascii="Calibri Light" w:hAnsi="Calibri Light" w:cs="Calibri Light"/>
          <w:b/>
          <w:bCs/>
          <w:sz w:val="24"/>
          <w:szCs w:val="24"/>
          <w:lang w:val="ru-RU"/>
        </w:rPr>
        <w:t xml:space="preserve"> 1</w:t>
      </w:r>
    </w:p>
    <w:p w:rsidR="00CC42CF" w:rsidRDefault="00EF0D1F" w:rsidP="009778DD">
      <w:pPr>
        <w:spacing w:line="360" w:lineRule="auto"/>
        <w:rPr>
          <w:u w:val="single"/>
        </w:rPr>
      </w:pPr>
      <w:hyperlink r:id="rId14">
        <w:r w:rsidR="00CC42CF">
          <w:rPr>
            <w:u w:val="single"/>
          </w:rPr>
          <w:t>https</w:t>
        </w:r>
        <w:r w:rsidR="00CC42CF" w:rsidRPr="007B6FB5">
          <w:rPr>
            <w:u w:val="single"/>
            <w:lang w:val="ru-RU"/>
          </w:rPr>
          <w:t>://</w:t>
        </w:r>
        <w:r w:rsidR="00CC42CF">
          <w:rPr>
            <w:u w:val="single"/>
          </w:rPr>
          <w:t>auction</w:t>
        </w:r>
        <w:r w:rsidR="00CC42CF" w:rsidRPr="007B6FB5">
          <w:rPr>
            <w:u w:val="single"/>
            <w:lang w:val="ru-RU"/>
          </w:rPr>
          <w:t>-</w:t>
        </w:r>
        <w:r w:rsidR="00CC42CF">
          <w:rPr>
            <w:u w:val="single"/>
          </w:rPr>
          <w:t>house</w:t>
        </w:r>
        <w:r w:rsidR="00CC42CF" w:rsidRPr="007B6FB5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ru</w:t>
        </w:r>
        <w:proofErr w:type="spellEnd"/>
        <w:r w:rsidR="00CC42CF" w:rsidRPr="007B6FB5">
          <w:rPr>
            <w:u w:val="single"/>
            <w:lang w:val="ru-RU"/>
          </w:rPr>
          <w:t>/</w:t>
        </w:r>
        <w:r w:rsidR="00CC42CF">
          <w:rPr>
            <w:u w:val="single"/>
          </w:rPr>
          <w:t>catalog</w:t>
        </w:r>
        <w:r w:rsidR="00CC42CF" w:rsidRPr="007B6FB5">
          <w:rPr>
            <w:u w:val="single"/>
            <w:lang w:val="ru-RU"/>
          </w:rPr>
          <w:t>/</w:t>
        </w:r>
        <w:r w:rsidR="00CC42CF">
          <w:rPr>
            <w:u w:val="single"/>
          </w:rPr>
          <w:t>l</w:t>
        </w:r>
        <w:r w:rsidR="00CC42CF" w:rsidRPr="007B6FB5">
          <w:rPr>
            <w:u w:val="single"/>
            <w:lang w:val="ru-RU"/>
          </w:rPr>
          <w:t>-30000090313/</w:t>
        </w:r>
      </w:hyperlink>
    </w:p>
    <w:p w:rsidR="007B6FB5" w:rsidRPr="00F6282F" w:rsidRDefault="007B6FB5" w:rsidP="009778DD">
      <w:pPr>
        <w:spacing w:line="360" w:lineRule="auto"/>
        <w:rPr>
          <w:rStyle w:val="a4"/>
          <w:rFonts w:eastAsia="Calibri"/>
          <w:lang w:val="ru-RU"/>
        </w:rPr>
      </w:pPr>
      <w:r>
        <w:rPr>
          <w:noProof/>
          <w:lang w:val="ru-RU"/>
        </w:rPr>
        <w:drawing>
          <wp:inline distT="0" distB="0" distL="0" distR="0" wp14:anchorId="329A590D" wp14:editId="5B23E33C">
            <wp:extent cx="6840855" cy="459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2CF" w:rsidRDefault="00EF0D1F" w:rsidP="009778DD">
      <w:pPr>
        <w:spacing w:line="360" w:lineRule="auto"/>
        <w:rPr>
          <w:u w:val="single"/>
        </w:rPr>
      </w:pPr>
      <w:hyperlink r:id="rId16">
        <w:r w:rsidR="00CC42CF">
          <w:rPr>
            <w:u w:val="single"/>
          </w:rPr>
          <w:t>https</w:t>
        </w:r>
        <w:r w:rsidR="00CC42CF" w:rsidRPr="007B6FB5">
          <w:rPr>
            <w:u w:val="single"/>
            <w:lang w:val="ru-RU"/>
          </w:rPr>
          <w:t>://</w:t>
        </w:r>
        <w:r w:rsidR="00CC42CF">
          <w:rPr>
            <w:u w:val="single"/>
          </w:rPr>
          <w:t>catalog</w:t>
        </w:r>
        <w:r w:rsidR="00CC42CF" w:rsidRPr="007B6FB5">
          <w:rPr>
            <w:u w:val="single"/>
            <w:lang w:val="ru-RU"/>
          </w:rPr>
          <w:t>.</w:t>
        </w:r>
        <w:r w:rsidR="00CC42CF">
          <w:rPr>
            <w:u w:val="single"/>
          </w:rPr>
          <w:t>lot</w:t>
        </w:r>
        <w:r w:rsidR="00CC42CF" w:rsidRPr="007B6FB5">
          <w:rPr>
            <w:u w:val="single"/>
            <w:lang w:val="ru-RU"/>
          </w:rPr>
          <w:t>-</w:t>
        </w:r>
        <w:r w:rsidR="00CC42CF">
          <w:rPr>
            <w:u w:val="single"/>
          </w:rPr>
          <w:t>online</w:t>
        </w:r>
        <w:r w:rsidR="00CC42CF" w:rsidRPr="007B6FB5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ru</w:t>
        </w:r>
        <w:proofErr w:type="spellEnd"/>
        <w:r w:rsidR="00CC42CF" w:rsidRPr="007B6FB5">
          <w:rPr>
            <w:u w:val="single"/>
            <w:lang w:val="ru-RU"/>
          </w:rPr>
          <w:t>/</w:t>
        </w:r>
        <w:r w:rsidR="00CC42CF">
          <w:rPr>
            <w:u w:val="single"/>
          </w:rPr>
          <w:t>index</w:t>
        </w:r>
        <w:r w:rsidR="00CC42CF" w:rsidRPr="007B6FB5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php</w:t>
        </w:r>
        <w:proofErr w:type="spellEnd"/>
        <w:r w:rsidR="00CC42CF" w:rsidRPr="007B6FB5">
          <w:rPr>
            <w:u w:val="single"/>
            <w:lang w:val="ru-RU"/>
          </w:rPr>
          <w:t>?</w:t>
        </w:r>
        <w:r w:rsidR="00CC42CF">
          <w:rPr>
            <w:u w:val="single"/>
          </w:rPr>
          <w:t>dispatch</w:t>
        </w:r>
        <w:r w:rsidR="00CC42CF" w:rsidRPr="007B6FB5">
          <w:rPr>
            <w:u w:val="single"/>
            <w:lang w:val="ru-RU"/>
          </w:rPr>
          <w:t>=</w:t>
        </w:r>
        <w:r w:rsidR="00CC42CF">
          <w:rPr>
            <w:u w:val="single"/>
          </w:rPr>
          <w:t>products</w:t>
        </w:r>
        <w:r w:rsidR="00CC42CF" w:rsidRPr="007B6FB5">
          <w:rPr>
            <w:u w:val="single"/>
            <w:lang w:val="ru-RU"/>
          </w:rPr>
          <w:t>.</w:t>
        </w:r>
        <w:r w:rsidR="00CC42CF">
          <w:rPr>
            <w:u w:val="single"/>
          </w:rPr>
          <w:t>view</w:t>
        </w:r>
        <w:r w:rsidR="00CC42CF" w:rsidRPr="007B6FB5">
          <w:rPr>
            <w:u w:val="single"/>
            <w:lang w:val="ru-RU"/>
          </w:rPr>
          <w:t>&amp;</w:t>
        </w:r>
        <w:r w:rsidR="00CC42CF">
          <w:rPr>
            <w:u w:val="single"/>
          </w:rPr>
          <w:t>product</w:t>
        </w:r>
        <w:r w:rsidR="00CC42CF" w:rsidRPr="007B6FB5">
          <w:rPr>
            <w:u w:val="single"/>
            <w:lang w:val="ru-RU"/>
          </w:rPr>
          <w:t>_</w:t>
        </w:r>
        <w:r w:rsidR="00CC42CF">
          <w:rPr>
            <w:u w:val="single"/>
          </w:rPr>
          <w:t>id</w:t>
        </w:r>
        <w:r w:rsidR="00CC42CF" w:rsidRPr="007B6FB5">
          <w:rPr>
            <w:u w:val="single"/>
            <w:lang w:val="ru-RU"/>
          </w:rPr>
          <w:t>=625984</w:t>
        </w:r>
      </w:hyperlink>
    </w:p>
    <w:p w:rsidR="007B6FB5" w:rsidRPr="00F6282F" w:rsidRDefault="007B6FB5" w:rsidP="009778DD">
      <w:pPr>
        <w:spacing w:line="360" w:lineRule="auto"/>
        <w:rPr>
          <w:rStyle w:val="a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6811C08" wp14:editId="0EBA0A28">
            <wp:extent cx="6840855" cy="4560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2CF" w:rsidRDefault="00EF0D1F" w:rsidP="009778DD">
      <w:pPr>
        <w:spacing w:line="360" w:lineRule="auto"/>
        <w:rPr>
          <w:u w:val="single"/>
        </w:rPr>
      </w:pPr>
      <w:hyperlink r:id="rId18">
        <w:r w:rsidR="00CC42CF">
          <w:rPr>
            <w:u w:val="single"/>
          </w:rPr>
          <w:t>https</w:t>
        </w:r>
        <w:r w:rsidR="00CC42CF" w:rsidRPr="007B6FB5">
          <w:rPr>
            <w:u w:val="single"/>
            <w:lang w:val="ru-RU"/>
          </w:rPr>
          <w:t>://</w:t>
        </w:r>
        <w:proofErr w:type="spellStart"/>
        <w:r w:rsidR="00CC42CF">
          <w:rPr>
            <w:u w:val="single"/>
          </w:rPr>
          <w:t>zalog</w:t>
        </w:r>
        <w:proofErr w:type="spellEnd"/>
        <w:r w:rsidR="00CC42CF" w:rsidRPr="007B6FB5">
          <w:rPr>
            <w:u w:val="single"/>
            <w:lang w:val="ru-RU"/>
          </w:rPr>
          <w:t>.</w:t>
        </w:r>
        <w:r w:rsidR="00CC42CF">
          <w:rPr>
            <w:u w:val="single"/>
          </w:rPr>
          <w:t>lot</w:t>
        </w:r>
        <w:r w:rsidR="00CC42CF" w:rsidRPr="007B6FB5">
          <w:rPr>
            <w:u w:val="single"/>
            <w:lang w:val="ru-RU"/>
          </w:rPr>
          <w:t>-</w:t>
        </w:r>
        <w:r w:rsidR="00CC42CF">
          <w:rPr>
            <w:u w:val="single"/>
          </w:rPr>
          <w:t>online</w:t>
        </w:r>
        <w:r w:rsidR="00CC42CF" w:rsidRPr="007B6FB5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ru</w:t>
        </w:r>
        <w:proofErr w:type="spellEnd"/>
        <w:r w:rsidR="00CC42CF" w:rsidRPr="007B6FB5">
          <w:rPr>
            <w:u w:val="single"/>
            <w:lang w:val="ru-RU"/>
          </w:rPr>
          <w:t>/</w:t>
        </w:r>
        <w:r w:rsidR="00CC42CF">
          <w:rPr>
            <w:u w:val="single"/>
          </w:rPr>
          <w:t>user</w:t>
        </w:r>
        <w:r w:rsidR="00CC42CF" w:rsidRPr="007B6FB5">
          <w:rPr>
            <w:u w:val="single"/>
            <w:lang w:val="ru-RU"/>
          </w:rPr>
          <w:t>/</w:t>
        </w:r>
        <w:r w:rsidR="00CC42CF">
          <w:rPr>
            <w:u w:val="single"/>
          </w:rPr>
          <w:t>collateral</w:t>
        </w:r>
        <w:r w:rsidR="00CC42CF" w:rsidRPr="007B6FB5">
          <w:rPr>
            <w:u w:val="single"/>
            <w:lang w:val="ru-RU"/>
          </w:rPr>
          <w:t>/</w:t>
        </w:r>
        <w:r w:rsidR="00CC42CF">
          <w:rPr>
            <w:u w:val="single"/>
          </w:rPr>
          <w:t>catalog</w:t>
        </w:r>
        <w:r w:rsidR="00CC42CF" w:rsidRPr="007B6FB5">
          <w:rPr>
            <w:u w:val="single"/>
            <w:lang w:val="ru-RU"/>
          </w:rPr>
          <w:t>_</w:t>
        </w:r>
        <w:r w:rsidR="00CC42CF">
          <w:rPr>
            <w:u w:val="single"/>
          </w:rPr>
          <w:t>page</w:t>
        </w:r>
        <w:r w:rsidR="00CC42CF" w:rsidRPr="007B6FB5">
          <w:rPr>
            <w:u w:val="single"/>
            <w:lang w:val="ru-RU"/>
          </w:rPr>
          <w:t>.</w:t>
        </w:r>
        <w:r w:rsidR="00CC42CF">
          <w:rPr>
            <w:u w:val="single"/>
          </w:rPr>
          <w:t>html</w:t>
        </w:r>
        <w:r w:rsidR="00CC42CF" w:rsidRPr="007B6FB5">
          <w:rPr>
            <w:u w:val="single"/>
            <w:lang w:val="ru-RU"/>
          </w:rPr>
          <w:t>?</w:t>
        </w:r>
        <w:r w:rsidR="00CC42CF">
          <w:rPr>
            <w:u w:val="single"/>
          </w:rPr>
          <w:t>id</w:t>
        </w:r>
        <w:r w:rsidR="00CC42CF" w:rsidRPr="007B6FB5">
          <w:rPr>
            <w:u w:val="single"/>
            <w:lang w:val="ru-RU"/>
          </w:rPr>
          <w:t>=389371005</w:t>
        </w:r>
      </w:hyperlink>
    </w:p>
    <w:p w:rsidR="007B6FB5" w:rsidRPr="007B6FB5" w:rsidRDefault="007B6FB5" w:rsidP="009778DD">
      <w:pPr>
        <w:spacing w:line="360" w:lineRule="auto"/>
        <w:rPr>
          <w:rStyle w:val="a4"/>
          <w:rFonts w:eastAsia="Calibri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DA5471F" wp14:editId="0F4550CE">
            <wp:extent cx="6840855" cy="45669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C36" w:rsidRDefault="00EF0D1F" w:rsidP="009778DD">
      <w:pPr>
        <w:spacing w:line="360" w:lineRule="auto"/>
        <w:rPr>
          <w:u w:val="single"/>
        </w:rPr>
      </w:pPr>
      <w:hyperlink r:id="rId20">
        <w:r w:rsidR="008969E9">
          <w:rPr>
            <w:u w:val="single"/>
          </w:rPr>
          <w:t>https</w:t>
        </w:r>
        <w:r w:rsidR="008969E9" w:rsidRPr="007B6FB5">
          <w:rPr>
            <w:u w:val="single"/>
            <w:lang w:val="ru-RU"/>
          </w:rPr>
          <w:t>://</w:t>
        </w:r>
        <w:r w:rsidR="008969E9">
          <w:rPr>
            <w:u w:val="single"/>
          </w:rPr>
          <w:t>www</w:t>
        </w:r>
        <w:r w:rsidR="008969E9" w:rsidRPr="007B6FB5">
          <w:rPr>
            <w:u w:val="single"/>
            <w:lang w:val="ru-RU"/>
          </w:rPr>
          <w:t>.</w:t>
        </w:r>
        <w:proofErr w:type="spellStart"/>
        <w:r w:rsidR="008969E9">
          <w:rPr>
            <w:u w:val="single"/>
          </w:rPr>
          <w:t>avito</w:t>
        </w:r>
        <w:proofErr w:type="spellEnd"/>
        <w:r w:rsidR="008969E9" w:rsidRPr="007B6FB5">
          <w:rPr>
            <w:u w:val="single"/>
            <w:lang w:val="ru-RU"/>
          </w:rPr>
          <w:t>.</w:t>
        </w:r>
        <w:proofErr w:type="spellStart"/>
        <w:r w:rsidR="008969E9">
          <w:rPr>
            <w:u w:val="single"/>
          </w:rPr>
          <w:t>ru</w:t>
        </w:r>
        <w:proofErr w:type="spellEnd"/>
        <w:r w:rsidR="008969E9" w:rsidRPr="007B6FB5">
          <w:rPr>
            <w:u w:val="single"/>
            <w:lang w:val="ru-RU"/>
          </w:rPr>
          <w:t>/2259083729</w:t>
        </w:r>
      </w:hyperlink>
    </w:p>
    <w:p w:rsidR="007B6FB5" w:rsidRPr="007B6FB5" w:rsidRDefault="007B6FB5" w:rsidP="009778DD">
      <w:pPr>
        <w:spacing w:line="360" w:lineRule="auto"/>
        <w:rPr>
          <w:rStyle w:val="a4"/>
          <w:rFonts w:eastAsia="Calibri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3FB1478" wp14:editId="55FA1996">
            <wp:extent cx="6840855" cy="45516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E9" w:rsidRPr="007B6FB5" w:rsidRDefault="008969E9" w:rsidP="009778DD">
      <w:pPr>
        <w:spacing w:line="360" w:lineRule="auto"/>
        <w:rPr>
          <w:rStyle w:val="a4"/>
          <w:rFonts w:eastAsia="Calibri"/>
          <w:lang w:val="ru-RU"/>
        </w:rPr>
      </w:pPr>
    </w:p>
    <w:p w:rsidR="008969E9" w:rsidRDefault="00EF0D1F" w:rsidP="009778DD">
      <w:pPr>
        <w:spacing w:line="360" w:lineRule="auto"/>
        <w:rPr>
          <w:u w:val="single"/>
        </w:rPr>
      </w:pPr>
      <w:hyperlink r:id="rId22">
        <w:r w:rsidR="008969E9">
          <w:rPr>
            <w:u w:val="single"/>
          </w:rPr>
          <w:t>https</w:t>
        </w:r>
        <w:r w:rsidR="008969E9" w:rsidRPr="007B6FB5">
          <w:rPr>
            <w:u w:val="single"/>
            <w:lang w:val="ru-RU"/>
          </w:rPr>
          <w:t>://</w:t>
        </w:r>
        <w:r w:rsidR="008969E9">
          <w:rPr>
            <w:u w:val="single"/>
          </w:rPr>
          <w:t>www</w:t>
        </w:r>
        <w:r w:rsidR="008969E9" w:rsidRPr="007B6FB5">
          <w:rPr>
            <w:u w:val="single"/>
            <w:lang w:val="ru-RU"/>
          </w:rPr>
          <w:t>.</w:t>
        </w:r>
        <w:proofErr w:type="spellStart"/>
        <w:r w:rsidR="008969E9">
          <w:rPr>
            <w:u w:val="single"/>
          </w:rPr>
          <w:t>jcat</w:t>
        </w:r>
        <w:proofErr w:type="spellEnd"/>
        <w:r w:rsidR="008969E9" w:rsidRPr="007B6FB5">
          <w:rPr>
            <w:u w:val="single"/>
            <w:lang w:val="ru-RU"/>
          </w:rPr>
          <w:t>.</w:t>
        </w:r>
        <w:proofErr w:type="spellStart"/>
        <w:r w:rsidR="008969E9">
          <w:rPr>
            <w:u w:val="single"/>
          </w:rPr>
          <w:t>ru</w:t>
        </w:r>
        <w:proofErr w:type="spellEnd"/>
        <w:r w:rsidR="008969E9" w:rsidRPr="007B6FB5">
          <w:rPr>
            <w:u w:val="single"/>
            <w:lang w:val="ru-RU"/>
          </w:rPr>
          <w:t>/</w:t>
        </w:r>
        <w:r w:rsidR="008969E9">
          <w:rPr>
            <w:u w:val="single"/>
          </w:rPr>
          <w:t>personal</w:t>
        </w:r>
        <w:r w:rsidR="008969E9" w:rsidRPr="007B6FB5">
          <w:rPr>
            <w:u w:val="single"/>
            <w:lang w:val="ru-RU"/>
          </w:rPr>
          <w:t>/</w:t>
        </w:r>
        <w:r w:rsidR="008969E9">
          <w:rPr>
            <w:u w:val="single"/>
          </w:rPr>
          <w:t>orders</w:t>
        </w:r>
        <w:r w:rsidR="008969E9" w:rsidRPr="007B6FB5">
          <w:rPr>
            <w:u w:val="single"/>
            <w:lang w:val="ru-RU"/>
          </w:rPr>
          <w:t>/</w:t>
        </w:r>
        <w:r w:rsidR="008969E9">
          <w:rPr>
            <w:u w:val="single"/>
          </w:rPr>
          <w:t>realty</w:t>
        </w:r>
        <w:r w:rsidR="008969E9" w:rsidRPr="007B6FB5">
          <w:rPr>
            <w:u w:val="single"/>
            <w:lang w:val="ru-RU"/>
          </w:rPr>
          <w:t>/</w:t>
        </w:r>
        <w:r w:rsidR="008969E9">
          <w:rPr>
            <w:u w:val="single"/>
          </w:rPr>
          <w:t>reports</w:t>
        </w:r>
        <w:r w:rsidR="008969E9" w:rsidRPr="007B6FB5">
          <w:rPr>
            <w:u w:val="single"/>
            <w:lang w:val="ru-RU"/>
          </w:rPr>
          <w:t>/3592046</w:t>
        </w:r>
      </w:hyperlink>
    </w:p>
    <w:p w:rsidR="007B6FB5" w:rsidRPr="007B6FB5" w:rsidRDefault="007B6FB5" w:rsidP="009778DD">
      <w:pPr>
        <w:spacing w:line="360" w:lineRule="auto"/>
        <w:rPr>
          <w:rFonts w:ascii="Calibri Light" w:hAnsi="Calibri Light" w:cs="Calibri Light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4580832" wp14:editId="0907B9ED">
            <wp:extent cx="6840855" cy="45681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037" w:rsidRPr="007B6FB5" w:rsidRDefault="00CB0037" w:rsidP="009778DD">
      <w:pPr>
        <w:spacing w:after="160" w:line="360" w:lineRule="auto"/>
        <w:rPr>
          <w:rFonts w:ascii="Calibri Light" w:hAnsi="Calibri Light" w:cs="Calibri Light"/>
          <w:szCs w:val="24"/>
          <w:lang w:val="ru-RU"/>
        </w:rPr>
      </w:pPr>
      <w:r w:rsidRPr="007B6FB5">
        <w:rPr>
          <w:rFonts w:ascii="Calibri Light" w:hAnsi="Calibri Light" w:cs="Calibri Light"/>
          <w:szCs w:val="24"/>
          <w:lang w:val="ru-RU"/>
        </w:rPr>
        <w:br w:type="page"/>
      </w:r>
    </w:p>
    <w:p w:rsidR="00CB0037" w:rsidRPr="007B6FB5" w:rsidRDefault="00CB0037" w:rsidP="009778DD">
      <w:pPr>
        <w:pStyle w:val="1"/>
        <w:spacing w:line="36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ru-RU"/>
        </w:rPr>
      </w:pPr>
      <w:bookmarkStart w:id="2" w:name="_Приложение_2"/>
      <w:bookmarkEnd w:id="2"/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7B6FB5">
        <w:rPr>
          <w:rFonts w:ascii="Calibri Light" w:hAnsi="Calibri Light" w:cs="Calibri Light"/>
          <w:b/>
          <w:bCs/>
          <w:sz w:val="24"/>
          <w:szCs w:val="24"/>
          <w:lang w:val="ru-RU"/>
        </w:rPr>
        <w:t xml:space="preserve"> 2</w:t>
      </w:r>
    </w:p>
    <w:p w:rsidR="00EB1B0E" w:rsidRDefault="007B6FB5">
      <w:pPr>
        <w:spacing w:after="120"/>
        <w:ind w:left="120"/>
        <w:rPr>
          <w:lang w:val="ru-RU"/>
        </w:rPr>
      </w:pPr>
      <w:hyperlink r:id="rId24" w:history="1">
        <w:r w:rsidRPr="006F5E1C">
          <w:rPr>
            <w:rStyle w:val="a4"/>
            <w:lang w:val="ru-RU"/>
          </w:rPr>
          <w:t>https://www.mirkvartir.ru/277486460/</w:t>
        </w:r>
      </w:hyperlink>
    </w:p>
    <w:p w:rsidR="007B6FB5" w:rsidRDefault="007B6FB5">
      <w:pPr>
        <w:spacing w:after="120"/>
        <w:ind w:left="120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543428A" wp14:editId="5AF4BFCA">
            <wp:extent cx="6840855" cy="4597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B5" w:rsidRDefault="007B6FB5">
      <w:pPr>
        <w:spacing w:after="120"/>
        <w:ind w:left="120"/>
        <w:rPr>
          <w:lang w:val="ru-RU"/>
        </w:rPr>
      </w:pPr>
      <w:hyperlink r:id="rId26" w:history="1">
        <w:r w:rsidRPr="006F5E1C">
          <w:rPr>
            <w:rStyle w:val="a4"/>
            <w:lang w:val="ru-RU"/>
          </w:rPr>
          <w:t>https://vsn.ru/g-nikolskoe/sale-flat/two-rooms/45312975-49-0-m-etazh-1-5-3571968-rub-ul-shkolnaya</w:t>
        </w:r>
      </w:hyperlink>
      <w:r>
        <w:rPr>
          <w:lang w:val="ru-RU"/>
        </w:rPr>
        <w:t xml:space="preserve"> </w:t>
      </w:r>
    </w:p>
    <w:p w:rsidR="007B6FB5" w:rsidRDefault="007B6FB5">
      <w:pPr>
        <w:spacing w:after="120"/>
        <w:ind w:left="12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E696106" wp14:editId="1716A6CA">
            <wp:extent cx="6840855" cy="4591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B5" w:rsidRDefault="007B6FB5">
      <w:pPr>
        <w:spacing w:after="120"/>
        <w:ind w:left="120"/>
        <w:rPr>
          <w:lang w:val="ru-RU"/>
        </w:rPr>
      </w:pPr>
      <w:hyperlink r:id="rId28" w:history="1">
        <w:r w:rsidRPr="006F5E1C">
          <w:rPr>
            <w:rStyle w:val="a4"/>
            <w:lang w:val="ru-RU"/>
          </w:rPr>
          <w:t>https://www.bn.ru/detail/flats/3777774/</w:t>
        </w:r>
      </w:hyperlink>
      <w:r>
        <w:rPr>
          <w:lang w:val="ru-RU"/>
        </w:rPr>
        <w:t xml:space="preserve"> </w:t>
      </w:r>
    </w:p>
    <w:p w:rsidR="007B6FB5" w:rsidRDefault="007B6FB5">
      <w:pPr>
        <w:spacing w:after="120"/>
        <w:ind w:left="12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3DA8FC6" wp14:editId="4C67F664">
            <wp:extent cx="6840855" cy="456819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B5" w:rsidRDefault="007B6FB5">
      <w:pPr>
        <w:spacing w:after="120"/>
        <w:ind w:left="120"/>
        <w:rPr>
          <w:lang w:val="ru-RU"/>
        </w:rPr>
      </w:pPr>
      <w:hyperlink r:id="rId30" w:history="1">
        <w:r w:rsidRPr="006F5E1C">
          <w:rPr>
            <w:rStyle w:val="a4"/>
            <w:lang w:val="ru-RU"/>
          </w:rPr>
          <w:t>https://chance.ru/nikolskoje-leningradskaja-obla/search/nedvizhimost/kvartiry/prodam/2-k-kvartira-49-m2-etazh-15-33564627.html</w:t>
        </w:r>
      </w:hyperlink>
    </w:p>
    <w:p w:rsidR="007B6FB5" w:rsidRDefault="007B6FB5">
      <w:pPr>
        <w:spacing w:after="120"/>
        <w:ind w:left="12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27A026F" wp14:editId="46B53D5A">
            <wp:extent cx="6840855" cy="460819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B5" w:rsidRDefault="007B6FB5">
      <w:pPr>
        <w:spacing w:after="120"/>
        <w:ind w:left="120"/>
        <w:rPr>
          <w:lang w:val="ru-RU"/>
        </w:rPr>
      </w:pPr>
      <w:hyperlink r:id="rId32" w:history="1">
        <w:r w:rsidRPr="006F5E1C">
          <w:rPr>
            <w:rStyle w:val="a4"/>
            <w:lang w:val="ru-RU"/>
          </w:rPr>
          <w:t>https://leningradskaya.kvmeter.ru/objects/33883907/</w:t>
        </w:r>
      </w:hyperlink>
    </w:p>
    <w:p w:rsidR="007B6FB5" w:rsidRDefault="007B6FB5">
      <w:pPr>
        <w:spacing w:after="120"/>
        <w:ind w:left="12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6E665DC" wp14:editId="6A2870DB">
            <wp:extent cx="6840855" cy="454977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B5" w:rsidRPr="007B6FB5" w:rsidRDefault="007B6FB5">
      <w:pPr>
        <w:spacing w:after="120"/>
        <w:ind w:left="120"/>
        <w:rPr>
          <w:lang w:val="ru-RU"/>
        </w:rPr>
      </w:pPr>
    </w:p>
    <w:p w:rsidR="00CB0037" w:rsidRPr="007B6FB5" w:rsidRDefault="00CB0037" w:rsidP="009778DD">
      <w:pPr>
        <w:spacing w:after="160" w:line="360" w:lineRule="auto"/>
        <w:rPr>
          <w:rFonts w:ascii="Calibri Light" w:hAnsi="Calibri Light" w:cs="Calibri Light"/>
          <w:szCs w:val="24"/>
          <w:lang w:val="ru-RU"/>
        </w:rPr>
      </w:pPr>
      <w:r w:rsidRPr="007B6FB5">
        <w:rPr>
          <w:rFonts w:ascii="Calibri Light" w:hAnsi="Calibri Light" w:cs="Calibri Light"/>
          <w:szCs w:val="24"/>
          <w:lang w:val="ru-RU"/>
        </w:rPr>
        <w:br w:type="page"/>
      </w:r>
    </w:p>
    <w:p w:rsidR="00CB0037" w:rsidRPr="007B6FB5" w:rsidRDefault="00CB0037" w:rsidP="009778DD">
      <w:pPr>
        <w:pStyle w:val="1"/>
        <w:spacing w:line="360" w:lineRule="auto"/>
        <w:jc w:val="right"/>
        <w:rPr>
          <w:rFonts w:ascii="Calibri Light" w:hAnsi="Calibri Light" w:cs="Calibri Light"/>
          <w:b/>
          <w:bCs/>
          <w:sz w:val="24"/>
          <w:szCs w:val="24"/>
          <w:lang w:val="ru-RU"/>
        </w:rPr>
      </w:pPr>
      <w:bookmarkStart w:id="3" w:name="_Приложение_3"/>
      <w:bookmarkEnd w:id="3"/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7B6FB5">
        <w:rPr>
          <w:rFonts w:ascii="Calibri Light" w:hAnsi="Calibri Light" w:cs="Calibri Light"/>
          <w:b/>
          <w:bCs/>
          <w:sz w:val="24"/>
          <w:szCs w:val="24"/>
          <w:lang w:val="ru-RU"/>
        </w:rPr>
        <w:t xml:space="preserve"> 3</w:t>
      </w:r>
    </w:p>
    <w:p w:rsidR="00EB1B0E" w:rsidRPr="007B6FB5" w:rsidRDefault="007B6FB5">
      <w:pPr>
        <w:spacing w:after="120"/>
        <w:ind w:left="120"/>
        <w:rPr>
          <w:lang w:val="ru-RU"/>
        </w:rPr>
      </w:pPr>
      <w:hyperlink r:id="rId34" w:history="1">
        <w:r w:rsidRPr="006F5E1C">
          <w:rPr>
            <w:rStyle w:val="a4"/>
            <w:rFonts w:ascii="Times New Roman" w:hAnsi="Times New Roman"/>
            <w:sz w:val="22"/>
          </w:rPr>
          <w:t>https</w:t>
        </w:r>
        <w:r w:rsidRPr="006F5E1C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6F5E1C">
          <w:rPr>
            <w:rStyle w:val="a4"/>
            <w:rFonts w:ascii="Times New Roman" w:hAnsi="Times New Roman"/>
            <w:sz w:val="22"/>
          </w:rPr>
          <w:t>auction</w:t>
        </w:r>
        <w:r w:rsidRPr="006F5E1C">
          <w:rPr>
            <w:rStyle w:val="a4"/>
            <w:rFonts w:ascii="Times New Roman" w:hAnsi="Times New Roman"/>
            <w:sz w:val="22"/>
            <w:lang w:val="ru-RU"/>
          </w:rPr>
          <w:t>-</w:t>
        </w:r>
        <w:r w:rsidRPr="006F5E1C">
          <w:rPr>
            <w:rStyle w:val="a4"/>
            <w:rFonts w:ascii="Times New Roman" w:hAnsi="Times New Roman"/>
            <w:sz w:val="22"/>
          </w:rPr>
          <w:t>house</w:t>
        </w:r>
        <w:r w:rsidRPr="006F5E1C">
          <w:rPr>
            <w:rStyle w:val="a4"/>
            <w:rFonts w:ascii="Times New Roman" w:hAnsi="Times New Roman"/>
            <w:sz w:val="22"/>
            <w:lang w:val="ru-RU"/>
          </w:rPr>
          <w:t>.</w:t>
        </w:r>
        <w:proofErr w:type="spellStart"/>
        <w:r w:rsidRPr="006F5E1C">
          <w:rPr>
            <w:rStyle w:val="a4"/>
            <w:rFonts w:ascii="Times New Roman" w:hAnsi="Times New Roman"/>
            <w:sz w:val="22"/>
          </w:rPr>
          <w:t>ru</w:t>
        </w:r>
        <w:proofErr w:type="spellEnd"/>
        <w:r w:rsidRPr="006F5E1C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6F5E1C">
          <w:rPr>
            <w:rStyle w:val="a4"/>
            <w:rFonts w:ascii="Times New Roman" w:hAnsi="Times New Roman"/>
            <w:sz w:val="22"/>
          </w:rPr>
          <w:t>media</w:t>
        </w:r>
        <w:r w:rsidRPr="006F5E1C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6F5E1C">
          <w:rPr>
            <w:rStyle w:val="a4"/>
            <w:rFonts w:ascii="Times New Roman" w:hAnsi="Times New Roman"/>
            <w:sz w:val="22"/>
          </w:rPr>
          <w:t>uploads</w:t>
        </w:r>
        <w:r w:rsidRPr="006F5E1C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6F5E1C">
          <w:rPr>
            <w:rStyle w:val="a4"/>
            <w:rFonts w:ascii="Times New Roman" w:hAnsi="Times New Roman"/>
            <w:sz w:val="22"/>
          </w:rPr>
          <w:t>l</w:t>
        </w:r>
        <w:r w:rsidRPr="006F5E1C">
          <w:rPr>
            <w:rStyle w:val="a4"/>
            <w:rFonts w:ascii="Times New Roman" w:hAnsi="Times New Roman"/>
            <w:sz w:val="22"/>
            <w:lang w:val="ru-RU"/>
          </w:rPr>
          <w:t>-30000090313/</w:t>
        </w:r>
        <w:proofErr w:type="spellStart"/>
        <w:r w:rsidRPr="006F5E1C">
          <w:rPr>
            <w:rStyle w:val="a4"/>
            <w:rFonts w:ascii="Times New Roman" w:hAnsi="Times New Roman"/>
            <w:sz w:val="22"/>
          </w:rPr>
          <w:t>df</w:t>
        </w:r>
        <w:proofErr w:type="spellEnd"/>
        <w:r w:rsidRPr="006F5E1C">
          <w:rPr>
            <w:rStyle w:val="a4"/>
            <w:rFonts w:ascii="Times New Roman" w:hAnsi="Times New Roman"/>
            <w:sz w:val="22"/>
            <w:lang w:val="ru-RU"/>
          </w:rPr>
          <w:t>487975.</w:t>
        </w:r>
        <w:r w:rsidRPr="006F5E1C">
          <w:rPr>
            <w:rStyle w:val="a4"/>
            <w:rFonts w:ascii="Times New Roman" w:hAnsi="Times New Roman"/>
            <w:sz w:val="22"/>
          </w:rPr>
          <w:t>pdf</w:t>
        </w:r>
      </w:hyperlink>
      <w:r>
        <w:rPr>
          <w:rFonts w:ascii="Times New Roman" w:hAnsi="Times New Roman"/>
          <w:color w:val="000000"/>
          <w:sz w:val="22"/>
          <w:lang w:val="ru-RU"/>
        </w:rPr>
        <w:t xml:space="preserve"> </w:t>
      </w:r>
    </w:p>
    <w:p w:rsidR="00C177EE" w:rsidRPr="007B6FB5" w:rsidRDefault="007B6FB5" w:rsidP="009778DD">
      <w:pPr>
        <w:spacing w:after="160" w:line="360" w:lineRule="auto"/>
        <w:rPr>
          <w:rFonts w:ascii="Calibri Light" w:hAnsi="Calibri Light" w:cs="Calibri Light"/>
          <w:b/>
          <w:bCs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65D014E4" wp14:editId="27BFCB84">
            <wp:extent cx="6840855" cy="4551680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C177EE" w:rsidRPr="007B6FB5" w:rsidRDefault="00C177EE">
      <w:pPr>
        <w:spacing w:after="160" w:line="259" w:lineRule="auto"/>
        <w:rPr>
          <w:rFonts w:ascii="Calibri Light" w:hAnsi="Calibri Light" w:cs="Calibri Light"/>
          <w:b/>
          <w:bCs/>
          <w:szCs w:val="24"/>
          <w:lang w:val="ru-RU"/>
        </w:rPr>
      </w:pPr>
      <w:r w:rsidRPr="007B6FB5">
        <w:rPr>
          <w:rFonts w:ascii="Calibri Light" w:hAnsi="Calibri Light" w:cs="Calibri Light"/>
          <w:b/>
          <w:bCs/>
          <w:szCs w:val="24"/>
          <w:lang w:val="ru-RU"/>
        </w:rPr>
        <w:br w:type="page"/>
      </w:r>
    </w:p>
    <w:p w:rsidR="00C177EE" w:rsidRPr="00F6282F" w:rsidRDefault="00C177EE" w:rsidP="00C177EE">
      <w:pPr>
        <w:pStyle w:val="1"/>
        <w:spacing w:line="360" w:lineRule="auto"/>
        <w:jc w:val="right"/>
        <w:rPr>
          <w:rFonts w:ascii="Calibri Light" w:hAnsi="Calibri Light" w:cs="Calibri Light"/>
          <w:b/>
          <w:bCs/>
          <w:sz w:val="24"/>
          <w:szCs w:val="24"/>
        </w:rPr>
      </w:pPr>
      <w:bookmarkStart w:id="5" w:name="_Приложение_4"/>
      <w:bookmarkEnd w:id="5"/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F6282F">
        <w:rPr>
          <w:rFonts w:ascii="Calibri Light" w:hAnsi="Calibri Light" w:cs="Calibri Light"/>
          <w:b/>
          <w:bCs/>
          <w:sz w:val="24"/>
          <w:szCs w:val="24"/>
        </w:rPr>
        <w:t xml:space="preserve"> 4</w:t>
      </w:r>
    </w:p>
    <w:p w:rsidR="00F6282F" w:rsidRPr="00F6282F" w:rsidRDefault="00374C53" w:rsidP="00F6282F">
      <w:pPr>
        <w:spacing w:beforeLines="40" w:before="96" w:afterLines="40" w:after="96"/>
        <w:ind w:right="-1"/>
        <w:rPr>
          <w:rFonts w:ascii="Calibri" w:eastAsia="Calibri" w:hAnsi="Calibri" w:cs="Calibri"/>
          <w:color w:val="4F81BD"/>
          <w:sz w:val="22"/>
          <w:szCs w:val="22"/>
        </w:rPr>
      </w:pPr>
      <w:r>
        <w:rPr>
          <w:rFonts w:ascii="Calibri" w:eastAsia="Calibri" w:hAnsi="Calibri" w:cs="Calibri"/>
          <w:color w:val="4F81BD"/>
          <w:sz w:val="22"/>
          <w:szCs w:val="22"/>
        </w:rPr>
        <w:t xml:space="preserve"> - </w:t>
      </w:r>
    </w:p>
    <w:sectPr w:rsidR="00F6282F" w:rsidRPr="00F6282F" w:rsidSect="008E13BB">
      <w:footerReference w:type="even" r:id="rId36"/>
      <w:footerReference w:type="default" r:id="rId37"/>
      <w:footerReference w:type="first" r:id="rId38"/>
      <w:pgSz w:w="11906" w:h="14173"/>
      <w:pgMar w:top="568" w:right="566" w:bottom="426" w:left="567" w:header="720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D1F" w:rsidRDefault="00EF0D1F">
      <w:r>
        <w:separator/>
      </w:r>
    </w:p>
  </w:endnote>
  <w:endnote w:type="continuationSeparator" w:id="0">
    <w:p w:rsidR="00EF0D1F" w:rsidRDefault="00EF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4C1" w:rsidRDefault="004A4F1B">
    <w:pPr>
      <w:tabs>
        <w:tab w:val="center" w:pos="1496"/>
      </w:tabs>
      <w:spacing w:line="259" w:lineRule="auto"/>
      <w:ind w:left="-285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rFonts w:ascii="Times New Roman" w:hAnsi="Times New Roman"/>
        <w:b/>
        <w:sz w:val="16"/>
      </w:rPr>
      <w:t xml:space="preserve"> </w:t>
    </w:r>
    <w:r>
      <w:rPr>
        <w:rFonts w:ascii="Times New Roman" w:hAnsi="Times New Roman"/>
        <w:b/>
        <w:sz w:val="16"/>
      </w:rPr>
      <w:tab/>
    </w:r>
    <w:r>
      <w:rPr>
        <w:rFonts w:ascii="Calibri" w:eastAsia="Calibri" w:hAnsi="Calibri" w:cs="Calibri"/>
        <w:sz w:val="16"/>
      </w:rPr>
      <w:t>АО «</w:t>
    </w:r>
    <w:proofErr w:type="spellStart"/>
    <w:r>
      <w:rPr>
        <w:rFonts w:ascii="Calibri" w:eastAsia="Calibri" w:hAnsi="Calibri" w:cs="Calibri"/>
        <w:sz w:val="16"/>
      </w:rPr>
      <w:t>Российский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аукционный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дом</w:t>
    </w:r>
    <w:proofErr w:type="spellEnd"/>
    <w:r>
      <w:rPr>
        <w:rFonts w:ascii="Calibri" w:eastAsia="Calibri" w:hAnsi="Calibri" w:cs="Calibri"/>
        <w:sz w:val="16"/>
      </w:rPr>
      <w:t>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4C1" w:rsidRDefault="004A4F1B">
    <w:pPr>
      <w:spacing w:line="259" w:lineRule="auto"/>
      <w:ind w:right="-347"/>
      <w:jc w:val="right"/>
    </w:pPr>
    <w:r>
      <w:rPr>
        <w:rFonts w:ascii="Calibri" w:eastAsia="Calibri" w:hAnsi="Calibri" w:cs="Calibri"/>
        <w:sz w:val="16"/>
      </w:rPr>
      <w:t>АО «</w:t>
    </w:r>
    <w:proofErr w:type="spellStart"/>
    <w:r>
      <w:rPr>
        <w:rFonts w:ascii="Calibri" w:eastAsia="Calibri" w:hAnsi="Calibri" w:cs="Calibri"/>
        <w:sz w:val="16"/>
      </w:rPr>
      <w:t>Российский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аукционный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дом</w:t>
    </w:r>
    <w:proofErr w:type="spellEnd"/>
    <w:r>
      <w:rPr>
        <w:rFonts w:ascii="Calibri" w:eastAsia="Calibri" w:hAnsi="Calibri" w:cs="Calibri"/>
        <w:sz w:val="16"/>
      </w:rPr>
      <w:t xml:space="preserve">»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 w:rsidR="007B6FB5">
      <w:rPr>
        <w:noProof/>
        <w:sz w:val="16"/>
      </w:rPr>
      <w:t>15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4C1" w:rsidRDefault="00EF0D1F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D1F" w:rsidRDefault="00EF0D1F">
      <w:r>
        <w:separator/>
      </w:r>
    </w:p>
  </w:footnote>
  <w:footnote w:type="continuationSeparator" w:id="0">
    <w:p w:rsidR="00EF0D1F" w:rsidRDefault="00EF0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2C2D80"/>
    <w:lvl w:ilvl="0">
      <w:start w:val="1"/>
      <w:numFmt w:val="decimal"/>
      <w:lvlText w:val="%1."/>
      <w:lvlJc w:val="left"/>
      <w:pPr>
        <w:tabs>
          <w:tab w:val="num" w:pos="4327"/>
        </w:tabs>
        <w:ind w:left="4327" w:hanging="360"/>
      </w:pPr>
    </w:lvl>
  </w:abstractNum>
  <w:abstractNum w:abstractNumId="1" w15:restartNumberingAfterBreak="0">
    <w:nsid w:val="FFFFFF7D"/>
    <w:multiLevelType w:val="singleLevel"/>
    <w:tmpl w:val="284409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60C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6E9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DE40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221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EEDF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CC6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E61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5E9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219A9"/>
    <w:multiLevelType w:val="hybridMultilevel"/>
    <w:tmpl w:val="E5A481D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1" w15:restartNumberingAfterBreak="0">
    <w:nsid w:val="15A518A3"/>
    <w:multiLevelType w:val="hybridMultilevel"/>
    <w:tmpl w:val="B4E07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B1C"/>
    <w:multiLevelType w:val="hybridMultilevel"/>
    <w:tmpl w:val="0E70538E"/>
    <w:lvl w:ilvl="0" w:tplc="DEEC7F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46E3298B"/>
    <w:multiLevelType w:val="multilevel"/>
    <w:tmpl w:val="ED1CE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32200"/>
    <w:multiLevelType w:val="hybridMultilevel"/>
    <w:tmpl w:val="01CA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17BA0"/>
    <w:multiLevelType w:val="hybridMultilevel"/>
    <w:tmpl w:val="104ED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62"/>
    <w:rsid w:val="00021E9C"/>
    <w:rsid w:val="0005302E"/>
    <w:rsid w:val="000764D6"/>
    <w:rsid w:val="000878A2"/>
    <w:rsid w:val="000D40B1"/>
    <w:rsid w:val="0010346A"/>
    <w:rsid w:val="00117DAD"/>
    <w:rsid w:val="00133033"/>
    <w:rsid w:val="00133F98"/>
    <w:rsid w:val="00160D45"/>
    <w:rsid w:val="001D7CB0"/>
    <w:rsid w:val="0020718A"/>
    <w:rsid w:val="00210467"/>
    <w:rsid w:val="002228D1"/>
    <w:rsid w:val="00244E7A"/>
    <w:rsid w:val="002478C0"/>
    <w:rsid w:val="0026244B"/>
    <w:rsid w:val="002C12CB"/>
    <w:rsid w:val="00305E6D"/>
    <w:rsid w:val="003141E1"/>
    <w:rsid w:val="00334A6F"/>
    <w:rsid w:val="00374C53"/>
    <w:rsid w:val="003B4CE1"/>
    <w:rsid w:val="00410769"/>
    <w:rsid w:val="00422800"/>
    <w:rsid w:val="00484C72"/>
    <w:rsid w:val="00490CE9"/>
    <w:rsid w:val="00491CAA"/>
    <w:rsid w:val="00496C01"/>
    <w:rsid w:val="004A4F1B"/>
    <w:rsid w:val="004D54D1"/>
    <w:rsid w:val="00507A11"/>
    <w:rsid w:val="005378B5"/>
    <w:rsid w:val="00541708"/>
    <w:rsid w:val="00567386"/>
    <w:rsid w:val="005838A4"/>
    <w:rsid w:val="005D2F71"/>
    <w:rsid w:val="006126EC"/>
    <w:rsid w:val="00626038"/>
    <w:rsid w:val="00636B25"/>
    <w:rsid w:val="00660C36"/>
    <w:rsid w:val="006763E4"/>
    <w:rsid w:val="006B35E2"/>
    <w:rsid w:val="006C0E59"/>
    <w:rsid w:val="006D2DA3"/>
    <w:rsid w:val="0070622A"/>
    <w:rsid w:val="0071638D"/>
    <w:rsid w:val="00726F5C"/>
    <w:rsid w:val="007607D0"/>
    <w:rsid w:val="00773A5C"/>
    <w:rsid w:val="007A56D2"/>
    <w:rsid w:val="007B52DC"/>
    <w:rsid w:val="007B6FB5"/>
    <w:rsid w:val="008016E7"/>
    <w:rsid w:val="00820782"/>
    <w:rsid w:val="0087009B"/>
    <w:rsid w:val="008969E9"/>
    <w:rsid w:val="008C06C9"/>
    <w:rsid w:val="008E13BB"/>
    <w:rsid w:val="008E33E3"/>
    <w:rsid w:val="00900B43"/>
    <w:rsid w:val="0090193C"/>
    <w:rsid w:val="009223E8"/>
    <w:rsid w:val="00941540"/>
    <w:rsid w:val="00943A2C"/>
    <w:rsid w:val="009646AF"/>
    <w:rsid w:val="009778DD"/>
    <w:rsid w:val="009964E9"/>
    <w:rsid w:val="009A0C17"/>
    <w:rsid w:val="009A0FDD"/>
    <w:rsid w:val="00A170A6"/>
    <w:rsid w:val="00A62414"/>
    <w:rsid w:val="00A67152"/>
    <w:rsid w:val="00A70D61"/>
    <w:rsid w:val="00A861B4"/>
    <w:rsid w:val="00A949C7"/>
    <w:rsid w:val="00AB2DAF"/>
    <w:rsid w:val="00AC2BB2"/>
    <w:rsid w:val="00AC37B6"/>
    <w:rsid w:val="00B02C91"/>
    <w:rsid w:val="00B11DCD"/>
    <w:rsid w:val="00B16FC7"/>
    <w:rsid w:val="00B42518"/>
    <w:rsid w:val="00B57EA0"/>
    <w:rsid w:val="00B601A5"/>
    <w:rsid w:val="00B607B1"/>
    <w:rsid w:val="00BA2D89"/>
    <w:rsid w:val="00BB5321"/>
    <w:rsid w:val="00BD7590"/>
    <w:rsid w:val="00BE3E25"/>
    <w:rsid w:val="00C021BE"/>
    <w:rsid w:val="00C177EE"/>
    <w:rsid w:val="00C23F78"/>
    <w:rsid w:val="00C27590"/>
    <w:rsid w:val="00C507AC"/>
    <w:rsid w:val="00C55897"/>
    <w:rsid w:val="00CB0037"/>
    <w:rsid w:val="00CC18E1"/>
    <w:rsid w:val="00CC42CF"/>
    <w:rsid w:val="00CC5DB3"/>
    <w:rsid w:val="00CD64B5"/>
    <w:rsid w:val="00D24432"/>
    <w:rsid w:val="00D300D9"/>
    <w:rsid w:val="00D47E76"/>
    <w:rsid w:val="00D70D62"/>
    <w:rsid w:val="00D71CD8"/>
    <w:rsid w:val="00DB170A"/>
    <w:rsid w:val="00DB55D9"/>
    <w:rsid w:val="00E35449"/>
    <w:rsid w:val="00E43E68"/>
    <w:rsid w:val="00E51799"/>
    <w:rsid w:val="00E55313"/>
    <w:rsid w:val="00E965EE"/>
    <w:rsid w:val="00EB1B0E"/>
    <w:rsid w:val="00EB5EA6"/>
    <w:rsid w:val="00EF0D1F"/>
    <w:rsid w:val="00F10D5D"/>
    <w:rsid w:val="00F17824"/>
    <w:rsid w:val="00F6282F"/>
    <w:rsid w:val="00F67CB1"/>
    <w:rsid w:val="00F877AB"/>
    <w:rsid w:val="00FB79E2"/>
    <w:rsid w:val="00FC4006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83728-781D-460F-9C24-2FD7ED66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41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60C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D6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Hyperlink"/>
    <w:basedOn w:val="a0"/>
    <w:uiPriority w:val="99"/>
    <w:unhideWhenUsed/>
    <w:rsid w:val="00D70D6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A56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56D2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DocDefaults">
    <w:name w:val="DocDefaults"/>
  </w:style>
  <w:style w:type="paragraph" w:styleId="a7">
    <w:name w:val="annotation text"/>
    <w:basedOn w:val="a"/>
    <w:link w:val="a8"/>
    <w:uiPriority w:val="99"/>
    <w:unhideWhenUsed/>
    <w:rsid w:val="003B4CE1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rsid w:val="003B4CE1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0C3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60C3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C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ru-RU"/>
    </w:rPr>
  </w:style>
  <w:style w:type="paragraph" w:styleId="aa">
    <w:name w:val="Normal (Web)"/>
    <w:basedOn w:val="a"/>
    <w:uiPriority w:val="99"/>
    <w:semiHidden/>
    <w:unhideWhenUsed/>
    <w:rsid w:val="008E13BB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B55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55D9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d">
    <w:name w:val="annotation reference"/>
    <w:basedOn w:val="a0"/>
    <w:uiPriority w:val="99"/>
    <w:semiHidden/>
    <w:unhideWhenUsed/>
    <w:rsid w:val="00C507AC"/>
    <w:rPr>
      <w:sz w:val="16"/>
      <w:szCs w:val="16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507AC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507AC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f0">
    <w:name w:val="Revision"/>
    <w:hidden/>
    <w:uiPriority w:val="99"/>
    <w:semiHidden/>
    <w:rsid w:val="00FC4006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C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08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410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219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147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73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9948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jcat.ru/personal/orders/realty/reports/3592046" TargetMode="External"/><Relationship Id="rId18" Type="http://schemas.openxmlformats.org/officeDocument/2006/relationships/hyperlink" Target="https://zalog.lot-online.ru/user/collateral/catalog_page.html?id=389371005" TargetMode="External"/><Relationship Id="rId26" Type="http://schemas.openxmlformats.org/officeDocument/2006/relationships/hyperlink" Target="https://vsn.ru/g-nikolskoe/sale-flat/two-rooms/45312975-49-0-m-etazh-1-5-3571968-rub-ul-shkolnaya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hyperlink" Target="https://auction-house.ru/media/uploads/l-30000090313/df487975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vito.ru/2259083729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catalog.lot-online.ru/index.php?dispatch=products.view&amp;product_id=625984" TargetMode="External"/><Relationship Id="rId20" Type="http://schemas.openxmlformats.org/officeDocument/2006/relationships/hyperlink" Target="https://www.avito.ru/2259083729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log.lot-online.ru/user/collateral/catalog_page.html?id=389371005" TargetMode="External"/><Relationship Id="rId24" Type="http://schemas.openxmlformats.org/officeDocument/2006/relationships/hyperlink" Target="https://www.mirkvartir.ru/277486460/" TargetMode="External"/><Relationship Id="rId32" Type="http://schemas.openxmlformats.org/officeDocument/2006/relationships/hyperlink" Target="https://leningradskaya.kvmeter.ru/objects/33883907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28" Type="http://schemas.openxmlformats.org/officeDocument/2006/relationships/hyperlink" Target="https://www.bn.ru/detail/flats/3777774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catalog.lot-online.ru/index.php?dispatch=products.view&amp;product_id=625984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auction-house.ru/catalog/l-30000090313/" TargetMode="External"/><Relationship Id="rId14" Type="http://schemas.openxmlformats.org/officeDocument/2006/relationships/hyperlink" Target="https://auction-house.ru/catalog/l-30000090313/" TargetMode="External"/><Relationship Id="rId22" Type="http://schemas.openxmlformats.org/officeDocument/2006/relationships/hyperlink" Target="https://www.jcat.ru/personal/orders/realty/reports/3592046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chance.ru/nikolskoje-leningradskaja-obla/search/nedvizhimost/kvartiry/prodam/2-k-kvartira-49-m2-etazh-15-33564627.html" TargetMode="External"/><Relationship Id="rId35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EE38752-63D2-4D45-AACE-0675180004AF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Астафьева Софья Львовна</dc:creator>
  <cp:lastModifiedBy>Гончаров Роман Константинович</cp:lastModifiedBy>
  <cp:revision>15</cp:revision>
  <cp:lastPrinted>2021-08-19T10:31:00Z</cp:lastPrinted>
  <dcterms:created xsi:type="dcterms:W3CDTF">2021-09-18T18:39:00Z</dcterms:created>
  <dcterms:modified xsi:type="dcterms:W3CDTF">2022-01-11T14:14:00Z</dcterms:modified>
</cp:coreProperties>
</file>