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CB434" w14:textId="77777777" w:rsidR="00023319" w:rsidRPr="00023319" w:rsidRDefault="00023319" w:rsidP="00023319">
      <w:pPr>
        <w:spacing w:after="0" w:line="300" w:lineRule="atLeast"/>
        <w:rPr>
          <w:rFonts w:ascii="Times New Roman" w:eastAsia="Times New Roman" w:hAnsi="Times New Roman" w:cs="Times New Roman"/>
          <w:color w:val="006FB8"/>
          <w:sz w:val="36"/>
          <w:szCs w:val="36"/>
          <w:lang w:eastAsia="ru-RU"/>
        </w:rPr>
      </w:pPr>
      <w:r w:rsidRPr="00023319">
        <w:rPr>
          <w:rFonts w:ascii="Times New Roman" w:eastAsia="Times New Roman" w:hAnsi="Times New Roman" w:cs="Times New Roman"/>
          <w:color w:val="006FB8"/>
          <w:sz w:val="36"/>
          <w:szCs w:val="36"/>
          <w:lang w:eastAsia="ru-RU"/>
        </w:rPr>
        <w:t xml:space="preserve">Справочная информация по объектам недвижимости в режиме </w:t>
      </w:r>
      <w:proofErr w:type="spellStart"/>
      <w:r w:rsidRPr="00023319">
        <w:rPr>
          <w:rFonts w:ascii="Times New Roman" w:eastAsia="Times New Roman" w:hAnsi="Times New Roman" w:cs="Times New Roman"/>
          <w:color w:val="006FB8"/>
          <w:sz w:val="36"/>
          <w:szCs w:val="36"/>
          <w:lang w:eastAsia="ru-RU"/>
        </w:rPr>
        <w:t>online</w:t>
      </w:r>
      <w:proofErr w:type="spellEnd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23319" w:rsidRPr="00023319" w14:paraId="2D8A0816" w14:textId="77777777" w:rsidTr="00023319">
        <w:trPr>
          <w:tblCellSpacing w:w="0" w:type="dxa"/>
        </w:trPr>
        <w:tc>
          <w:tcPr>
            <w:tcW w:w="5000" w:type="pct"/>
            <w:shd w:val="clear" w:color="auto" w:fill="F5F6F6"/>
            <w:tcMar>
              <w:top w:w="150" w:type="dxa"/>
              <w:left w:w="150" w:type="dxa"/>
              <w:bottom w:w="150" w:type="dxa"/>
              <w:right w:w="75" w:type="dxa"/>
            </w:tcMar>
            <w:vAlign w:val="center"/>
            <w:hideMark/>
          </w:tcPr>
          <w:p w14:paraId="7859F146" w14:textId="77777777" w:rsidR="00023319" w:rsidRPr="00023319" w:rsidRDefault="00023319" w:rsidP="00023319">
            <w:pPr>
              <w:spacing w:after="0" w:line="240" w:lineRule="auto"/>
              <w:rPr>
                <w:rFonts w:ascii="Arial" w:eastAsia="Times New Roman" w:hAnsi="Arial" w:cs="Arial"/>
                <w:color w:val="595858"/>
                <w:sz w:val="27"/>
                <w:szCs w:val="27"/>
                <w:lang w:eastAsia="ru-RU"/>
              </w:rPr>
            </w:pPr>
            <w:r w:rsidRPr="00023319">
              <w:rPr>
                <w:rFonts w:ascii="Arial" w:eastAsia="Times New Roman" w:hAnsi="Arial" w:cs="Arial"/>
                <w:color w:val="595858"/>
                <w:sz w:val="27"/>
                <w:szCs w:val="27"/>
                <w:lang w:eastAsia="ru-RU"/>
              </w:rPr>
              <w:t>Объект капитального строительства</w:t>
            </w:r>
          </w:p>
        </w:tc>
      </w:tr>
      <w:tr w:rsidR="00023319" w:rsidRPr="00023319" w14:paraId="74974FA8" w14:textId="77777777" w:rsidTr="00023319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2364FEFF" w14:textId="77777777" w:rsidR="00023319" w:rsidRPr="00023319" w:rsidRDefault="00023319" w:rsidP="00023319">
            <w:pPr>
              <w:spacing w:after="0" w:line="240" w:lineRule="auto"/>
              <w:rPr>
                <w:rFonts w:ascii="Arial" w:eastAsia="Times New Roman" w:hAnsi="Arial" w:cs="Arial"/>
                <w:color w:val="595858"/>
                <w:sz w:val="27"/>
                <w:szCs w:val="27"/>
                <w:lang w:eastAsia="ru-RU"/>
              </w:rPr>
            </w:pPr>
          </w:p>
        </w:tc>
      </w:tr>
      <w:tr w:rsidR="00023319" w:rsidRPr="00023319" w14:paraId="4309B97B" w14:textId="77777777" w:rsidTr="00023319">
        <w:trPr>
          <w:trHeight w:val="420"/>
          <w:tblCellSpacing w:w="0" w:type="dxa"/>
        </w:trPr>
        <w:tc>
          <w:tcPr>
            <w:tcW w:w="0" w:type="auto"/>
            <w:shd w:val="clear" w:color="auto" w:fill="F5F6F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D7C3C2" w14:textId="77777777" w:rsidR="00023319" w:rsidRPr="00023319" w:rsidRDefault="00023319" w:rsidP="00023319">
            <w:pPr>
              <w:spacing w:after="0" w:line="300" w:lineRule="atLeast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023319"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  <w:t>Вернуться к результатам поиска</w:t>
            </w:r>
          </w:p>
          <w:p w14:paraId="4F7DE0B0" w14:textId="77777777" w:rsidR="00023319" w:rsidRPr="00023319" w:rsidRDefault="00023319" w:rsidP="00023319">
            <w:pPr>
              <w:shd w:val="clear" w:color="auto" w:fill="DBDBDB"/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023319">
              <w:rPr>
                <w:rFonts w:ascii="Arial" w:eastAsia="Times New Roman" w:hAnsi="Arial" w:cs="Arial"/>
                <w:noProof/>
                <w:color w:val="343434"/>
                <w:sz w:val="18"/>
                <w:szCs w:val="18"/>
                <w:lang w:eastAsia="ru-RU"/>
              </w:rPr>
              <w:drawing>
                <wp:inline distT="0" distB="0" distL="0" distR="0" wp14:anchorId="03364E97" wp14:editId="5571A8D5">
                  <wp:extent cx="19050" cy="152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21997A" w14:textId="77777777" w:rsidR="00023319" w:rsidRPr="00023319" w:rsidRDefault="00023319" w:rsidP="00023319">
            <w:pPr>
              <w:spacing w:after="0" w:line="300" w:lineRule="atLeast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023319"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  <w:t>Сформировать новый запрос</w:t>
            </w:r>
          </w:p>
        </w:tc>
      </w:tr>
      <w:tr w:rsidR="00023319" w:rsidRPr="00023319" w14:paraId="73CC73AC" w14:textId="77777777" w:rsidTr="00023319">
        <w:trPr>
          <w:trHeight w:val="15"/>
          <w:tblCellSpacing w:w="0" w:type="dxa"/>
        </w:trPr>
        <w:tc>
          <w:tcPr>
            <w:tcW w:w="0" w:type="auto"/>
            <w:shd w:val="clear" w:color="auto" w:fill="DBDBDB"/>
            <w:vAlign w:val="center"/>
            <w:hideMark/>
          </w:tcPr>
          <w:p w14:paraId="671D8D8E" w14:textId="77777777" w:rsidR="00023319" w:rsidRPr="00023319" w:rsidRDefault="00023319" w:rsidP="00023319">
            <w:pPr>
              <w:spacing w:after="0" w:line="300" w:lineRule="atLeast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023319" w:rsidRPr="00023319" w14:paraId="564789FC" w14:textId="77777777" w:rsidTr="00023319">
        <w:trPr>
          <w:tblCellSpacing w:w="0" w:type="dxa"/>
        </w:trPr>
        <w:tc>
          <w:tcPr>
            <w:tcW w:w="5000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Spacing w:w="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30"/>
              <w:gridCol w:w="5425"/>
            </w:tblGrid>
            <w:tr w:rsidR="00023319" w:rsidRPr="00023319" w14:paraId="3B1F9BEF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057E8DB1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Кадастровый номер:</w:t>
                  </w:r>
                </w:p>
              </w:tc>
              <w:tc>
                <w:tcPr>
                  <w:tcW w:w="3750" w:type="pct"/>
                  <w:hideMark/>
                </w:tcPr>
                <w:p w14:paraId="630E6AAF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67:18:2300201:4001</w:t>
                  </w:r>
                </w:p>
              </w:tc>
            </w:tr>
            <w:tr w:rsidR="00023319" w:rsidRPr="00023319" w14:paraId="67D3384F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46ADE9EE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Статус объекта:</w:t>
                  </w:r>
                </w:p>
              </w:tc>
              <w:tc>
                <w:tcPr>
                  <w:tcW w:w="3750" w:type="pct"/>
                  <w:vAlign w:val="center"/>
                  <w:hideMark/>
                </w:tcPr>
                <w:p w14:paraId="18F41B97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Ранее учтенный</w:t>
                  </w:r>
                </w:p>
              </w:tc>
            </w:tr>
            <w:tr w:rsidR="00023319" w:rsidRPr="00023319" w14:paraId="076E0D0A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2D242157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постановки на кадастровый учет:</w:t>
                  </w:r>
                </w:p>
              </w:tc>
              <w:tc>
                <w:tcPr>
                  <w:tcW w:w="3750" w:type="pct"/>
                  <w:vAlign w:val="center"/>
                  <w:hideMark/>
                </w:tcPr>
                <w:p w14:paraId="5E1FDCFF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15.08.2013</w:t>
                  </w:r>
                </w:p>
              </w:tc>
            </w:tr>
            <w:tr w:rsidR="00023319" w:rsidRPr="00023319" w14:paraId="52654480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23F6E96A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23319" w:rsidRPr="00023319" w14:paraId="18CC0C47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1201B6CC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 xml:space="preserve">Площадь </w:t>
                  </w:r>
                  <w:proofErr w:type="spellStart"/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ОКС'a</w:t>
                  </w:r>
                  <w:proofErr w:type="spellEnd"/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:</w:t>
                  </w:r>
                </w:p>
              </w:tc>
              <w:tc>
                <w:tcPr>
                  <w:tcW w:w="3750" w:type="pct"/>
                  <w:hideMark/>
                </w:tcPr>
                <w:p w14:paraId="66CE70D8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459,8</w:t>
                  </w:r>
                </w:p>
              </w:tc>
            </w:tr>
            <w:tr w:rsidR="00023319" w:rsidRPr="00023319" w14:paraId="7BD9DE78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66FFB24B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Единица измерения (код):</w:t>
                  </w:r>
                </w:p>
              </w:tc>
              <w:tc>
                <w:tcPr>
                  <w:tcW w:w="3750" w:type="pct"/>
                  <w:hideMark/>
                </w:tcPr>
                <w:p w14:paraId="7A67D16B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Квадратный метр</w:t>
                  </w:r>
                </w:p>
              </w:tc>
            </w:tr>
            <w:tr w:rsidR="00023319" w:rsidRPr="00023319" w14:paraId="3073120C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7038914F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Кадастровая стоимость:</w:t>
                  </w:r>
                </w:p>
              </w:tc>
              <w:tc>
                <w:tcPr>
                  <w:tcW w:w="3750" w:type="pct"/>
                  <w:hideMark/>
                </w:tcPr>
                <w:p w14:paraId="452B7D4F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2936343,99</w:t>
                  </w:r>
                </w:p>
              </w:tc>
            </w:tr>
            <w:tr w:rsidR="00023319" w:rsidRPr="00023319" w14:paraId="6F4F3704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498821BD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внесения стоимости:</w:t>
                  </w:r>
                </w:p>
              </w:tc>
              <w:tc>
                <w:tcPr>
                  <w:tcW w:w="3750" w:type="pct"/>
                  <w:hideMark/>
                </w:tcPr>
                <w:p w14:paraId="06831F2A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18.01.2019</w:t>
                  </w:r>
                </w:p>
              </w:tc>
            </w:tr>
            <w:tr w:rsidR="00023319" w:rsidRPr="00023319" w14:paraId="146A7726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4CFE8D76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утверждения стоимости:</w:t>
                  </w:r>
                </w:p>
              </w:tc>
              <w:tc>
                <w:tcPr>
                  <w:tcW w:w="3750" w:type="pct"/>
                  <w:hideMark/>
                </w:tcPr>
                <w:p w14:paraId="5C85CF31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01.01.2019</w:t>
                  </w:r>
                </w:p>
              </w:tc>
            </w:tr>
            <w:tr w:rsidR="00023319" w:rsidRPr="00023319" w14:paraId="2CAEB4E3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5369B94E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определения стоимости:</w:t>
                  </w:r>
                </w:p>
              </w:tc>
              <w:tc>
                <w:tcPr>
                  <w:tcW w:w="3750" w:type="pct"/>
                  <w:hideMark/>
                </w:tcPr>
                <w:p w14:paraId="19F6D0A3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01.01.2018</w:t>
                  </w:r>
                </w:p>
              </w:tc>
            </w:tr>
            <w:tr w:rsidR="00023319" w:rsidRPr="00023319" w14:paraId="4BE61EB9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455E40BB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23319" w:rsidRPr="00023319" w14:paraId="648427A0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56358269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Адрес (местоположение):</w:t>
                  </w:r>
                </w:p>
              </w:tc>
              <w:tc>
                <w:tcPr>
                  <w:tcW w:w="3750" w:type="pct"/>
                  <w:hideMark/>
                </w:tcPr>
                <w:p w14:paraId="5DD8E2DD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 xml:space="preserve">Смоленская область, Смоленский район, </w:t>
                  </w:r>
                  <w:proofErr w:type="spellStart"/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с.Печерск</w:t>
                  </w:r>
                  <w:proofErr w:type="spellEnd"/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 xml:space="preserve">, </w:t>
                  </w:r>
                  <w:proofErr w:type="spellStart"/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ул.Минская</w:t>
                  </w:r>
                  <w:proofErr w:type="spellEnd"/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, д.32-а</w:t>
                  </w:r>
                </w:p>
              </w:tc>
            </w:tr>
            <w:tr w:rsidR="00023319" w:rsidRPr="00023319" w14:paraId="09B91E9F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3CF1222E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23319" w:rsidRPr="00023319" w14:paraId="05553EC8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1DD8806C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(ОКС) Тип:</w:t>
                  </w:r>
                </w:p>
              </w:tc>
              <w:tc>
                <w:tcPr>
                  <w:tcW w:w="3750" w:type="pct"/>
                  <w:hideMark/>
                </w:tcPr>
                <w:p w14:paraId="15C36DBA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 xml:space="preserve">Здание (Нежилое здание, Станция технического обслуживания </w:t>
                  </w:r>
                  <w:proofErr w:type="spellStart"/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легковый</w:t>
                  </w:r>
                  <w:proofErr w:type="spellEnd"/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 xml:space="preserve"> автомобилей (2-я очередь строительства))</w:t>
                  </w:r>
                </w:p>
              </w:tc>
            </w:tr>
            <w:tr w:rsidR="00023319" w:rsidRPr="00023319" w14:paraId="30F066F6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325639B3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23319" w:rsidRPr="00023319" w14:paraId="0993E2BA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11AACA87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(ОКС) Этажность:</w:t>
                  </w:r>
                </w:p>
              </w:tc>
              <w:tc>
                <w:tcPr>
                  <w:tcW w:w="3750" w:type="pct"/>
                  <w:hideMark/>
                </w:tcPr>
                <w:p w14:paraId="60286ABE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</w:tr>
            <w:tr w:rsidR="00023319" w:rsidRPr="00023319" w14:paraId="51D35D2A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096DBC09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23319" w:rsidRPr="00023319" w14:paraId="68A6AB4B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34AA016E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(ОКС) Материал стен:</w:t>
                  </w:r>
                </w:p>
              </w:tc>
              <w:tc>
                <w:tcPr>
                  <w:tcW w:w="3750" w:type="pct"/>
                  <w:hideMark/>
                </w:tcPr>
                <w:p w14:paraId="7905A562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Смешанные</w:t>
                  </w:r>
                </w:p>
              </w:tc>
            </w:tr>
            <w:tr w:rsidR="00023319" w:rsidRPr="00023319" w14:paraId="7CDB95E6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5D063E7A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обновления информации:</w:t>
                  </w:r>
                </w:p>
              </w:tc>
              <w:tc>
                <w:tcPr>
                  <w:tcW w:w="3750" w:type="pct"/>
                  <w:hideMark/>
                </w:tcPr>
                <w:p w14:paraId="5397AD2E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22.08.2020</w:t>
                  </w:r>
                </w:p>
              </w:tc>
            </w:tr>
          </w:tbl>
          <w:p w14:paraId="0F1290BE" w14:textId="77777777" w:rsidR="00023319" w:rsidRPr="00023319" w:rsidRDefault="00023319" w:rsidP="00023319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023319" w:rsidRPr="00023319" w14:paraId="47E241B1" w14:textId="77777777" w:rsidTr="00023319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118574E5" w14:textId="77777777" w:rsidR="00023319" w:rsidRPr="00023319" w:rsidRDefault="00023319" w:rsidP="0002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319" w:rsidRPr="00023319" w14:paraId="4CDFE19E" w14:textId="77777777" w:rsidTr="00023319">
        <w:trPr>
          <w:trHeight w:val="420"/>
          <w:tblCellSpacing w:w="0" w:type="dxa"/>
        </w:trPr>
        <w:tc>
          <w:tcPr>
            <w:tcW w:w="0" w:type="auto"/>
            <w:shd w:val="clear" w:color="auto" w:fill="F5F6F6"/>
            <w:tcMar>
              <w:top w:w="75" w:type="dxa"/>
              <w:left w:w="150" w:type="dxa"/>
              <w:bottom w:w="60" w:type="dxa"/>
              <w:right w:w="75" w:type="dxa"/>
            </w:tcMar>
            <w:vAlign w:val="center"/>
            <w:hideMark/>
          </w:tcPr>
          <w:p w14:paraId="4DFF0E99" w14:textId="77777777" w:rsidR="00023319" w:rsidRPr="00023319" w:rsidRDefault="00023319" w:rsidP="00023319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023319">
              <w:rPr>
                <w:rFonts w:ascii="Arial" w:eastAsia="Times New Roman" w:hAnsi="Arial" w:cs="Arial"/>
                <w:b/>
                <w:bCs/>
                <w:color w:val="343434"/>
                <w:sz w:val="18"/>
                <w:szCs w:val="18"/>
                <w:lang w:eastAsia="ru-RU"/>
              </w:rPr>
              <w:t>Ранее присвоенные номера</w:t>
            </w:r>
          </w:p>
        </w:tc>
      </w:tr>
      <w:tr w:rsidR="00023319" w:rsidRPr="00023319" w14:paraId="670D4C8C" w14:textId="77777777" w:rsidTr="00023319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43DF42AA" w14:textId="77777777" w:rsidR="00023319" w:rsidRPr="00023319" w:rsidRDefault="00023319" w:rsidP="00023319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023319" w:rsidRPr="00023319" w14:paraId="303FC737" w14:textId="77777777" w:rsidTr="00023319">
        <w:trPr>
          <w:tblCellSpacing w:w="0" w:type="dxa"/>
        </w:trPr>
        <w:tc>
          <w:tcPr>
            <w:tcW w:w="5000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Spacing w:w="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30"/>
              <w:gridCol w:w="5425"/>
            </w:tblGrid>
            <w:tr w:rsidR="00023319" w:rsidRPr="00023319" w14:paraId="30FDE4C0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043E7A12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Инвентарный номер:</w:t>
                  </w:r>
                </w:p>
              </w:tc>
              <w:tc>
                <w:tcPr>
                  <w:tcW w:w="3750" w:type="pct"/>
                  <w:hideMark/>
                </w:tcPr>
                <w:p w14:paraId="6BDDA488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8697</w:t>
                  </w:r>
                </w:p>
              </w:tc>
            </w:tr>
            <w:tr w:rsidR="00023319" w:rsidRPr="00023319" w14:paraId="69133DCE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173D7098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Условный номер:</w:t>
                  </w:r>
                </w:p>
              </w:tc>
              <w:tc>
                <w:tcPr>
                  <w:tcW w:w="3750" w:type="pct"/>
                  <w:hideMark/>
                </w:tcPr>
                <w:p w14:paraId="2B153EB4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67-67-01/144/2008-400</w:t>
                  </w:r>
                </w:p>
              </w:tc>
            </w:tr>
          </w:tbl>
          <w:p w14:paraId="2236ED71" w14:textId="77777777" w:rsidR="00023319" w:rsidRPr="00023319" w:rsidRDefault="00023319" w:rsidP="00023319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023319" w:rsidRPr="00023319" w14:paraId="04F2FBD1" w14:textId="77777777" w:rsidTr="00023319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19CA678B" w14:textId="77777777" w:rsidR="00023319" w:rsidRPr="00023319" w:rsidRDefault="00023319" w:rsidP="0002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319" w:rsidRPr="00023319" w14:paraId="085D0261" w14:textId="77777777" w:rsidTr="00023319">
        <w:trPr>
          <w:trHeight w:val="420"/>
          <w:tblCellSpacing w:w="0" w:type="dxa"/>
        </w:trPr>
        <w:tc>
          <w:tcPr>
            <w:tcW w:w="5000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Spacing w:w="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30"/>
              <w:gridCol w:w="5425"/>
            </w:tblGrid>
            <w:tr w:rsidR="00023319" w:rsidRPr="00023319" w14:paraId="31267A77" w14:textId="77777777">
              <w:trPr>
                <w:tblCellSpacing w:w="60" w:type="dxa"/>
              </w:trPr>
              <w:tc>
                <w:tcPr>
                  <w:tcW w:w="3750" w:type="dxa"/>
                  <w:hideMark/>
                </w:tcPr>
                <w:p w14:paraId="78B33CDE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Форма собственности:</w:t>
                  </w:r>
                </w:p>
              </w:tc>
              <w:tc>
                <w:tcPr>
                  <w:tcW w:w="0" w:type="auto"/>
                  <w:hideMark/>
                </w:tcPr>
                <w:p w14:paraId="0F32F67B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2C350066" w14:textId="77777777" w:rsidR="00023319" w:rsidRPr="00023319" w:rsidRDefault="00023319" w:rsidP="00023319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023319" w:rsidRPr="00023319" w14:paraId="38337F21" w14:textId="77777777" w:rsidTr="00023319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7330F4FD" w14:textId="77777777" w:rsidR="00023319" w:rsidRPr="00023319" w:rsidRDefault="00023319" w:rsidP="0002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319" w:rsidRPr="00023319" w14:paraId="77DDB061" w14:textId="77777777" w:rsidTr="00023319">
        <w:trPr>
          <w:tblCellSpacing w:w="0" w:type="dxa"/>
        </w:trPr>
        <w:tc>
          <w:tcPr>
            <w:tcW w:w="5000" w:type="pct"/>
            <w:shd w:val="clear" w:color="auto" w:fill="F5F6F6"/>
            <w:vAlign w:val="center"/>
            <w:hideMark/>
          </w:tcPr>
          <w:p w14:paraId="2AA0DA26" w14:textId="77777777" w:rsidR="00023319" w:rsidRPr="00023319" w:rsidRDefault="00023319" w:rsidP="00023319">
            <w:pPr>
              <w:spacing w:after="0" w:line="450" w:lineRule="atLeast"/>
              <w:rPr>
                <w:rFonts w:ascii="Arial" w:eastAsia="Times New Roman" w:hAnsi="Arial" w:cs="Arial"/>
                <w:color w:val="A0A0A0"/>
                <w:sz w:val="18"/>
                <w:szCs w:val="18"/>
                <w:lang w:eastAsia="ru-RU"/>
              </w:rPr>
            </w:pPr>
            <w:r w:rsidRPr="000233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Права и ограничения</w:t>
            </w:r>
          </w:p>
        </w:tc>
      </w:tr>
      <w:tr w:rsidR="00023319" w:rsidRPr="00023319" w14:paraId="0D32769B" w14:textId="77777777" w:rsidTr="00023319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74"/>
              <w:gridCol w:w="6081"/>
            </w:tblGrid>
            <w:tr w:rsidR="00023319" w:rsidRPr="00023319" w14:paraId="205D0DDB" w14:textId="77777777">
              <w:trPr>
                <w:trHeight w:val="15"/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0EC46B82" w14:textId="77777777" w:rsidR="00023319" w:rsidRPr="00023319" w:rsidRDefault="00023319" w:rsidP="00023319">
                  <w:pPr>
                    <w:spacing w:after="0" w:line="450" w:lineRule="atLeast"/>
                    <w:rPr>
                      <w:rFonts w:ascii="Arial" w:eastAsia="Times New Roman" w:hAnsi="Arial" w:cs="Arial"/>
                      <w:color w:val="A0A0A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23319" w:rsidRPr="00023319" w14:paraId="6CA7C085" w14:textId="77777777">
              <w:trPr>
                <w:trHeight w:val="630"/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FFFFFF"/>
                  </w:tcBorders>
                  <w:shd w:val="clear" w:color="auto" w:fill="FFFFFF"/>
                  <w:noWrap/>
                  <w:tcMar>
                    <w:top w:w="0" w:type="dxa"/>
                    <w:left w:w="150" w:type="dxa"/>
                    <w:bottom w:w="135" w:type="dxa"/>
                    <w:right w:w="120" w:type="dxa"/>
                  </w:tcMar>
                  <w:vAlign w:val="bottom"/>
                  <w:hideMark/>
                </w:tcPr>
                <w:p w14:paraId="2CE943CE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999999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999999"/>
                      <w:sz w:val="18"/>
                      <w:szCs w:val="18"/>
                      <w:lang w:eastAsia="ru-RU"/>
                    </w:rPr>
                    <w:t>Право</w:t>
                  </w:r>
                </w:p>
              </w:tc>
              <w:tc>
                <w:tcPr>
                  <w:tcW w:w="0" w:type="auto"/>
                  <w:tcBorders>
                    <w:left w:val="single" w:sz="12" w:space="0" w:color="FFFFFF"/>
                    <w:bottom w:val="single" w:sz="6" w:space="0" w:color="FFFFFF"/>
                  </w:tcBorders>
                  <w:shd w:val="clear" w:color="auto" w:fill="FFFFFF"/>
                  <w:noWrap/>
                  <w:tcMar>
                    <w:top w:w="0" w:type="dxa"/>
                    <w:left w:w="120" w:type="dxa"/>
                    <w:bottom w:w="135" w:type="dxa"/>
                    <w:right w:w="120" w:type="dxa"/>
                  </w:tcMar>
                  <w:vAlign w:val="bottom"/>
                  <w:hideMark/>
                </w:tcPr>
                <w:p w14:paraId="0BDB06FD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999999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b/>
                      <w:bCs/>
                      <w:color w:val="999999"/>
                      <w:sz w:val="18"/>
                      <w:szCs w:val="18"/>
                      <w:lang w:eastAsia="ru-RU"/>
                    </w:rPr>
                    <w:t>Ограничение</w:t>
                  </w:r>
                </w:p>
              </w:tc>
            </w:tr>
            <w:tr w:rsidR="00023319" w:rsidRPr="00023319" w14:paraId="7D05EF25" w14:textId="77777777">
              <w:trPr>
                <w:tblCellSpacing w:w="0" w:type="dxa"/>
              </w:trPr>
              <w:tc>
                <w:tcPr>
                  <w:tcW w:w="1750" w:type="pct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A919963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№ 67-67-01/144/2008-</w:t>
                  </w:r>
                  <w:proofErr w:type="gramStart"/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400  от</w:t>
                  </w:r>
                  <w:proofErr w:type="gramEnd"/>
                  <w:r w:rsidRPr="00023319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 15.09.2008  (Собственность)</w:t>
                  </w:r>
                </w:p>
              </w:tc>
              <w:tc>
                <w:tcPr>
                  <w:tcW w:w="3250" w:type="pct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31"/>
                  </w:tblGrid>
                  <w:tr w:rsidR="00023319" w:rsidRPr="00023319" w14:paraId="74BBFF1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EB65A89" w14:textId="77777777" w:rsidR="00023319" w:rsidRPr="00023319" w:rsidRDefault="00023319" w:rsidP="0002331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023319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67:18:2300201:4001-67/001/2018-</w:t>
                        </w:r>
                        <w:proofErr w:type="gramStart"/>
                        <w:r w:rsidRPr="00023319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2  от</w:t>
                        </w:r>
                        <w:proofErr w:type="gramEnd"/>
                        <w:r w:rsidRPr="00023319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26.06.2018  (Арест)</w:t>
                        </w:r>
                      </w:p>
                    </w:tc>
                  </w:tr>
                  <w:tr w:rsidR="00023319" w:rsidRPr="00023319" w14:paraId="7E00C85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B357CC7" w14:textId="77777777" w:rsidR="00023319" w:rsidRPr="00023319" w:rsidRDefault="00023319" w:rsidP="0002331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023319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67:18:2300201:4001-67/001/2017-</w:t>
                        </w:r>
                        <w:proofErr w:type="gramStart"/>
                        <w:r w:rsidRPr="00023319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1  от</w:t>
                        </w:r>
                        <w:proofErr w:type="gramEnd"/>
                        <w:r w:rsidRPr="00023319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11.10.2017  (Арест)</w:t>
                        </w:r>
                      </w:p>
                    </w:tc>
                  </w:tr>
                  <w:tr w:rsidR="00023319" w:rsidRPr="00023319" w14:paraId="632071E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F11A629" w14:textId="77777777" w:rsidR="00023319" w:rsidRPr="00023319" w:rsidRDefault="00023319" w:rsidP="0002331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023319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67-67/001-67/001/002/2016-729/</w:t>
                        </w:r>
                        <w:proofErr w:type="gramStart"/>
                        <w:r w:rsidRPr="00023319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1  от</w:t>
                        </w:r>
                        <w:proofErr w:type="gramEnd"/>
                        <w:r w:rsidRPr="00023319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11.03.2016  (Запрещение регистрации)</w:t>
                        </w:r>
                      </w:p>
                    </w:tc>
                  </w:tr>
                  <w:tr w:rsidR="00023319" w:rsidRPr="00023319" w14:paraId="178BA22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EBE59E5" w14:textId="77777777" w:rsidR="00023319" w:rsidRPr="00023319" w:rsidRDefault="00023319" w:rsidP="0002331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023319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67-67-01/257/2012-</w:t>
                        </w:r>
                        <w:proofErr w:type="gramStart"/>
                        <w:r w:rsidRPr="00023319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377  от</w:t>
                        </w:r>
                        <w:proofErr w:type="gramEnd"/>
                        <w:r w:rsidRPr="00023319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29.10.2012  (Ипотека)</w:t>
                        </w:r>
                      </w:p>
                    </w:tc>
                  </w:tr>
                </w:tbl>
                <w:p w14:paraId="62D769E2" w14:textId="77777777" w:rsidR="00023319" w:rsidRPr="00023319" w:rsidRDefault="00023319" w:rsidP="000233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67B45BCB" w14:textId="77777777" w:rsidR="00023319" w:rsidRPr="00023319" w:rsidRDefault="00023319" w:rsidP="00023319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023319" w:rsidRPr="00023319" w14:paraId="75957F01" w14:textId="77777777" w:rsidTr="00023319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63FCD573" w14:textId="77777777" w:rsidR="00023319" w:rsidRPr="00023319" w:rsidRDefault="00023319" w:rsidP="0002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DC0ED58" w14:textId="77777777" w:rsidR="00DF608C" w:rsidRDefault="00DF608C"/>
    <w:sectPr w:rsidR="00DF6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19"/>
    <w:rsid w:val="00023319"/>
    <w:rsid w:val="00D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6594"/>
  <w15:chartTrackingRefBased/>
  <w15:docId w15:val="{741458A8-8316-4C11-8C72-2EA5E344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9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8063">
          <w:marLeft w:val="0"/>
          <w:marRight w:val="0"/>
          <w:marTop w:val="0"/>
          <w:marBottom w:val="0"/>
          <w:divBdr>
            <w:top w:val="single" w:sz="6" w:space="0" w:color="C5C5C5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445198477">
              <w:marLeft w:val="0"/>
              <w:marRight w:val="30"/>
              <w:marTop w:val="0"/>
              <w:marBottom w:val="0"/>
              <w:divBdr>
                <w:top w:val="single" w:sz="6" w:space="0" w:color="F5F6F6"/>
                <w:left w:val="single" w:sz="6" w:space="18" w:color="F5F6F6"/>
                <w:bottom w:val="single" w:sz="6" w:space="0" w:color="F5F6F6"/>
                <w:right w:val="single" w:sz="6" w:space="4" w:color="F5F6F6"/>
              </w:divBdr>
            </w:div>
            <w:div w:id="970986169">
              <w:marLeft w:val="0"/>
              <w:marRight w:val="3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3773">
              <w:marLeft w:val="0"/>
              <w:marRight w:val="30"/>
              <w:marTop w:val="0"/>
              <w:marBottom w:val="0"/>
              <w:divBdr>
                <w:top w:val="single" w:sz="6" w:space="0" w:color="F5F6F6"/>
                <w:left w:val="single" w:sz="6" w:space="18" w:color="F5F6F6"/>
                <w:bottom w:val="single" w:sz="6" w:space="0" w:color="F5F6F6"/>
                <w:right w:val="single" w:sz="6" w:space="4" w:color="F5F6F6"/>
              </w:divBdr>
            </w:div>
            <w:div w:id="145725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2020-10-23T11:34:00Z</dcterms:created>
  <dcterms:modified xsi:type="dcterms:W3CDTF">2020-10-23T11:35:00Z</dcterms:modified>
</cp:coreProperties>
</file>