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DF9D" w14:textId="0B5951D0" w:rsidR="005D561C" w:rsidRDefault="00D63A19" w:rsidP="005D561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62564">
        <w:rPr>
          <w:rFonts w:ascii="Times New Roman" w:eastAsia="Calibri" w:hAnsi="Times New Roman" w:cs="Times New Roman"/>
          <w:sz w:val="18"/>
          <w:szCs w:val="18"/>
        </w:rPr>
        <w:t>АО «Р</w:t>
      </w:r>
      <w:r w:rsidR="00E20EB9">
        <w:rPr>
          <w:rFonts w:ascii="Times New Roman" w:eastAsia="Calibri" w:hAnsi="Times New Roman" w:cs="Times New Roman"/>
          <w:sz w:val="18"/>
          <w:szCs w:val="18"/>
        </w:rPr>
        <w:t>АД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» (ОГРН 1097847233351, ИНН 7838430413, 190000, Санкт-Петербург, пер. </w:t>
      </w:r>
      <w:proofErr w:type="spellStart"/>
      <w:r w:rsidRPr="00C62564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, д. 5, </w:t>
      </w:r>
      <w:proofErr w:type="spellStart"/>
      <w:r w:rsidRPr="00C62564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harlanova@auction-house.ru)(далее – </w:t>
      </w:r>
      <w:r w:rsidR="00377FD4" w:rsidRPr="00C62564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C62564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0" w:name="_Hlk83648062"/>
      <w:r w:rsidR="000E5610" w:rsidRPr="00C62564">
        <w:rPr>
          <w:rFonts w:ascii="Times New Roman" w:eastAsia="Calibri" w:hAnsi="Times New Roman" w:cs="Times New Roman"/>
          <w:sz w:val="18"/>
          <w:szCs w:val="18"/>
        </w:rPr>
        <w:t>с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561D6F">
        <w:rPr>
          <w:rFonts w:ascii="Times New Roman" w:eastAsia="Calibri" w:hAnsi="Times New Roman" w:cs="Times New Roman"/>
          <w:sz w:val="18"/>
          <w:szCs w:val="18"/>
        </w:rPr>
        <w:t>м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«Строительно-производственное предприятие «АРКАДА» (ИНН 6452928437, ОГРН 1076450004531, адрес: 410047, Саратовская область, г. Саратов, ул. Депутатская, д.1) </w:t>
      </w:r>
      <w:bookmarkEnd w:id="0"/>
      <w:r w:rsidR="003F26E7" w:rsidRPr="00C62564">
        <w:rPr>
          <w:rFonts w:ascii="Times New Roman" w:eastAsia="Calibri" w:hAnsi="Times New Roman" w:cs="Times New Roman"/>
          <w:sz w:val="18"/>
          <w:szCs w:val="18"/>
        </w:rPr>
        <w:t>(</w:t>
      </w:r>
      <w:r w:rsidRPr="00C62564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конкурсного </w:t>
      </w:r>
      <w:bookmarkStart w:id="1" w:name="_Hlk83648095"/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управляющего 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>Смирновой Валентины Александровны (ИНН 360406078283, СНИЛС 143-606-073 38, рег. номер: 19129, адрес для корреспонденции: 394036, Воронежская обл., г. Воронеж, ул. Карла Маркса, 114, 1 этаж</w:t>
      </w:r>
      <w:r w:rsidR="008656B7" w:rsidRPr="00C62564">
        <w:rPr>
          <w:rFonts w:ascii="Times New Roman" w:eastAsia="Calibri" w:hAnsi="Times New Roman" w:cs="Times New Roman"/>
          <w:sz w:val="18"/>
          <w:szCs w:val="18"/>
        </w:rPr>
        <w:t>)</w:t>
      </w:r>
      <w:r w:rsidR="006A7D3B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656B7" w:rsidRPr="00C62564">
        <w:rPr>
          <w:rFonts w:ascii="Times New Roman" w:eastAsia="Calibri" w:hAnsi="Times New Roman" w:cs="Times New Roman"/>
          <w:sz w:val="18"/>
          <w:szCs w:val="18"/>
        </w:rPr>
        <w:t>(</w:t>
      </w:r>
      <w:r w:rsidR="006A7D3B" w:rsidRPr="00C62564">
        <w:rPr>
          <w:rFonts w:ascii="Times New Roman" w:eastAsia="Calibri" w:hAnsi="Times New Roman" w:cs="Times New Roman"/>
          <w:sz w:val="18"/>
          <w:szCs w:val="18"/>
        </w:rPr>
        <w:t>далее - КУ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члена Ассоциации арбитражных управляющих саморегулируемой организации "Центральное агентство арбитражных управляющих" (ИНН 7731024000, ОГРН 1107799028523, адрес: 119017, г. Москва, переулок 1-й Казачий, дом 8 , строение 1, офис 2), действующего на основании Решения </w:t>
      </w:r>
      <w:r w:rsidR="003B13D7">
        <w:rPr>
          <w:rFonts w:ascii="Times New Roman" w:eastAsia="Calibri" w:hAnsi="Times New Roman" w:cs="Times New Roman"/>
          <w:sz w:val="18"/>
          <w:szCs w:val="18"/>
        </w:rPr>
        <w:t>А</w:t>
      </w:r>
      <w:r w:rsidR="000830A1">
        <w:rPr>
          <w:rFonts w:ascii="Times New Roman" w:eastAsia="Calibri" w:hAnsi="Times New Roman" w:cs="Times New Roman"/>
          <w:sz w:val="18"/>
          <w:szCs w:val="18"/>
        </w:rPr>
        <w:t>рбитражного суда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Саратовской области от 24.12.2020г. по делу  № А57-21869/2019, Определения </w:t>
      </w:r>
      <w:r w:rsidR="000830A1" w:rsidRPr="000830A1">
        <w:rPr>
          <w:rFonts w:ascii="Times New Roman" w:eastAsia="Calibri" w:hAnsi="Times New Roman" w:cs="Times New Roman"/>
          <w:sz w:val="18"/>
          <w:szCs w:val="18"/>
        </w:rPr>
        <w:t>Арбитражного суда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Саратовской области от 24.12.2020г. по делу № А57-21869/2019 и Определения </w:t>
      </w:r>
      <w:r w:rsidR="000830A1" w:rsidRPr="000830A1">
        <w:rPr>
          <w:rFonts w:ascii="Times New Roman" w:eastAsia="Calibri" w:hAnsi="Times New Roman" w:cs="Times New Roman"/>
          <w:sz w:val="18"/>
          <w:szCs w:val="18"/>
        </w:rPr>
        <w:t>Арбитражного суда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Саратовской области от 15.06.2021г. по делу № А57-21869/2019</w:t>
      </w:r>
      <w:bookmarkEnd w:id="1"/>
      <w:r w:rsidR="00A13D3F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17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.11</w:t>
      </w:r>
      <w:r w:rsidR="001378A9" w:rsidRPr="00C62564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C62564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C62564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</w:t>
      </w:r>
      <w:r w:rsidR="004E5699">
        <w:rPr>
          <w:rFonts w:ascii="Times New Roman" w:eastAsia="Calibri" w:hAnsi="Times New Roman" w:cs="Times New Roman"/>
          <w:sz w:val="18"/>
          <w:szCs w:val="18"/>
        </w:rPr>
        <w:t>АД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», по адресу в сети интернет: bankruptcy.lot-online.ru (далее – ЭП) аукциона, открытого по составу участников </w:t>
      </w:r>
      <w:r w:rsidR="00F87CA2" w:rsidRPr="00C62564">
        <w:rPr>
          <w:rFonts w:ascii="Times New Roman" w:eastAsia="Calibri" w:hAnsi="Times New Roman" w:cs="Times New Roman"/>
          <w:sz w:val="18"/>
          <w:szCs w:val="18"/>
        </w:rPr>
        <w:t xml:space="preserve">и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форм</w:t>
      </w:r>
      <w:r w:rsidR="00F87CA2" w:rsidRPr="00C62564">
        <w:rPr>
          <w:rFonts w:ascii="Times New Roman" w:eastAsia="Calibri" w:hAnsi="Times New Roman" w:cs="Times New Roman"/>
          <w:sz w:val="18"/>
          <w:szCs w:val="18"/>
        </w:rPr>
        <w:t>е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подачи предложений о цене (далее – Торги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2" w:name="_Hlk78373100"/>
      <w:r w:rsidR="000112EA" w:rsidRPr="00C62564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C4E3F">
        <w:rPr>
          <w:rFonts w:ascii="Times New Roman" w:eastAsia="Calibri" w:hAnsi="Times New Roman" w:cs="Times New Roman"/>
          <w:b/>
          <w:sz w:val="18"/>
          <w:szCs w:val="18"/>
        </w:rPr>
        <w:t>03.10</w:t>
      </w:r>
      <w:r w:rsidR="00065E53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2021 с 09 час. 00 мин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0112EA" w:rsidRPr="00C62564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7C4E3F" w:rsidRPr="007C4E3F">
        <w:rPr>
          <w:rFonts w:ascii="Times New Roman" w:eastAsia="Calibri" w:hAnsi="Times New Roman" w:cs="Times New Roman"/>
          <w:b/>
          <w:bCs/>
          <w:sz w:val="18"/>
          <w:szCs w:val="18"/>
        </w:rPr>
        <w:t>15</w:t>
      </w:r>
      <w:r w:rsidR="00065E53" w:rsidRPr="007C4E3F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65E53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="000112EA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2021 до 23 час 00 мин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C62564">
        <w:rPr>
          <w:sz w:val="18"/>
          <w:szCs w:val="18"/>
        </w:rPr>
        <w:t xml:space="preserve"> </w:t>
      </w:r>
      <w:bookmarkStart w:id="3" w:name="_Hlk78373080"/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16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.11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8D46AF" w:rsidRPr="00C62564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C62564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2"/>
      <w:bookmarkEnd w:id="3"/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>отдельными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>ами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C62564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>ы</w:t>
      </w:r>
      <w:r w:rsidR="00384328" w:rsidRPr="00C62564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 w:rsidRPr="00C6256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C62564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F53976" w:rsidRPr="00C6256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503D4B" w:rsidRPr="00503D4B">
        <w:rPr>
          <w:rFonts w:ascii="Times New Roman" w:eastAsia="Calibri" w:hAnsi="Times New Roman" w:cs="Times New Roman"/>
          <w:sz w:val="18"/>
          <w:szCs w:val="18"/>
        </w:rPr>
        <w:t>Квартира, назначение: жилое помещение, пл</w:t>
      </w:r>
      <w:r w:rsidR="00A51644">
        <w:rPr>
          <w:rFonts w:ascii="Times New Roman" w:eastAsia="Calibri" w:hAnsi="Times New Roman" w:cs="Times New Roman"/>
          <w:sz w:val="18"/>
          <w:szCs w:val="18"/>
        </w:rPr>
        <w:t>ощадь:</w:t>
      </w:r>
      <w:r w:rsidR="00503D4B" w:rsidRPr="00503D4B">
        <w:rPr>
          <w:rFonts w:ascii="Times New Roman" w:eastAsia="Calibri" w:hAnsi="Times New Roman" w:cs="Times New Roman"/>
          <w:sz w:val="18"/>
          <w:szCs w:val="18"/>
        </w:rPr>
        <w:t xml:space="preserve"> 64 </w:t>
      </w:r>
      <w:proofErr w:type="spellStart"/>
      <w:r w:rsidR="00503D4B" w:rsidRPr="00503D4B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503D4B" w:rsidRPr="00503D4B">
        <w:rPr>
          <w:rFonts w:ascii="Times New Roman" w:eastAsia="Calibri" w:hAnsi="Times New Roman" w:cs="Times New Roman"/>
          <w:sz w:val="18"/>
          <w:szCs w:val="18"/>
        </w:rPr>
        <w:t>, этаж № 6, кадастровый № 64:50:032003:491, адрес: Саратовская область, Энгельсский муниципальный район</w:t>
      </w:r>
      <w:r w:rsidR="00503D4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03D4B" w:rsidRPr="00503D4B">
        <w:rPr>
          <w:rFonts w:ascii="Times New Roman" w:eastAsia="Calibri" w:hAnsi="Times New Roman" w:cs="Times New Roman"/>
          <w:sz w:val="18"/>
          <w:szCs w:val="18"/>
        </w:rPr>
        <w:t>Саратовской области, муниципальное образование город Энгельс Энгельсского муниципального района Саратовской области, рабочий поселок Приволжский, ул. Гагарина, д. 13, кв. 179. Зарегистрированных/проживающих нет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4" w:name="_Hlk81564877"/>
      <w:r w:rsidR="00CD73B3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</w:t>
      </w:r>
      <w:r w:rsidR="000921E8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87D8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03D4B" w:rsidRPr="00503D4B">
        <w:rPr>
          <w:rFonts w:ascii="Times New Roman" w:eastAsia="Calibri" w:hAnsi="Times New Roman" w:cs="Times New Roman"/>
          <w:b/>
          <w:bCs/>
          <w:sz w:val="18"/>
          <w:szCs w:val="18"/>
        </w:rPr>
        <w:t>1 813 504,00</w:t>
      </w:r>
      <w:r w:rsidR="00503D4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4"/>
      <w:r w:rsidR="00B4042E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2: </w:t>
      </w:r>
      <w:r w:rsidR="00503D4B" w:rsidRPr="00503D4B">
        <w:rPr>
          <w:rFonts w:ascii="Times New Roman" w:eastAsia="Calibri" w:hAnsi="Times New Roman" w:cs="Times New Roman"/>
          <w:sz w:val="18"/>
          <w:szCs w:val="18"/>
        </w:rPr>
        <w:t xml:space="preserve">Автомобиль легковой Mercedes-Benz GLK 300 4 MATIC, VIN: WDC2049811F892137, год выпуска 2012, цвет белый, 231 </w:t>
      </w:r>
      <w:proofErr w:type="spellStart"/>
      <w:r w:rsidR="00503D4B" w:rsidRPr="00503D4B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503D4B" w:rsidRPr="00503D4B">
        <w:rPr>
          <w:rFonts w:ascii="Times New Roman" w:eastAsia="Calibri" w:hAnsi="Times New Roman" w:cs="Times New Roman"/>
          <w:sz w:val="18"/>
          <w:szCs w:val="18"/>
        </w:rPr>
        <w:t>., ПТС 77 УО 097276, адрес: г. Воронеж, ул. Карла Маркса, д. 114</w:t>
      </w:r>
      <w:r w:rsidR="00E85D48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Start w:id="5" w:name="_Hlk81565015"/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2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503D4B" w:rsidRPr="00503D4B">
        <w:rPr>
          <w:rFonts w:ascii="Times New Roman" w:eastAsia="Calibri" w:hAnsi="Times New Roman" w:cs="Times New Roman"/>
          <w:b/>
          <w:bCs/>
          <w:sz w:val="18"/>
          <w:szCs w:val="18"/>
        </w:rPr>
        <w:t>1 010 625,00</w:t>
      </w:r>
      <w:r w:rsidR="00503D4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bookmarkEnd w:id="5"/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3:</w:t>
      </w:r>
      <w:r w:rsidR="00E85D48" w:rsidRPr="00C625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3D4B" w:rsidRPr="00503D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Грузовой самосвал SHAANXI SX3254JM384, VIN: LZGJLJM497X038674, год выпуска 2007, цвет желтый, 280 </w:t>
      </w:r>
      <w:proofErr w:type="spellStart"/>
      <w:r w:rsidR="00503D4B" w:rsidRPr="00503D4B">
        <w:rPr>
          <w:rFonts w:ascii="Times New Roman" w:eastAsia="Times New Roman" w:hAnsi="Times New Roman" w:cs="Times New Roman"/>
          <w:sz w:val="18"/>
          <w:szCs w:val="18"/>
          <w:lang w:eastAsia="ru-RU"/>
        </w:rPr>
        <w:t>л.с</w:t>
      </w:r>
      <w:proofErr w:type="spellEnd"/>
      <w:r w:rsidR="00503D4B" w:rsidRPr="00503D4B">
        <w:rPr>
          <w:rFonts w:ascii="Times New Roman" w:eastAsia="Times New Roman" w:hAnsi="Times New Roman" w:cs="Times New Roman"/>
          <w:sz w:val="18"/>
          <w:szCs w:val="18"/>
          <w:lang w:eastAsia="ru-RU"/>
        </w:rPr>
        <w:t>., ПТС 03 ТО 599389, адрес: г. Саратов, ул. Депутатская, д. 1</w:t>
      </w:r>
      <w:r w:rsidR="00503D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3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503D4B" w:rsidRPr="00503D4B">
        <w:rPr>
          <w:rFonts w:ascii="Times New Roman" w:eastAsia="Calibri" w:hAnsi="Times New Roman" w:cs="Times New Roman"/>
          <w:b/>
          <w:bCs/>
          <w:sz w:val="18"/>
          <w:szCs w:val="18"/>
        </w:rPr>
        <w:t>476 250,00</w:t>
      </w:r>
      <w:r w:rsidR="00503D4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 Лот 4:</w:t>
      </w:r>
      <w:r w:rsidR="00E85D48" w:rsidRPr="00C62564">
        <w:rPr>
          <w:sz w:val="18"/>
          <w:szCs w:val="18"/>
        </w:rPr>
        <w:t xml:space="preserve"> </w:t>
      </w:r>
      <w:r w:rsidR="00C01BB9" w:rsidRPr="00C01BB9">
        <w:rPr>
          <w:rFonts w:ascii="Times New Roman" w:eastAsia="Calibri" w:hAnsi="Times New Roman" w:cs="Times New Roman"/>
          <w:sz w:val="18"/>
          <w:szCs w:val="18"/>
        </w:rPr>
        <w:t xml:space="preserve">Автомобиль легковой VOLGA SIBER, VIN: X96ERN6X5B0007886, год выпуска 2010, цвет серебристый, 143 </w:t>
      </w:r>
      <w:proofErr w:type="spellStart"/>
      <w:r w:rsidR="00C01BB9" w:rsidRPr="00C01BB9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C01BB9" w:rsidRPr="00C01BB9">
        <w:rPr>
          <w:rFonts w:ascii="Times New Roman" w:eastAsia="Calibri" w:hAnsi="Times New Roman" w:cs="Times New Roman"/>
          <w:sz w:val="18"/>
          <w:szCs w:val="18"/>
        </w:rPr>
        <w:t>., ПТС 52 НВ 253498</w:t>
      </w:r>
      <w:r w:rsidR="00E85D48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="00E85D48" w:rsidRPr="00C62564">
        <w:rPr>
          <w:sz w:val="18"/>
          <w:szCs w:val="18"/>
        </w:rPr>
        <w:t xml:space="preserve"> </w:t>
      </w:r>
      <w:r w:rsidR="0008528F" w:rsidRPr="0008528F">
        <w:rPr>
          <w:rFonts w:ascii="Times New Roman" w:hAnsi="Times New Roman" w:cs="Times New Roman"/>
          <w:sz w:val="18"/>
          <w:szCs w:val="18"/>
        </w:rPr>
        <w:t xml:space="preserve">адрес: г. Саратов, ул. Депутатская, д. 1, </w:t>
      </w:r>
      <w:r w:rsidR="00E85D48" w:rsidRPr="0008528F">
        <w:rPr>
          <w:rFonts w:ascii="Times New Roman" w:eastAsia="Calibri" w:hAnsi="Times New Roman" w:cs="Times New Roman"/>
          <w:b/>
          <w:bCs/>
          <w:sz w:val="18"/>
          <w:szCs w:val="18"/>
        </w:rPr>
        <w:t>нач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. цена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4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118 167,00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5:</w:t>
      </w:r>
      <w:r w:rsidR="00E85D48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Автомобиль грузовой ГАЗ-330232 с бортовой платформой, VIN: X96330232С2464427, год выпуска 2011, цвет белый, 120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., ПТС 52 НК 573197, адрес: г. Саратов, ул. Депутатская, д. 1</w:t>
      </w:r>
      <w:r w:rsidR="00E85D48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5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324 000,00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140A7" w:rsidRPr="00C62564">
        <w:rPr>
          <w:sz w:val="18"/>
          <w:szCs w:val="18"/>
        </w:rPr>
        <w:t xml:space="preserve"> </w:t>
      </w:r>
      <w:r w:rsidR="00F07AD6">
        <w:rPr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6:</w:t>
      </w:r>
      <w:r w:rsidR="00A140A7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Автомобиль легковой Mitsubishi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Outlander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 2.4, VIN: JMBXTCW5W8Z017274, год выпуска 2008, цвет серебристый, 170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., ПТС 78 УА 178448, адрес: г. Воронеж, ул. Карла Маркса, д. 114</w:t>
      </w:r>
      <w:r w:rsidR="00A140A7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6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549 375,00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140A7" w:rsidRPr="00C62564">
        <w:rPr>
          <w:sz w:val="18"/>
          <w:szCs w:val="18"/>
        </w:rPr>
        <w:t xml:space="preserve"> </w:t>
      </w:r>
      <w:r w:rsidR="00F07AD6">
        <w:rPr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7:</w:t>
      </w:r>
      <w:r w:rsidR="00A140A7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Фургон хлебный 3035СЕ, VIN: XUJ3035CEA0000375, год выпуска 2010, цвет тем-но-синий, 106,8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., ПТС 52 НВ 267470, адрес: г. Воронеж, ул. Карла Маркса, д. 114</w:t>
      </w:r>
      <w:r w:rsidR="00A140A7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7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365 000,00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 Лот 8:</w:t>
      </w:r>
      <w:r w:rsidR="00A140A7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Самосвал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Камаз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 43255-АЗ, VIN: XTC432553C1280136, год выпуска 2012, цвет оранжевый, 204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., ПТС 16 НМ 713165, адрес: г. Саратов, ул. Депутатская, д. 1</w:t>
      </w:r>
      <w:r w:rsidR="00A140A7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6" w:name="_Hlk81565673"/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8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937 500,00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D505BA" w:rsidRPr="00C62564">
        <w:rPr>
          <w:sz w:val="18"/>
          <w:szCs w:val="18"/>
        </w:rPr>
        <w:t xml:space="preserve"> </w:t>
      </w:r>
      <w:bookmarkEnd w:id="6"/>
      <w:r w:rsidR="00D505B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9:</w:t>
      </w:r>
      <w:r w:rsidR="00D505BA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Самосвал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Камаз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 43255-АЗ, VIN: X1F432553D0000095, год выпуска 2013, цвет оранжевый, 204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., ПТС 02 НС 865441, адрес: г. Саратов, ул. Депутатская, д. 1</w:t>
      </w:r>
      <w:r w:rsidR="00D505BA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7" w:name="_Hlk81567275"/>
      <w:r w:rsidR="00D505B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9 </w:t>
      </w:r>
      <w:r w:rsidR="00D505B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859 375,00</w:t>
      </w:r>
      <w:r w:rsidR="00D505B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руб.;</w:t>
      </w:r>
      <w:r w:rsidR="009F24F3" w:rsidRPr="00C62564">
        <w:rPr>
          <w:sz w:val="18"/>
          <w:szCs w:val="18"/>
        </w:rPr>
        <w:t xml:space="preserve"> </w:t>
      </w:r>
      <w:bookmarkStart w:id="8" w:name="_Hlk81567317"/>
      <w:bookmarkEnd w:id="7"/>
      <w:r w:rsidR="009F24F3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10:</w:t>
      </w:r>
      <w:r w:rsidR="009F24F3" w:rsidRPr="00C62564">
        <w:rPr>
          <w:sz w:val="18"/>
          <w:szCs w:val="18"/>
        </w:rPr>
        <w:t xml:space="preserve"> </w:t>
      </w:r>
      <w:bookmarkEnd w:id="8"/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Самосвал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Камаз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 43255-С4, VIN: XTC432554E1297390, год выпуска 2014, цвет оранжевый, 177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., ПТС 16 НР 870579, адрес: г. Саратов, ул. Депутатская, д. 1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9" w:name="_Hlk81567361"/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10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859 375,00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руб.; </w:t>
      </w:r>
      <w:bookmarkEnd w:id="9"/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11:</w:t>
      </w:r>
      <w:r w:rsidR="00EC5729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 xml:space="preserve">Погрузчик вилочный HELI CPCD30, заводской № 010300R4351, год выпуска 2012, цвет оранжевый, 39 </w:t>
      </w:r>
      <w:proofErr w:type="spellStart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., ПСМ</w:t>
      </w:r>
      <w:r w:rsidR="009E35D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ТС № 638132, адрес: г. Саратов, ул. Депутатская, д. 1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10" w:name="_Hlk81567535"/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>Лота 11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795 681,00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0"/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12: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Полуприцеп бортовой СЗАП-93271-01, VIN: X1W93271AC0003856, год выпуска 2012, цвет синий, ПТС 26 НН 116751, адрес: г. Саратов, ул. Депутатская, д. 1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12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233 523,00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77D7B" w:rsidRPr="00C62564">
        <w:rPr>
          <w:sz w:val="18"/>
          <w:szCs w:val="18"/>
        </w:rPr>
        <w:t xml:space="preserve"> </w:t>
      </w:r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13: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Полуприцеп МАЗ-938660-(044), VIN: Y3M938660D0012439, год выпуска 2013, цвет зеленый,</w:t>
      </w:r>
      <w:r w:rsidR="009C496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ПТС 50 НР 222464, адрес: г. Саратов, ул. Депутатская, д. 1</w:t>
      </w:r>
      <w:r w:rsidR="00C77D7B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13</w:t>
      </w:r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327 165,00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bookmarkStart w:id="11" w:name="_Hlk81570375"/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14: </w:t>
      </w:r>
      <w:bookmarkEnd w:id="11"/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Легковой универсал ВАЗ 21041-30, VIN: XWK21041080067109, год выпуска 2008, цвет красный, 74,1 </w:t>
      </w:r>
      <w:proofErr w:type="spellStart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., ПТС 18 МТ 073213, адрес: г. Саратов, ул. Депутатская, д. 1</w:t>
      </w:r>
      <w:r w:rsidR="005D561C">
        <w:rPr>
          <w:rFonts w:ascii="Times New Roman" w:eastAsia="Calibri" w:hAnsi="Times New Roman" w:cs="Times New Roman"/>
          <w:sz w:val="18"/>
          <w:szCs w:val="18"/>
        </w:rPr>
        <w:t>,</w:t>
      </w:r>
      <w:r w:rsidR="005D561C" w:rsidRPr="005D561C">
        <w:t xml:space="preserve"> 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63 656,00 руб.;</w:t>
      </w:r>
      <w:r w:rsidR="005D561C" w:rsidRPr="005D561C">
        <w:t xml:space="preserve"> 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Лот 1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Вагончик №1, вагончик №2, компрессор эл. </w:t>
      </w:r>
      <w:proofErr w:type="spellStart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стац</w:t>
      </w:r>
      <w:proofErr w:type="spellEnd"/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. 380 В С 415 М, кондиционер LG, мойка, мойка XPERT HD 7125, перфоратор, сварочный аппарат PRESTIGE, блок - контейнер 6.02 (вагончик №3), выпрямитель ВДМ-6303 С, выпрямитель ВДМ-6303 С сер. №05, комплекс для измерения кол-ва газа СГ-ТК-Д-65, компьютер Athlon 3000/SVGA, компьютер Celeron </w:t>
      </w:r>
      <w:proofErr w:type="spellStart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dual-core</w:t>
      </w:r>
      <w:proofErr w:type="spellEnd"/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 Е3400, компьютер Intel Celeron 420 1600 </w:t>
      </w:r>
      <w:proofErr w:type="spellStart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Mhz</w:t>
      </w:r>
      <w:proofErr w:type="spellEnd"/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, компьютер Intel Core i3-G620, компьютер STM SOHO SERIES 110, молоток для измерения прочности бетона, нагреватель газовый KID 80А, ноутбук, ноутбук, правильно - отрезная машина РМ-6, принтер лазерный </w:t>
      </w:r>
      <w:proofErr w:type="spellStart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HP_laserjet</w:t>
      </w:r>
      <w:proofErr w:type="spellEnd"/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 P1102, сварочный аппарат ПДГ 351 серия №3 4-х роликовый, сварочный выпрямитель NEON ВД-315, стационарная машина для контактной сварки TECNA, универсальный станок для ковки, холодильник АТЛАНТ, мебель для офиса Яр. Комплект (стол), компрессорная станция ПКС-5,25 </w:t>
      </w:r>
      <w:proofErr w:type="spellStart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cтац</w:t>
      </w:r>
      <w:proofErr w:type="spellEnd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., котел КОВ-100, котел КОВ-100 2, котел КОВ-100СТ, котел KOB-50, оборудование для приготовления цементно-песчаных, пила для резки армирования, пресс испытательный C040PN132 1500/250 кН, привод СО-2 с кареткой, электродвигателем 55 кВт, установка компрессорная СБ4/Ф-500 АВ981Т, шкаф сушильный SNOL V=58 л., шнек буровой ф250 мм., L12.0м., шнековый питатель ПШ труба ф168 длиной 4м, электронный измеритель прочности бетона ИПС-МГ4.03</w:t>
      </w:r>
      <w:r w:rsidR="00AA5CB4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AA5CB4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15 - 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2 275 506,33</w:t>
      </w:r>
      <w:r w:rsidR="00AA5CB4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124A6" w:rsidRPr="009124A6">
        <w:rPr>
          <w:rFonts w:ascii="Times New Roman" w:eastAsia="Calibri" w:hAnsi="Times New Roman" w:cs="Times New Roman"/>
          <w:sz w:val="18"/>
          <w:szCs w:val="18"/>
        </w:rPr>
        <w:t>Подробный перечень Лота 15 размещен в Едином федеральном реестре сведений о банкротстве по адресу http://fedresurs.ru/, а также на сайте ЭП.</w:t>
      </w:r>
      <w:r w:rsidR="009124A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Ограничения (обременения) Лотов с 1 по 14: </w:t>
      </w:r>
      <w:bookmarkStart w:id="12" w:name="_Hlk82786129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запрет на регистрационные действия</w:t>
      </w:r>
      <w:bookmarkEnd w:id="12"/>
      <w:r w:rsidR="005D561C">
        <w:rPr>
          <w:rFonts w:ascii="Times New Roman" w:eastAsia="Calibri" w:hAnsi="Times New Roman" w:cs="Times New Roman"/>
          <w:sz w:val="18"/>
          <w:szCs w:val="18"/>
        </w:rPr>
        <w:t>.</w:t>
      </w:r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0697B" w:rsidRPr="00A0697B">
        <w:rPr>
          <w:rFonts w:ascii="Times New Roman" w:eastAsia="Calibri" w:hAnsi="Times New Roman" w:cs="Times New Roman"/>
          <w:sz w:val="18"/>
          <w:szCs w:val="18"/>
        </w:rPr>
        <w:t>Проводится работа по погашению запис</w:t>
      </w:r>
      <w:r w:rsidR="00A0697B">
        <w:rPr>
          <w:rFonts w:ascii="Times New Roman" w:eastAsia="Calibri" w:hAnsi="Times New Roman" w:cs="Times New Roman"/>
          <w:sz w:val="18"/>
          <w:szCs w:val="18"/>
        </w:rPr>
        <w:t>ей</w:t>
      </w:r>
      <w:r w:rsidR="00A0697B" w:rsidRPr="00A0697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73A85">
        <w:rPr>
          <w:rFonts w:ascii="Times New Roman" w:eastAsia="Calibri" w:hAnsi="Times New Roman" w:cs="Times New Roman"/>
          <w:sz w:val="18"/>
          <w:szCs w:val="18"/>
        </w:rPr>
        <w:t xml:space="preserve">о </w:t>
      </w:r>
      <w:r w:rsidR="00B73A85" w:rsidRPr="00B73A85">
        <w:rPr>
          <w:rFonts w:ascii="Times New Roman" w:eastAsia="Calibri" w:hAnsi="Times New Roman" w:cs="Times New Roman"/>
          <w:sz w:val="18"/>
          <w:szCs w:val="18"/>
        </w:rPr>
        <w:t>запрет</w:t>
      </w:r>
      <w:r w:rsidR="00B73A85">
        <w:rPr>
          <w:rFonts w:ascii="Times New Roman" w:eastAsia="Calibri" w:hAnsi="Times New Roman" w:cs="Times New Roman"/>
          <w:sz w:val="18"/>
          <w:szCs w:val="18"/>
        </w:rPr>
        <w:t>е</w:t>
      </w:r>
      <w:r w:rsidR="00B73A85" w:rsidRPr="00B73A85">
        <w:rPr>
          <w:rFonts w:ascii="Times New Roman" w:eastAsia="Calibri" w:hAnsi="Times New Roman" w:cs="Times New Roman"/>
          <w:sz w:val="18"/>
          <w:szCs w:val="18"/>
        </w:rPr>
        <w:t xml:space="preserve"> на регистрационные действия</w:t>
      </w:r>
      <w:r w:rsidR="00B73A85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78B06E3B" w14:textId="34FA386A" w:rsidR="000921E8" w:rsidRPr="00061AF0" w:rsidRDefault="000921E8" w:rsidP="009124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61AF0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месту его нахождения по предварительной договоренности в рабочие дни с 09.00 до 17.00,</w:t>
      </w:r>
      <w:r w:rsidR="00285CC3" w:rsidRPr="00061AF0">
        <w:rPr>
          <w:rFonts w:ascii="Times New Roman" w:eastAsia="Calibri" w:hAnsi="Times New Roman" w:cs="Times New Roman"/>
          <w:sz w:val="18"/>
          <w:szCs w:val="18"/>
        </w:rPr>
        <w:t xml:space="preserve"> тел. 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85CC3" w:rsidRPr="00061AF0">
        <w:rPr>
          <w:rFonts w:ascii="Times New Roman" w:eastAsia="Calibri" w:hAnsi="Times New Roman" w:cs="Times New Roman"/>
          <w:sz w:val="18"/>
          <w:szCs w:val="18"/>
        </w:rPr>
        <w:t>8(964)685-07-08</w:t>
      </w:r>
      <w:r w:rsidRPr="00061AF0">
        <w:rPr>
          <w:rFonts w:ascii="Times New Roman" w:eastAsia="Calibri" w:hAnsi="Times New Roman" w:cs="Times New Roman"/>
          <w:sz w:val="18"/>
          <w:szCs w:val="18"/>
        </w:rPr>
        <w:t>)</w:t>
      </w:r>
      <w:r w:rsidR="00285CC3" w:rsidRPr="00061AF0">
        <w:rPr>
          <w:rFonts w:ascii="Times New Roman" w:eastAsia="Calibri" w:hAnsi="Times New Roman" w:cs="Times New Roman"/>
          <w:sz w:val="18"/>
          <w:szCs w:val="18"/>
        </w:rPr>
        <w:t xml:space="preserve"> (КУ)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Лотов у ОТ: pf@auction-house.ru, </w:t>
      </w:r>
      <w:proofErr w:type="spellStart"/>
      <w:r w:rsidRPr="00061AF0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2381C6E5" w14:textId="2BFB5EDE" w:rsidR="000921E8" w:rsidRDefault="000921E8" w:rsidP="00092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задаток составляет </w:t>
      </w:r>
      <w:r w:rsidR="009124A6" w:rsidRPr="00061AF0">
        <w:rPr>
          <w:rFonts w:ascii="Times New Roman" w:eastAsia="Calibri" w:hAnsi="Times New Roman" w:cs="Times New Roman"/>
          <w:sz w:val="18"/>
          <w:szCs w:val="18"/>
        </w:rPr>
        <w:t>2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061AF0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FA16C9" w:rsidRPr="00FA16C9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</w:t>
      </w:r>
      <w:r w:rsidR="00FA16C9">
        <w:rPr>
          <w:rFonts w:ascii="Times New Roman" w:eastAsia="Calibri" w:hAnsi="Times New Roman" w:cs="Times New Roman"/>
          <w:sz w:val="18"/>
          <w:szCs w:val="18"/>
        </w:rPr>
        <w:t>«</w:t>
      </w:r>
      <w:r w:rsidR="00FA16C9" w:rsidRPr="00FA16C9">
        <w:rPr>
          <w:rFonts w:ascii="Times New Roman" w:eastAsia="Calibri" w:hAnsi="Times New Roman" w:cs="Times New Roman"/>
          <w:sz w:val="18"/>
          <w:szCs w:val="18"/>
        </w:rPr>
        <w:t>ФК ОТКРЫТИЕ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»,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bookmarkStart w:id="13" w:name="_Hlk78373513"/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17</w:t>
      </w:r>
      <w:r w:rsidR="00065E53"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ноября</w:t>
      </w:r>
      <w:r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2021 г.,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 торги признаны несостоявшимися по причине отсутствия заявок на участие в торгах, ОТ сообщает о проведении</w:t>
      </w:r>
      <w:r w:rsidR="00065E53" w:rsidRPr="00061AF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="00065E53"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 открытых электронных торгов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</w:t>
      </w:r>
      <w:r w:rsidR="00DF1DA9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576B30" w:rsidRPr="00576B30">
        <w:rPr>
          <w:rFonts w:ascii="Times New Roman" w:eastAsia="Calibri" w:hAnsi="Times New Roman" w:cs="Times New Roman"/>
          <w:sz w:val="18"/>
          <w:szCs w:val="18"/>
        </w:rPr>
        <w:t xml:space="preserve">нереализованным лотам 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со снижением начальной цены </w:t>
      </w:r>
      <w:r w:rsidR="007436FD" w:rsidRPr="00061AF0">
        <w:rPr>
          <w:rFonts w:ascii="Times New Roman" w:eastAsia="Calibri" w:hAnsi="Times New Roman" w:cs="Times New Roman"/>
          <w:sz w:val="18"/>
          <w:szCs w:val="18"/>
        </w:rPr>
        <w:t>л</w:t>
      </w:r>
      <w:r w:rsidRPr="00061AF0">
        <w:rPr>
          <w:rFonts w:ascii="Times New Roman" w:eastAsia="Calibri" w:hAnsi="Times New Roman" w:cs="Times New Roman"/>
          <w:sz w:val="18"/>
          <w:szCs w:val="18"/>
        </w:rPr>
        <w:t>от</w:t>
      </w:r>
      <w:r w:rsidR="007436FD" w:rsidRPr="00061AF0">
        <w:rPr>
          <w:rFonts w:ascii="Times New Roman" w:eastAsia="Calibri" w:hAnsi="Times New Roman" w:cs="Times New Roman"/>
          <w:sz w:val="18"/>
          <w:szCs w:val="18"/>
        </w:rPr>
        <w:t>ов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</w:t>
      </w:r>
      <w:r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>с 09 час. 00</w:t>
      </w:r>
      <w:r w:rsidRPr="000F144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мин. (время </w:t>
      </w:r>
      <w:proofErr w:type="spellStart"/>
      <w:r w:rsidRPr="000F1446">
        <w:rPr>
          <w:rFonts w:ascii="Times New Roman" w:eastAsia="Calibri" w:hAnsi="Times New Roman" w:cs="Times New Roman"/>
          <w:b/>
          <w:bCs/>
          <w:sz w:val="18"/>
          <w:szCs w:val="18"/>
        </w:rPr>
        <w:t>мск</w:t>
      </w:r>
      <w:proofErr w:type="spellEnd"/>
      <w:r w:rsidRPr="000F144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)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05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.1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.2021 по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19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F1446">
        <w:rPr>
          <w:rFonts w:ascii="Times New Roman" w:eastAsia="Calibri" w:hAnsi="Times New Roman" w:cs="Times New Roman"/>
          <w:b/>
          <w:bCs/>
          <w:sz w:val="18"/>
          <w:szCs w:val="18"/>
        </w:rPr>
        <w:t>в 16 час. 00 мин.</w:t>
      </w:r>
      <w:r>
        <w:rPr>
          <w:rFonts w:ascii="Times New Roman" w:eastAsia="Calibri" w:hAnsi="Times New Roman" w:cs="Times New Roman"/>
          <w:sz w:val="18"/>
          <w:szCs w:val="18"/>
        </w:rPr>
        <w:t>, оформляется протоколом об определении участников торгов.</w:t>
      </w:r>
      <w:bookmarkEnd w:id="13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44B8039A" w14:textId="77777777" w:rsidR="000921E8" w:rsidRDefault="000921E8" w:rsidP="00092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110FC863" w:rsidR="0064675E" w:rsidRPr="00C62564" w:rsidRDefault="000921E8" w:rsidP="005D56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</w:t>
      </w:r>
      <w:r w:rsidR="005D561C" w:rsidRPr="005D561C">
        <w:rPr>
          <w:rFonts w:ascii="Times New Roman" w:eastAsia="Calibri" w:hAnsi="Times New Roman" w:cs="Times New Roman"/>
          <w:bCs/>
          <w:sz w:val="18"/>
          <w:szCs w:val="18"/>
        </w:rPr>
        <w:t>р/с 40702810300790004832 в ФИЛИАЛЕ ЦЕНТРАЛЬНЫЙ ПАО БАНКА «ФК ОТКРЫТИЕ» г. Москва,</w:t>
      </w:r>
      <w:r w:rsidR="005D561C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5D561C" w:rsidRPr="005D561C">
        <w:rPr>
          <w:rFonts w:ascii="Times New Roman" w:eastAsia="Calibri" w:hAnsi="Times New Roman" w:cs="Times New Roman"/>
          <w:bCs/>
          <w:sz w:val="18"/>
          <w:szCs w:val="18"/>
        </w:rPr>
        <w:t>БИК 044525297,</w:t>
      </w:r>
      <w:r w:rsidR="005D561C">
        <w:rPr>
          <w:rFonts w:ascii="Times New Roman" w:eastAsia="Calibri" w:hAnsi="Times New Roman" w:cs="Times New Roman"/>
          <w:bCs/>
          <w:sz w:val="18"/>
          <w:szCs w:val="18"/>
        </w:rPr>
        <w:t xml:space="preserve"> к</w:t>
      </w:r>
      <w:r w:rsidR="005D561C" w:rsidRPr="005D561C">
        <w:rPr>
          <w:rFonts w:ascii="Times New Roman" w:eastAsia="Calibri" w:hAnsi="Times New Roman" w:cs="Times New Roman"/>
          <w:bCs/>
          <w:sz w:val="18"/>
          <w:szCs w:val="18"/>
        </w:rPr>
        <w:t>/с 30101810945250000297</w:t>
      </w:r>
    </w:p>
    <w:sectPr w:rsidR="0064675E" w:rsidRPr="00C62564" w:rsidSect="00576B30">
      <w:pgSz w:w="11906" w:h="16838"/>
      <w:pgMar w:top="567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1461D"/>
    <w:rsid w:val="00032F46"/>
    <w:rsid w:val="00061AF0"/>
    <w:rsid w:val="000651E9"/>
    <w:rsid w:val="00065E53"/>
    <w:rsid w:val="000830A1"/>
    <w:rsid w:val="0008528F"/>
    <w:rsid w:val="000921E8"/>
    <w:rsid w:val="000E51EF"/>
    <w:rsid w:val="000E5610"/>
    <w:rsid w:val="000F1446"/>
    <w:rsid w:val="00125974"/>
    <w:rsid w:val="001378A9"/>
    <w:rsid w:val="00153E62"/>
    <w:rsid w:val="001A58E7"/>
    <w:rsid w:val="001D6F41"/>
    <w:rsid w:val="0021694C"/>
    <w:rsid w:val="00224426"/>
    <w:rsid w:val="00285CC3"/>
    <w:rsid w:val="00300AAE"/>
    <w:rsid w:val="003123D2"/>
    <w:rsid w:val="00320A06"/>
    <w:rsid w:val="0033099F"/>
    <w:rsid w:val="003407AC"/>
    <w:rsid w:val="003420C3"/>
    <w:rsid w:val="00377FD4"/>
    <w:rsid w:val="00384328"/>
    <w:rsid w:val="00390A28"/>
    <w:rsid w:val="003A356A"/>
    <w:rsid w:val="003A51D5"/>
    <w:rsid w:val="003A5267"/>
    <w:rsid w:val="003B13D7"/>
    <w:rsid w:val="003D080E"/>
    <w:rsid w:val="003D20C2"/>
    <w:rsid w:val="003F26E7"/>
    <w:rsid w:val="00425DA3"/>
    <w:rsid w:val="004B3D51"/>
    <w:rsid w:val="004E5699"/>
    <w:rsid w:val="00503D4B"/>
    <w:rsid w:val="005463A2"/>
    <w:rsid w:val="00561D6F"/>
    <w:rsid w:val="00570D87"/>
    <w:rsid w:val="00573F80"/>
    <w:rsid w:val="00576B30"/>
    <w:rsid w:val="005A2336"/>
    <w:rsid w:val="005D561C"/>
    <w:rsid w:val="005E448B"/>
    <w:rsid w:val="00633027"/>
    <w:rsid w:val="006376A6"/>
    <w:rsid w:val="00677E82"/>
    <w:rsid w:val="006A7D3B"/>
    <w:rsid w:val="006E4E1F"/>
    <w:rsid w:val="006F0EAB"/>
    <w:rsid w:val="006F18BF"/>
    <w:rsid w:val="007333F0"/>
    <w:rsid w:val="00742C91"/>
    <w:rsid w:val="007436FD"/>
    <w:rsid w:val="00746489"/>
    <w:rsid w:val="007A3549"/>
    <w:rsid w:val="007C4E3F"/>
    <w:rsid w:val="007F4E5E"/>
    <w:rsid w:val="0083462A"/>
    <w:rsid w:val="008656B7"/>
    <w:rsid w:val="00882F71"/>
    <w:rsid w:val="008B080F"/>
    <w:rsid w:val="008D46AF"/>
    <w:rsid w:val="009055BD"/>
    <w:rsid w:val="0091213B"/>
    <w:rsid w:val="009124A6"/>
    <w:rsid w:val="00924803"/>
    <w:rsid w:val="0097477D"/>
    <w:rsid w:val="009C4968"/>
    <w:rsid w:val="009E35DF"/>
    <w:rsid w:val="009F24F3"/>
    <w:rsid w:val="00A0697B"/>
    <w:rsid w:val="00A13D3F"/>
    <w:rsid w:val="00A140A7"/>
    <w:rsid w:val="00A43621"/>
    <w:rsid w:val="00A51644"/>
    <w:rsid w:val="00A73354"/>
    <w:rsid w:val="00A739C4"/>
    <w:rsid w:val="00A862E7"/>
    <w:rsid w:val="00AA5CB4"/>
    <w:rsid w:val="00AE701D"/>
    <w:rsid w:val="00B4042E"/>
    <w:rsid w:val="00B4725A"/>
    <w:rsid w:val="00B55CA3"/>
    <w:rsid w:val="00B56810"/>
    <w:rsid w:val="00B60278"/>
    <w:rsid w:val="00B73A85"/>
    <w:rsid w:val="00B754E8"/>
    <w:rsid w:val="00B87D87"/>
    <w:rsid w:val="00B93929"/>
    <w:rsid w:val="00BB63E8"/>
    <w:rsid w:val="00C01BB9"/>
    <w:rsid w:val="00C05E53"/>
    <w:rsid w:val="00C42EE6"/>
    <w:rsid w:val="00C62564"/>
    <w:rsid w:val="00C755A3"/>
    <w:rsid w:val="00C77D7B"/>
    <w:rsid w:val="00C90613"/>
    <w:rsid w:val="00C9250F"/>
    <w:rsid w:val="00C94880"/>
    <w:rsid w:val="00CB0C72"/>
    <w:rsid w:val="00CB3B14"/>
    <w:rsid w:val="00CC5B02"/>
    <w:rsid w:val="00CD064D"/>
    <w:rsid w:val="00CD4B39"/>
    <w:rsid w:val="00CD73B3"/>
    <w:rsid w:val="00CF7FBA"/>
    <w:rsid w:val="00D505BA"/>
    <w:rsid w:val="00D63A19"/>
    <w:rsid w:val="00D71829"/>
    <w:rsid w:val="00D812D1"/>
    <w:rsid w:val="00D94618"/>
    <w:rsid w:val="00DB0243"/>
    <w:rsid w:val="00DF1DA9"/>
    <w:rsid w:val="00E109D7"/>
    <w:rsid w:val="00E20EB9"/>
    <w:rsid w:val="00E514E0"/>
    <w:rsid w:val="00E835BA"/>
    <w:rsid w:val="00E85D48"/>
    <w:rsid w:val="00EC5729"/>
    <w:rsid w:val="00EE7411"/>
    <w:rsid w:val="00EF6455"/>
    <w:rsid w:val="00F07AD6"/>
    <w:rsid w:val="00F20711"/>
    <w:rsid w:val="00F27CE2"/>
    <w:rsid w:val="00F5087B"/>
    <w:rsid w:val="00F52B1C"/>
    <w:rsid w:val="00F53976"/>
    <w:rsid w:val="00F81F89"/>
    <w:rsid w:val="00F87CA2"/>
    <w:rsid w:val="00FA16C9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6</cp:revision>
  <cp:lastPrinted>2021-09-06T14:28:00Z</cp:lastPrinted>
  <dcterms:created xsi:type="dcterms:W3CDTF">2021-09-27T12:11:00Z</dcterms:created>
  <dcterms:modified xsi:type="dcterms:W3CDTF">2021-12-02T17:11:00Z</dcterms:modified>
</cp:coreProperties>
</file>