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BEFE82" w14:textId="77777777" w:rsidR="0052247E" w:rsidRPr="00B03261" w:rsidRDefault="0052247E" w:rsidP="0052247E">
      <w:pPr>
        <w:pStyle w:val="ConsNormal"/>
        <w:ind w:left="720" w:firstLine="0"/>
        <w:jc w:val="center"/>
        <w:rPr>
          <w:rFonts w:ascii="Times New Roman" w:hAnsi="Times New Roman"/>
          <w:b/>
          <w:sz w:val="22"/>
          <w:szCs w:val="22"/>
        </w:rPr>
      </w:pPr>
      <w:r w:rsidRPr="00B03261">
        <w:rPr>
          <w:rFonts w:ascii="Times New Roman" w:hAnsi="Times New Roman"/>
          <w:b/>
          <w:sz w:val="22"/>
          <w:szCs w:val="22"/>
        </w:rPr>
        <w:t>ДОГОВОР О ЗАДАТКЕ</w:t>
      </w:r>
    </w:p>
    <w:p w14:paraId="11369F0A" w14:textId="77777777" w:rsidR="0052247E" w:rsidRPr="00B03261" w:rsidRDefault="0052247E" w:rsidP="0052247E">
      <w:pPr>
        <w:pStyle w:val="ConsTitle"/>
        <w:widowControl/>
        <w:ind w:firstLine="78"/>
        <w:jc w:val="center"/>
        <w:rPr>
          <w:rFonts w:ascii="Times New Roman" w:hAnsi="Times New Roman"/>
          <w:sz w:val="22"/>
          <w:szCs w:val="22"/>
        </w:rPr>
      </w:pPr>
    </w:p>
    <w:p w14:paraId="778005FE" w14:textId="77777777" w:rsidR="0052247E" w:rsidRPr="00B03261" w:rsidRDefault="0052247E" w:rsidP="0052247E">
      <w:pPr>
        <w:pStyle w:val="ConsTitle"/>
        <w:widowControl/>
        <w:ind w:firstLine="78"/>
        <w:jc w:val="center"/>
        <w:rPr>
          <w:rFonts w:ascii="Times New Roman" w:hAnsi="Times New Roman"/>
          <w:sz w:val="22"/>
          <w:szCs w:val="22"/>
        </w:rPr>
      </w:pPr>
    </w:p>
    <w:p w14:paraId="0572C66E" w14:textId="6A7FEB5E" w:rsidR="0052247E" w:rsidRPr="00B03261" w:rsidRDefault="0052247E" w:rsidP="0052247E">
      <w:pPr>
        <w:pStyle w:val="ConsNonformat"/>
        <w:rPr>
          <w:rFonts w:ascii="Times New Roman" w:hAnsi="Times New Roman"/>
          <w:b/>
          <w:sz w:val="22"/>
          <w:szCs w:val="22"/>
        </w:rPr>
      </w:pPr>
      <w:r w:rsidRPr="00B03261">
        <w:rPr>
          <w:rFonts w:ascii="Times New Roman" w:hAnsi="Times New Roman"/>
          <w:b/>
          <w:sz w:val="22"/>
          <w:szCs w:val="22"/>
        </w:rPr>
        <w:t xml:space="preserve">г.  Москва </w:t>
      </w:r>
      <w:r w:rsidRPr="00B03261">
        <w:rPr>
          <w:rFonts w:ascii="Times New Roman" w:hAnsi="Times New Roman"/>
          <w:b/>
          <w:sz w:val="22"/>
          <w:szCs w:val="22"/>
        </w:rPr>
        <w:tab/>
        <w:t xml:space="preserve">                   </w:t>
      </w:r>
      <w:r w:rsidRPr="00B03261">
        <w:rPr>
          <w:rFonts w:ascii="Times New Roman" w:hAnsi="Times New Roman"/>
          <w:b/>
          <w:sz w:val="22"/>
          <w:szCs w:val="22"/>
        </w:rPr>
        <w:tab/>
      </w:r>
      <w:r w:rsidRPr="00B03261">
        <w:rPr>
          <w:rFonts w:ascii="Times New Roman" w:hAnsi="Times New Roman"/>
          <w:b/>
          <w:sz w:val="22"/>
          <w:szCs w:val="22"/>
        </w:rPr>
        <w:tab/>
      </w:r>
      <w:r w:rsidRPr="00B03261">
        <w:rPr>
          <w:rFonts w:ascii="Times New Roman" w:hAnsi="Times New Roman"/>
          <w:b/>
          <w:sz w:val="22"/>
          <w:szCs w:val="22"/>
        </w:rPr>
        <w:tab/>
      </w:r>
      <w:r w:rsidRPr="00B03261">
        <w:rPr>
          <w:rFonts w:ascii="Times New Roman" w:hAnsi="Times New Roman"/>
          <w:b/>
          <w:sz w:val="22"/>
          <w:szCs w:val="22"/>
        </w:rPr>
        <w:tab/>
      </w:r>
      <w:r w:rsidRPr="00B03261">
        <w:rPr>
          <w:rFonts w:ascii="Times New Roman" w:hAnsi="Times New Roman"/>
          <w:b/>
          <w:sz w:val="22"/>
          <w:szCs w:val="22"/>
        </w:rPr>
        <w:tab/>
        <w:t xml:space="preserve">                  </w:t>
      </w:r>
      <w:r w:rsidR="00B03261" w:rsidRPr="00B03261">
        <w:rPr>
          <w:rFonts w:ascii="Times New Roman" w:hAnsi="Times New Roman"/>
          <w:b/>
          <w:sz w:val="22"/>
          <w:szCs w:val="22"/>
        </w:rPr>
        <w:t xml:space="preserve">        «___» _____________ 20</w:t>
      </w:r>
      <w:r w:rsidR="00E727F9">
        <w:rPr>
          <w:rFonts w:ascii="Times New Roman" w:hAnsi="Times New Roman"/>
          <w:b/>
          <w:sz w:val="22"/>
          <w:szCs w:val="22"/>
        </w:rPr>
        <w:t>2</w:t>
      </w:r>
      <w:r w:rsidR="00535967">
        <w:rPr>
          <w:rFonts w:ascii="Times New Roman" w:hAnsi="Times New Roman"/>
          <w:b/>
          <w:sz w:val="22"/>
          <w:szCs w:val="22"/>
        </w:rPr>
        <w:t>1</w:t>
      </w:r>
      <w:r w:rsidRPr="00B03261">
        <w:rPr>
          <w:rFonts w:ascii="Times New Roman" w:hAnsi="Times New Roman"/>
          <w:b/>
          <w:sz w:val="22"/>
          <w:szCs w:val="22"/>
        </w:rPr>
        <w:t xml:space="preserve"> г.</w:t>
      </w:r>
    </w:p>
    <w:p w14:paraId="1F3325D5" w14:textId="77777777" w:rsidR="0052247E" w:rsidRPr="00B03261" w:rsidRDefault="0052247E" w:rsidP="0052247E">
      <w:pPr>
        <w:pStyle w:val="ConsNonformat"/>
        <w:jc w:val="center"/>
        <w:rPr>
          <w:rFonts w:ascii="Times New Roman" w:hAnsi="Times New Roman"/>
          <w:sz w:val="22"/>
          <w:szCs w:val="22"/>
        </w:rPr>
      </w:pPr>
    </w:p>
    <w:p w14:paraId="083F14E1" w14:textId="20D62DF9" w:rsidR="0052247E" w:rsidRPr="00B03261" w:rsidRDefault="00C44914" w:rsidP="0052247E">
      <w:pPr>
        <w:widowControl w:val="0"/>
        <w:ind w:firstLine="708"/>
        <w:jc w:val="both"/>
        <w:rPr>
          <w:sz w:val="22"/>
          <w:szCs w:val="22"/>
        </w:rPr>
      </w:pPr>
      <w:r w:rsidRPr="00C44914">
        <w:rPr>
          <w:b/>
          <w:sz w:val="22"/>
          <w:szCs w:val="22"/>
        </w:rPr>
        <w:t>ООО «</w:t>
      </w:r>
      <w:r w:rsidR="00655FDA">
        <w:rPr>
          <w:b/>
          <w:sz w:val="22"/>
          <w:szCs w:val="22"/>
        </w:rPr>
        <w:t>Гелор</w:t>
      </w:r>
      <w:r w:rsidRPr="00C44914">
        <w:rPr>
          <w:b/>
          <w:sz w:val="22"/>
          <w:szCs w:val="22"/>
        </w:rPr>
        <w:t>»</w:t>
      </w:r>
      <w:r w:rsidR="007A268C" w:rsidRPr="00B03261">
        <w:rPr>
          <w:b/>
          <w:sz w:val="22"/>
          <w:szCs w:val="22"/>
        </w:rPr>
        <w:t xml:space="preserve">, </w:t>
      </w:r>
      <w:r w:rsidR="007A268C" w:rsidRPr="00B03261">
        <w:rPr>
          <w:sz w:val="22"/>
          <w:szCs w:val="22"/>
        </w:rPr>
        <w:t>именуемое в дальнейшем</w:t>
      </w:r>
      <w:r w:rsidR="007A268C" w:rsidRPr="00B03261">
        <w:rPr>
          <w:b/>
          <w:sz w:val="22"/>
          <w:szCs w:val="22"/>
        </w:rPr>
        <w:t xml:space="preserve"> «Организатор торгов</w:t>
      </w:r>
      <w:r w:rsidR="007A268C" w:rsidRPr="00B03261">
        <w:rPr>
          <w:sz w:val="22"/>
          <w:szCs w:val="22"/>
        </w:rPr>
        <w:t xml:space="preserve">» в лице </w:t>
      </w:r>
      <w:r w:rsidR="00655FDA">
        <w:rPr>
          <w:sz w:val="22"/>
          <w:szCs w:val="22"/>
        </w:rPr>
        <w:t>Конкурсного управляющего Карпенко Александра Юрьевича</w:t>
      </w:r>
      <w:r w:rsidR="007A268C" w:rsidRPr="00B03261">
        <w:rPr>
          <w:sz w:val="22"/>
          <w:szCs w:val="22"/>
        </w:rPr>
        <w:t xml:space="preserve">, действующего на основании </w:t>
      </w:r>
      <w:r w:rsidR="00655FDA">
        <w:rPr>
          <w:sz w:val="22"/>
          <w:szCs w:val="22"/>
        </w:rPr>
        <w:t>определения Арбитражного суда г.Москвы от 08.10.2020 по делу № А40-93624/17</w:t>
      </w:r>
      <w:r w:rsidR="007A268C" w:rsidRPr="00B03261">
        <w:rPr>
          <w:sz w:val="22"/>
          <w:szCs w:val="22"/>
        </w:rPr>
        <w:t>, с одной стороны, и</w:t>
      </w:r>
      <w:r w:rsidR="007A268C" w:rsidRPr="00B03261">
        <w:rPr>
          <w:b/>
          <w:sz w:val="22"/>
          <w:szCs w:val="22"/>
        </w:rPr>
        <w:t xml:space="preserve"> </w:t>
      </w:r>
    </w:p>
    <w:p w14:paraId="7710AD90" w14:textId="77777777" w:rsidR="0052247E" w:rsidRPr="00B03261" w:rsidRDefault="0052247E" w:rsidP="0052247E">
      <w:pPr>
        <w:widowControl w:val="0"/>
        <w:ind w:firstLine="708"/>
        <w:jc w:val="both"/>
        <w:rPr>
          <w:sz w:val="22"/>
          <w:szCs w:val="22"/>
        </w:rPr>
      </w:pPr>
    </w:p>
    <w:p w14:paraId="55DF657F" w14:textId="77777777" w:rsidR="0052247E" w:rsidRPr="00B03261" w:rsidRDefault="0052247E" w:rsidP="0052247E">
      <w:pPr>
        <w:ind w:firstLine="708"/>
        <w:jc w:val="both"/>
        <w:rPr>
          <w:sz w:val="22"/>
          <w:szCs w:val="22"/>
        </w:rPr>
      </w:pPr>
      <w:r w:rsidRPr="00B03261">
        <w:rPr>
          <w:sz w:val="22"/>
          <w:szCs w:val="22"/>
        </w:rPr>
        <w:t xml:space="preserve">______________________, именуемое(ый) в дальнейшем </w:t>
      </w:r>
      <w:r w:rsidRPr="00B03261">
        <w:rPr>
          <w:b/>
          <w:sz w:val="22"/>
          <w:szCs w:val="22"/>
        </w:rPr>
        <w:t>«Претендент»</w:t>
      </w:r>
      <w:r w:rsidRPr="00B03261">
        <w:rPr>
          <w:sz w:val="22"/>
          <w:szCs w:val="22"/>
        </w:rPr>
        <w:t>, в лице _________, действующего на основании _______, с другой стороны, а вместе именуемые Стороны, заключили настоящий договор о нижеследующем.</w:t>
      </w:r>
    </w:p>
    <w:p w14:paraId="7645A076" w14:textId="77777777" w:rsidR="0052247E" w:rsidRPr="00B03261" w:rsidRDefault="0052247E" w:rsidP="0052247E">
      <w:pPr>
        <w:jc w:val="both"/>
        <w:rPr>
          <w:sz w:val="22"/>
          <w:szCs w:val="22"/>
        </w:rPr>
      </w:pPr>
    </w:p>
    <w:p w14:paraId="6829BB36" w14:textId="77777777" w:rsidR="0052247E" w:rsidRPr="00B03261" w:rsidRDefault="0052247E" w:rsidP="0052247E">
      <w:pPr>
        <w:pStyle w:val="ConsNormal"/>
        <w:numPr>
          <w:ilvl w:val="0"/>
          <w:numId w:val="1"/>
        </w:numPr>
        <w:jc w:val="center"/>
        <w:rPr>
          <w:rFonts w:ascii="Times New Roman" w:hAnsi="Times New Roman"/>
          <w:b/>
          <w:sz w:val="22"/>
          <w:szCs w:val="22"/>
        </w:rPr>
      </w:pPr>
      <w:r w:rsidRPr="00B03261">
        <w:rPr>
          <w:rFonts w:ascii="Times New Roman" w:hAnsi="Times New Roman"/>
          <w:b/>
          <w:sz w:val="22"/>
          <w:szCs w:val="22"/>
        </w:rPr>
        <w:t>ПРЕДМЕТ ДОГОВОРА</w:t>
      </w:r>
    </w:p>
    <w:p w14:paraId="23FFF9A2" w14:textId="77777777" w:rsidR="0052247E" w:rsidRPr="00B03261" w:rsidRDefault="0052247E" w:rsidP="0052247E">
      <w:pPr>
        <w:pStyle w:val="ConsNormal"/>
        <w:ind w:left="720" w:firstLine="0"/>
        <w:rPr>
          <w:rFonts w:ascii="Times New Roman" w:hAnsi="Times New Roman"/>
          <w:b/>
          <w:sz w:val="22"/>
          <w:szCs w:val="22"/>
        </w:rPr>
      </w:pPr>
    </w:p>
    <w:p w14:paraId="2E188EB9" w14:textId="77777777" w:rsidR="0052247E" w:rsidRPr="00B03261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B03261">
        <w:rPr>
          <w:sz w:val="22"/>
          <w:szCs w:val="22"/>
        </w:rPr>
        <w:t>В соответствии с настоящим Договором Претендент обязуется внести на расчетный счет Организатора торгов денежные средства в качестве задатка для участия в торгах.</w:t>
      </w:r>
    </w:p>
    <w:p w14:paraId="7F2824FF" w14:textId="77777777" w:rsidR="0052247E" w:rsidRPr="00655FDA" w:rsidRDefault="0052247E" w:rsidP="00AA51C4">
      <w:pPr>
        <w:pStyle w:val="a3"/>
        <w:numPr>
          <w:ilvl w:val="1"/>
          <w:numId w:val="1"/>
        </w:numPr>
        <w:ind w:left="0" w:firstLine="709"/>
        <w:jc w:val="both"/>
        <w:rPr>
          <w:color w:val="auto"/>
          <w:sz w:val="22"/>
          <w:szCs w:val="22"/>
        </w:rPr>
      </w:pPr>
      <w:r w:rsidRPr="00655FDA">
        <w:rPr>
          <w:color w:val="auto"/>
          <w:sz w:val="22"/>
          <w:szCs w:val="22"/>
        </w:rPr>
        <w:t>Размер задатка: 20 (двадцать) процентов от начальной цены продажи имущества.</w:t>
      </w:r>
    </w:p>
    <w:p w14:paraId="42204A04" w14:textId="6227CA60" w:rsidR="0052247E" w:rsidRPr="00655FDA" w:rsidRDefault="0052247E" w:rsidP="00AA51C4">
      <w:pPr>
        <w:jc w:val="both"/>
        <w:rPr>
          <w:color w:val="auto"/>
          <w:sz w:val="22"/>
          <w:szCs w:val="22"/>
        </w:rPr>
      </w:pPr>
      <w:r w:rsidRPr="00655FDA">
        <w:rPr>
          <w:color w:val="auto"/>
          <w:sz w:val="22"/>
          <w:szCs w:val="22"/>
        </w:rPr>
        <w:t xml:space="preserve">Под торгами для целей настоящего Договора понимаются торги в форме </w:t>
      </w:r>
      <w:r w:rsidR="00B03261" w:rsidRPr="00655FDA">
        <w:rPr>
          <w:color w:val="auto"/>
          <w:sz w:val="22"/>
          <w:szCs w:val="22"/>
        </w:rPr>
        <w:t>аукциона</w:t>
      </w:r>
      <w:r w:rsidR="00A46239" w:rsidRPr="00655FDA">
        <w:rPr>
          <w:color w:val="auto"/>
          <w:sz w:val="22"/>
          <w:szCs w:val="22"/>
        </w:rPr>
        <w:t>,</w:t>
      </w:r>
      <w:r w:rsidRPr="00655FDA">
        <w:rPr>
          <w:color w:val="auto"/>
          <w:sz w:val="22"/>
          <w:szCs w:val="22"/>
        </w:rPr>
        <w:t xml:space="preserve"> открытого по составу участников c </w:t>
      </w:r>
      <w:r w:rsidR="00695335" w:rsidRPr="00655FDA">
        <w:rPr>
          <w:color w:val="auto"/>
          <w:sz w:val="22"/>
          <w:szCs w:val="22"/>
        </w:rPr>
        <w:t xml:space="preserve">закрытой </w:t>
      </w:r>
      <w:r w:rsidRPr="00655FDA">
        <w:rPr>
          <w:color w:val="auto"/>
          <w:sz w:val="22"/>
          <w:szCs w:val="22"/>
        </w:rPr>
        <w:t xml:space="preserve">формой представления предложений о цене по продаже имущества </w:t>
      </w:r>
      <w:r w:rsidR="00655FDA" w:rsidRPr="00655FDA">
        <w:rPr>
          <w:color w:val="auto"/>
          <w:sz w:val="22"/>
          <w:szCs w:val="22"/>
        </w:rPr>
        <w:t>ООО</w:t>
      </w:r>
      <w:r w:rsidR="00B03261" w:rsidRPr="00655FDA">
        <w:rPr>
          <w:color w:val="auto"/>
          <w:sz w:val="22"/>
          <w:szCs w:val="22"/>
        </w:rPr>
        <w:t xml:space="preserve"> «</w:t>
      </w:r>
      <w:r w:rsidR="00655FDA" w:rsidRPr="00655FDA">
        <w:rPr>
          <w:color w:val="auto"/>
          <w:sz w:val="22"/>
          <w:szCs w:val="22"/>
        </w:rPr>
        <w:t>Гелор</w:t>
      </w:r>
      <w:r w:rsidR="00B03261" w:rsidRPr="00655FDA">
        <w:rPr>
          <w:color w:val="auto"/>
          <w:sz w:val="22"/>
          <w:szCs w:val="22"/>
        </w:rPr>
        <w:t>»</w:t>
      </w:r>
      <w:r w:rsidR="00A46239" w:rsidRPr="00655FDA">
        <w:rPr>
          <w:color w:val="auto"/>
          <w:sz w:val="22"/>
          <w:szCs w:val="22"/>
        </w:rPr>
        <w:t xml:space="preserve"> </w:t>
      </w:r>
      <w:r w:rsidRPr="00655FDA">
        <w:rPr>
          <w:color w:val="auto"/>
          <w:sz w:val="22"/>
          <w:szCs w:val="22"/>
        </w:rPr>
        <w:t>(</w:t>
      </w:r>
      <w:r w:rsidR="002C7CC6" w:rsidRPr="00655FDA">
        <w:rPr>
          <w:color w:val="auto"/>
          <w:sz w:val="22"/>
          <w:szCs w:val="22"/>
        </w:rPr>
        <w:t xml:space="preserve">ОГРН </w:t>
      </w:r>
      <w:r w:rsidR="00655FDA" w:rsidRPr="00655FDA">
        <w:rPr>
          <w:color w:val="auto"/>
          <w:sz w:val="22"/>
          <w:szCs w:val="22"/>
          <w:shd w:val="clear" w:color="auto" w:fill="FFFFFF"/>
        </w:rPr>
        <w:t>5087746122701</w:t>
      </w:r>
      <w:r w:rsidR="002C7CC6" w:rsidRPr="00655FDA">
        <w:rPr>
          <w:color w:val="auto"/>
          <w:sz w:val="22"/>
          <w:szCs w:val="22"/>
        </w:rPr>
        <w:t xml:space="preserve">, ИНН </w:t>
      </w:r>
      <w:r w:rsidR="00655FDA" w:rsidRPr="00655FDA">
        <w:rPr>
          <w:color w:val="auto"/>
          <w:sz w:val="22"/>
          <w:szCs w:val="22"/>
        </w:rPr>
        <w:t>7702684812</w:t>
      </w:r>
      <w:r w:rsidR="002C7CC6" w:rsidRPr="00655FDA">
        <w:rPr>
          <w:color w:val="auto"/>
          <w:sz w:val="22"/>
          <w:szCs w:val="22"/>
        </w:rPr>
        <w:t xml:space="preserve">, </w:t>
      </w:r>
      <w:r w:rsidR="00655FDA" w:rsidRPr="00655FDA">
        <w:rPr>
          <w:color w:val="auto"/>
          <w:sz w:val="22"/>
          <w:szCs w:val="22"/>
        </w:rPr>
        <w:t>129110</w:t>
      </w:r>
      <w:r w:rsidR="002C7CC6" w:rsidRPr="00655FDA">
        <w:rPr>
          <w:color w:val="auto"/>
          <w:sz w:val="22"/>
          <w:szCs w:val="22"/>
        </w:rPr>
        <w:t>, город Москва,</w:t>
      </w:r>
      <w:r w:rsidR="00655FDA" w:rsidRPr="00655FDA">
        <w:rPr>
          <w:color w:val="auto"/>
          <w:sz w:val="22"/>
          <w:szCs w:val="22"/>
        </w:rPr>
        <w:t xml:space="preserve"> пер.Орловский, д.3</w:t>
      </w:r>
      <w:r w:rsidR="00A61148" w:rsidRPr="00655FDA">
        <w:rPr>
          <w:color w:val="auto"/>
          <w:sz w:val="22"/>
          <w:szCs w:val="22"/>
        </w:rPr>
        <w:t>)</w:t>
      </w:r>
      <w:r w:rsidRPr="00655FDA">
        <w:rPr>
          <w:color w:val="auto"/>
          <w:sz w:val="22"/>
          <w:szCs w:val="22"/>
        </w:rPr>
        <w:t>.</w:t>
      </w:r>
    </w:p>
    <w:p w14:paraId="6BC44D33" w14:textId="77777777" w:rsidR="0052247E" w:rsidRPr="002C7CC6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2C7CC6">
        <w:rPr>
          <w:sz w:val="22"/>
          <w:szCs w:val="22"/>
        </w:rPr>
        <w:t>Информационное сообщение о торгах опубликовано:</w:t>
      </w:r>
    </w:p>
    <w:p w14:paraId="64D27DE2" w14:textId="16089C27" w:rsidR="0052247E" w:rsidRPr="002C7CC6" w:rsidRDefault="0052247E" w:rsidP="0052247E">
      <w:pPr>
        <w:pStyle w:val="a3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outlineLvl w:val="1"/>
        <w:rPr>
          <w:color w:val="auto"/>
          <w:sz w:val="22"/>
          <w:szCs w:val="22"/>
        </w:rPr>
      </w:pPr>
      <w:r w:rsidRPr="002C7CC6">
        <w:rPr>
          <w:color w:val="auto"/>
          <w:sz w:val="22"/>
          <w:szCs w:val="22"/>
        </w:rPr>
        <w:t>в газете «Коммерсантъ»</w:t>
      </w:r>
      <w:r w:rsidR="00BB2090" w:rsidRPr="002C7CC6">
        <w:rPr>
          <w:color w:val="auto"/>
          <w:sz w:val="22"/>
          <w:szCs w:val="22"/>
        </w:rPr>
        <w:t>;</w:t>
      </w:r>
    </w:p>
    <w:p w14:paraId="7A3437B7" w14:textId="635B4FFE" w:rsidR="00A46239" w:rsidRPr="002C7CC6" w:rsidRDefault="0052247E" w:rsidP="00A46239">
      <w:pPr>
        <w:pStyle w:val="a3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outlineLvl w:val="1"/>
        <w:rPr>
          <w:sz w:val="22"/>
          <w:szCs w:val="22"/>
        </w:rPr>
      </w:pPr>
      <w:r w:rsidRPr="002C7CC6">
        <w:rPr>
          <w:color w:val="auto"/>
          <w:sz w:val="22"/>
          <w:szCs w:val="22"/>
        </w:rPr>
        <w:t>в Едином федеральном реестре сведений о банкротстве</w:t>
      </w:r>
      <w:r w:rsidR="003249DF" w:rsidRPr="002C7CC6">
        <w:rPr>
          <w:color w:val="auto"/>
          <w:sz w:val="22"/>
          <w:szCs w:val="22"/>
        </w:rPr>
        <w:t>;</w:t>
      </w:r>
    </w:p>
    <w:p w14:paraId="404A67E8" w14:textId="77777777" w:rsidR="00A46239" w:rsidRPr="002C7CC6" w:rsidRDefault="0052247E" w:rsidP="00A46239">
      <w:pPr>
        <w:pStyle w:val="a3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outlineLvl w:val="1"/>
        <w:rPr>
          <w:sz w:val="22"/>
          <w:szCs w:val="22"/>
        </w:rPr>
      </w:pPr>
      <w:r w:rsidRPr="002C7CC6">
        <w:rPr>
          <w:sz w:val="22"/>
          <w:szCs w:val="22"/>
        </w:rPr>
        <w:t xml:space="preserve">на электронной площадке </w:t>
      </w:r>
      <w:r w:rsidR="00A46239" w:rsidRPr="002C7CC6">
        <w:rPr>
          <w:sz w:val="22"/>
          <w:szCs w:val="22"/>
        </w:rPr>
        <w:t xml:space="preserve">«Ру-Трейд», адрес в сети интернет: </w:t>
      </w:r>
      <w:hyperlink r:id="rId5" w:history="1">
        <w:r w:rsidR="00A46239" w:rsidRPr="002C7CC6">
          <w:rPr>
            <w:rStyle w:val="a4"/>
            <w:sz w:val="22"/>
            <w:szCs w:val="22"/>
          </w:rPr>
          <w:t>http://www.ru-trade24.ru/</w:t>
        </w:r>
      </w:hyperlink>
      <w:r w:rsidR="00A46239" w:rsidRPr="002C7CC6">
        <w:rPr>
          <w:sz w:val="22"/>
          <w:szCs w:val="22"/>
        </w:rPr>
        <w:t xml:space="preserve">. </w:t>
      </w:r>
    </w:p>
    <w:p w14:paraId="01811603" w14:textId="77777777" w:rsidR="0052247E" w:rsidRPr="00535967" w:rsidRDefault="0052247E" w:rsidP="00A46239">
      <w:pPr>
        <w:pStyle w:val="a3"/>
        <w:numPr>
          <w:ilvl w:val="1"/>
          <w:numId w:val="1"/>
        </w:numPr>
        <w:ind w:left="0" w:firstLine="708"/>
        <w:jc w:val="both"/>
        <w:rPr>
          <w:sz w:val="22"/>
          <w:szCs w:val="22"/>
        </w:rPr>
      </w:pPr>
      <w:r w:rsidRPr="002C7CC6">
        <w:rPr>
          <w:sz w:val="22"/>
          <w:szCs w:val="22"/>
        </w:rPr>
        <w:t>Задаток вносится Претендентом</w:t>
      </w:r>
      <w:r w:rsidRPr="00B03261">
        <w:rPr>
          <w:sz w:val="22"/>
          <w:szCs w:val="22"/>
        </w:rPr>
        <w:t xml:space="preserve"> в счет обеспечения исполнения обязательств по заключению и исполнению </w:t>
      </w:r>
      <w:r w:rsidRPr="00535967">
        <w:rPr>
          <w:sz w:val="22"/>
          <w:szCs w:val="22"/>
        </w:rPr>
        <w:t xml:space="preserve">Договора </w:t>
      </w:r>
      <w:r w:rsidR="00A46239" w:rsidRPr="00535967">
        <w:rPr>
          <w:sz w:val="22"/>
          <w:szCs w:val="22"/>
        </w:rPr>
        <w:t>купли-продажи</w:t>
      </w:r>
      <w:r w:rsidRPr="00535967">
        <w:rPr>
          <w:sz w:val="22"/>
          <w:szCs w:val="22"/>
        </w:rPr>
        <w:t xml:space="preserve"> при признании Претендента победителем торгов.</w:t>
      </w:r>
    </w:p>
    <w:p w14:paraId="503625B0" w14:textId="77777777" w:rsidR="0052247E" w:rsidRPr="00535967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535967">
        <w:rPr>
          <w:sz w:val="22"/>
          <w:szCs w:val="22"/>
        </w:rPr>
        <w:t>Претендент подтверждает, что он ознакомился с текстом информационного сообщения и обязуется соблюдать требования, указанные в информационном сообщении и установленные требованиям Федерального закона от 26 октября 2002 года №127-ФЗ «О несостоятельности (банкротстве)».</w:t>
      </w:r>
    </w:p>
    <w:p w14:paraId="4850BE69" w14:textId="77777777" w:rsidR="0052247E" w:rsidRPr="00535967" w:rsidRDefault="0052247E" w:rsidP="0052247E">
      <w:pPr>
        <w:pStyle w:val="a3"/>
        <w:ind w:left="709"/>
        <w:jc w:val="both"/>
        <w:rPr>
          <w:sz w:val="22"/>
          <w:szCs w:val="22"/>
        </w:rPr>
      </w:pPr>
    </w:p>
    <w:p w14:paraId="5CA58F8B" w14:textId="77777777" w:rsidR="0052247E" w:rsidRPr="00535967" w:rsidRDefault="0052247E" w:rsidP="0052247E">
      <w:pPr>
        <w:pStyle w:val="a3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535967">
        <w:rPr>
          <w:b/>
          <w:sz w:val="22"/>
          <w:szCs w:val="22"/>
        </w:rPr>
        <w:t>ПОРЯДОК ВНЕСЕНИЯ ЗАДАТКА</w:t>
      </w:r>
    </w:p>
    <w:p w14:paraId="5680B9B0" w14:textId="77777777" w:rsidR="0052247E" w:rsidRPr="00535967" w:rsidRDefault="0052247E" w:rsidP="0052247E">
      <w:pPr>
        <w:pStyle w:val="a3"/>
        <w:ind w:left="709"/>
        <w:jc w:val="both"/>
        <w:rPr>
          <w:sz w:val="22"/>
          <w:szCs w:val="22"/>
        </w:rPr>
      </w:pPr>
    </w:p>
    <w:p w14:paraId="236067E3" w14:textId="10D37C9A" w:rsidR="0052247E" w:rsidRPr="00535967" w:rsidRDefault="008045A9" w:rsidP="00BA7719">
      <w:pPr>
        <w:jc w:val="both"/>
        <w:rPr>
          <w:b/>
          <w:bCs/>
          <w:color w:val="auto"/>
          <w:sz w:val="22"/>
          <w:szCs w:val="22"/>
        </w:rPr>
      </w:pPr>
      <w:r w:rsidRPr="00535967">
        <w:rPr>
          <w:sz w:val="22"/>
          <w:szCs w:val="22"/>
        </w:rPr>
        <w:tab/>
      </w:r>
      <w:r w:rsidR="0052247E" w:rsidRPr="00535967">
        <w:rPr>
          <w:sz w:val="22"/>
          <w:szCs w:val="22"/>
        </w:rPr>
        <w:t xml:space="preserve">Реквизиты для перечисления задатка: Получатель: </w:t>
      </w:r>
      <w:r w:rsidR="0086718D" w:rsidRPr="00535967">
        <w:rPr>
          <w:bCs/>
          <w:color w:val="auto"/>
          <w:sz w:val="22"/>
          <w:szCs w:val="22"/>
        </w:rPr>
        <w:t>ООО «</w:t>
      </w:r>
      <w:r w:rsidR="00655FDA">
        <w:rPr>
          <w:bCs/>
          <w:color w:val="auto"/>
          <w:sz w:val="22"/>
          <w:szCs w:val="22"/>
        </w:rPr>
        <w:t>Гелор</w:t>
      </w:r>
      <w:r w:rsidR="00BA7719" w:rsidRPr="00535967">
        <w:rPr>
          <w:bCs/>
          <w:color w:val="auto"/>
          <w:sz w:val="22"/>
          <w:szCs w:val="22"/>
        </w:rPr>
        <w:t>»</w:t>
      </w:r>
      <w:r w:rsidR="0052247E" w:rsidRPr="00535967">
        <w:rPr>
          <w:sz w:val="22"/>
          <w:szCs w:val="22"/>
        </w:rPr>
        <w:t xml:space="preserve">, </w:t>
      </w:r>
      <w:r w:rsidR="0041285C" w:rsidRPr="00B03261">
        <w:rPr>
          <w:sz w:val="22"/>
          <w:szCs w:val="22"/>
        </w:rPr>
        <w:t>ИНН </w:t>
      </w:r>
      <w:r w:rsidR="00655FDA">
        <w:rPr>
          <w:color w:val="333333"/>
          <w:sz w:val="22"/>
          <w:szCs w:val="22"/>
        </w:rPr>
        <w:t>7702684812</w:t>
      </w:r>
      <w:r w:rsidR="0041285C" w:rsidRPr="00B03261">
        <w:rPr>
          <w:sz w:val="22"/>
          <w:szCs w:val="22"/>
        </w:rPr>
        <w:t xml:space="preserve">, КПП </w:t>
      </w:r>
      <w:r w:rsidR="00655FDA">
        <w:rPr>
          <w:sz w:val="22"/>
          <w:szCs w:val="22"/>
        </w:rPr>
        <w:t>770201001</w:t>
      </w:r>
      <w:r w:rsidR="0041285C" w:rsidRPr="00B03261">
        <w:rPr>
          <w:sz w:val="22"/>
          <w:szCs w:val="22"/>
        </w:rPr>
        <w:t xml:space="preserve">, ОГРН </w:t>
      </w:r>
      <w:r w:rsidR="00655FDA" w:rsidRPr="00655FDA">
        <w:rPr>
          <w:color w:val="auto"/>
          <w:sz w:val="22"/>
          <w:szCs w:val="22"/>
          <w:shd w:val="clear" w:color="auto" w:fill="FFFFFF"/>
        </w:rPr>
        <w:t>5087746122701</w:t>
      </w:r>
      <w:r w:rsidR="0041285C">
        <w:rPr>
          <w:sz w:val="22"/>
          <w:szCs w:val="22"/>
        </w:rPr>
        <w:t xml:space="preserve">, </w:t>
      </w:r>
      <w:r w:rsidR="00535967" w:rsidRPr="00535967">
        <w:rPr>
          <w:sz w:val="22"/>
          <w:szCs w:val="22"/>
        </w:rPr>
        <w:t xml:space="preserve">р/с  № </w:t>
      </w:r>
      <w:r w:rsidR="00742A78">
        <w:rPr>
          <w:sz w:val="22"/>
          <w:szCs w:val="22"/>
        </w:rPr>
        <w:t>40702810000010035342</w:t>
      </w:r>
      <w:bookmarkStart w:id="0" w:name="_GoBack"/>
      <w:bookmarkEnd w:id="0"/>
      <w:r w:rsidR="00535967" w:rsidRPr="00535967">
        <w:rPr>
          <w:sz w:val="22"/>
          <w:szCs w:val="22"/>
        </w:rPr>
        <w:t xml:space="preserve"> Банк: АКБ "ПЕРЕСВЕТ" ПАО, корр. счет: 30101810145250000275, БИК: 044525275</w:t>
      </w:r>
      <w:r w:rsidR="00BA7719" w:rsidRPr="00535967">
        <w:rPr>
          <w:sz w:val="22"/>
          <w:szCs w:val="22"/>
        </w:rPr>
        <w:t>.</w:t>
      </w:r>
    </w:p>
    <w:p w14:paraId="447E25DD" w14:textId="1B75CDF9" w:rsidR="0052247E" w:rsidRPr="00535967" w:rsidRDefault="0052247E" w:rsidP="0052247E">
      <w:pPr>
        <w:pStyle w:val="a3"/>
        <w:ind w:left="0" w:firstLine="709"/>
        <w:jc w:val="both"/>
        <w:rPr>
          <w:sz w:val="22"/>
          <w:szCs w:val="22"/>
        </w:rPr>
      </w:pPr>
      <w:r w:rsidRPr="00535967">
        <w:rPr>
          <w:sz w:val="22"/>
          <w:szCs w:val="22"/>
        </w:rPr>
        <w:t>Назначение платежа: «</w:t>
      </w:r>
      <w:r w:rsidR="00791ECE" w:rsidRPr="00535967">
        <w:rPr>
          <w:sz w:val="22"/>
          <w:szCs w:val="22"/>
        </w:rPr>
        <w:t xml:space="preserve">Задаток для участия в торгах по продаже имущества </w:t>
      </w:r>
      <w:r w:rsidR="00655FDA">
        <w:rPr>
          <w:sz w:val="22"/>
          <w:szCs w:val="22"/>
        </w:rPr>
        <w:t>ОО</w:t>
      </w:r>
      <w:r w:rsidR="00791ECE" w:rsidRPr="00535967">
        <w:rPr>
          <w:sz w:val="22"/>
          <w:szCs w:val="22"/>
        </w:rPr>
        <w:t>О «</w:t>
      </w:r>
      <w:r w:rsidR="00655FDA">
        <w:rPr>
          <w:sz w:val="22"/>
          <w:szCs w:val="22"/>
        </w:rPr>
        <w:t>Гелор</w:t>
      </w:r>
      <w:r w:rsidR="00791ECE" w:rsidRPr="00535967">
        <w:rPr>
          <w:sz w:val="22"/>
          <w:szCs w:val="22"/>
        </w:rPr>
        <w:t>» за лот № 1», без НДС</w:t>
      </w:r>
      <w:r w:rsidRPr="00535967">
        <w:rPr>
          <w:sz w:val="22"/>
          <w:szCs w:val="22"/>
        </w:rPr>
        <w:t>».</w:t>
      </w:r>
    </w:p>
    <w:p w14:paraId="367F642E" w14:textId="77777777" w:rsidR="0052247E" w:rsidRPr="00535967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535967">
        <w:rPr>
          <w:sz w:val="22"/>
          <w:szCs w:val="22"/>
        </w:rPr>
        <w:t xml:space="preserve">Задаток должен быть внесен Претендентом на указанный в информационном сообщении счет Организатора торгов не позднее даты окончания срока приема заявок, указанного в информационном сообщении, и считается внесенным с даты поступления всей суммы задатка на указанный счет. </w:t>
      </w:r>
    </w:p>
    <w:p w14:paraId="50330AD5" w14:textId="77777777" w:rsidR="0052247E" w:rsidRPr="00535967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535967">
        <w:rPr>
          <w:sz w:val="22"/>
          <w:szCs w:val="22"/>
        </w:rPr>
        <w:t>В случае не поступления всей суммы задатка в порядке и на условиях, предусмотренных настоящим Договором,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14:paraId="51336A37" w14:textId="77777777" w:rsidR="0052247E" w:rsidRPr="00B03261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B03261">
        <w:rPr>
          <w:sz w:val="22"/>
          <w:szCs w:val="22"/>
        </w:rPr>
        <w:t>На денежные средства, перечисленные в соответствии с настоящим Договором, проценты не начисляются.</w:t>
      </w:r>
      <w:r w:rsidR="00BA7719" w:rsidRPr="00B03261">
        <w:rPr>
          <w:sz w:val="22"/>
          <w:szCs w:val="22"/>
        </w:rPr>
        <w:t xml:space="preserve"> </w:t>
      </w:r>
    </w:p>
    <w:p w14:paraId="3C7E9BD8" w14:textId="77777777" w:rsidR="0052247E" w:rsidRPr="00B03261" w:rsidRDefault="0052247E" w:rsidP="0052247E">
      <w:pPr>
        <w:jc w:val="both"/>
        <w:rPr>
          <w:sz w:val="22"/>
          <w:szCs w:val="22"/>
        </w:rPr>
      </w:pPr>
    </w:p>
    <w:p w14:paraId="602D7B78" w14:textId="77777777" w:rsidR="0052247E" w:rsidRPr="00B03261" w:rsidRDefault="0052247E" w:rsidP="0052247E">
      <w:pPr>
        <w:pStyle w:val="a3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B03261">
        <w:rPr>
          <w:b/>
          <w:sz w:val="22"/>
          <w:szCs w:val="22"/>
        </w:rPr>
        <w:t>ПОРЯДОК ВОЗВРАТА И УДЕРЖАНИЯ ЗАДАТКА</w:t>
      </w:r>
    </w:p>
    <w:p w14:paraId="4BE687CE" w14:textId="77777777" w:rsidR="0052247E" w:rsidRPr="00B03261" w:rsidRDefault="0052247E" w:rsidP="0052247E">
      <w:pPr>
        <w:jc w:val="center"/>
        <w:rPr>
          <w:sz w:val="22"/>
          <w:szCs w:val="22"/>
        </w:rPr>
      </w:pPr>
    </w:p>
    <w:p w14:paraId="65F4C22D" w14:textId="77777777" w:rsidR="0052247E" w:rsidRPr="00B03261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B03261">
        <w:rPr>
          <w:sz w:val="22"/>
          <w:szCs w:val="22"/>
        </w:rPr>
        <w:t>В случаях, если Претендент не был признан победителем торгов, задаток возвращается Претенденту в течение пяти рабочих дней со дня подписания протокола о результатах проведения торгов, путем перечисления суммы внесенного задатка на расчетный счет Претендента.</w:t>
      </w:r>
    </w:p>
    <w:p w14:paraId="79CA181A" w14:textId="77777777" w:rsidR="0052247E" w:rsidRPr="00B03261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B03261">
        <w:rPr>
          <w:sz w:val="22"/>
          <w:szCs w:val="22"/>
        </w:rPr>
        <w:t>Претендент обязан незамедлительно информировать Организатора торгов об изменении своих банковских реквизитов.</w:t>
      </w:r>
    </w:p>
    <w:p w14:paraId="590BA2E4" w14:textId="77777777" w:rsidR="0052247E" w:rsidRPr="00B03261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B03261">
        <w:rPr>
          <w:sz w:val="22"/>
          <w:szCs w:val="22"/>
        </w:rPr>
        <w:lastRenderedPageBreak/>
        <w:t>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14:paraId="2E74F200" w14:textId="77777777" w:rsidR="0052247E" w:rsidRPr="00B03261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B03261">
        <w:rPr>
          <w:sz w:val="22"/>
          <w:szCs w:val="22"/>
        </w:rPr>
        <w:t>Внесенный Претендентом задаток засчитывается в счет оплаты приобретаемого на торгах имущества Должника при заключении в установленном порядке договора купли-продажи имущества должника.</w:t>
      </w:r>
    </w:p>
    <w:p w14:paraId="5774B66D" w14:textId="77777777" w:rsidR="0052247E" w:rsidRPr="00B03261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B03261">
        <w:rPr>
          <w:sz w:val="22"/>
          <w:szCs w:val="22"/>
        </w:rPr>
        <w:t>Внесенный задаток не возвращается в случае отказа или уклонения Претендента, признанного победителем торгов, от подписания договора купли-продажи имущества должника в течение пяти дней с даты получения предложения конкурсного управляющего о заключении договора купли-продажи имущества должника.</w:t>
      </w:r>
    </w:p>
    <w:p w14:paraId="338757ED" w14:textId="77777777" w:rsidR="0052247E" w:rsidRPr="00B03261" w:rsidRDefault="0052247E" w:rsidP="0052247E">
      <w:pPr>
        <w:jc w:val="both"/>
        <w:rPr>
          <w:sz w:val="22"/>
          <w:szCs w:val="22"/>
        </w:rPr>
      </w:pPr>
    </w:p>
    <w:p w14:paraId="6A450140" w14:textId="77777777" w:rsidR="0052247E" w:rsidRPr="00B03261" w:rsidRDefault="0052247E" w:rsidP="0052247E">
      <w:pPr>
        <w:pStyle w:val="a3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B03261">
        <w:rPr>
          <w:b/>
          <w:sz w:val="22"/>
          <w:szCs w:val="22"/>
        </w:rPr>
        <w:t>СРОК ДЕЙСТВИЯ НАСТОЯЩЕГО ДОГОВОРА</w:t>
      </w:r>
    </w:p>
    <w:p w14:paraId="744DF280" w14:textId="77777777" w:rsidR="0052247E" w:rsidRPr="00B03261" w:rsidRDefault="0052247E" w:rsidP="0052247E">
      <w:pPr>
        <w:jc w:val="both"/>
        <w:rPr>
          <w:sz w:val="22"/>
          <w:szCs w:val="22"/>
        </w:rPr>
      </w:pPr>
    </w:p>
    <w:p w14:paraId="6D5D1B2C" w14:textId="77777777" w:rsidR="0052247E" w:rsidRPr="00B03261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B03261">
        <w:rPr>
          <w:sz w:val="22"/>
          <w:szCs w:val="22"/>
        </w:rPr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27E85ECC" w14:textId="77777777" w:rsidR="0052247E" w:rsidRPr="00B03261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B03261">
        <w:rPr>
          <w:sz w:val="22"/>
          <w:szCs w:val="22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</w:t>
      </w:r>
      <w:r w:rsidR="007F301F" w:rsidRPr="00B03261">
        <w:rPr>
          <w:sz w:val="22"/>
          <w:szCs w:val="22"/>
        </w:rPr>
        <w:t>в они передаются на разрешение А</w:t>
      </w:r>
      <w:r w:rsidRPr="00B03261">
        <w:rPr>
          <w:sz w:val="22"/>
          <w:szCs w:val="22"/>
        </w:rPr>
        <w:t xml:space="preserve">рбитражного суда </w:t>
      </w:r>
      <w:r w:rsidR="007F301F" w:rsidRPr="00B03261">
        <w:rPr>
          <w:sz w:val="22"/>
          <w:szCs w:val="22"/>
        </w:rPr>
        <w:t xml:space="preserve">г. Москвы </w:t>
      </w:r>
      <w:r w:rsidRPr="00B03261">
        <w:rPr>
          <w:sz w:val="22"/>
          <w:szCs w:val="22"/>
        </w:rPr>
        <w:t>в соответствии с действующим законодательством Российской Федерации.</w:t>
      </w:r>
    </w:p>
    <w:p w14:paraId="18897CAC" w14:textId="77777777" w:rsidR="0052247E" w:rsidRPr="00B03261" w:rsidRDefault="0052247E" w:rsidP="0052247E">
      <w:pPr>
        <w:pStyle w:val="a3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 w:rsidRPr="00B03261">
        <w:rPr>
          <w:sz w:val="22"/>
          <w:szCs w:val="22"/>
        </w:rPr>
        <w:t>Настоящий Договор составлен в двух экземплярах, имеющих одинаковую юридическую силу, по одному для каждой из Сторон.</w:t>
      </w:r>
    </w:p>
    <w:p w14:paraId="6D808DAD" w14:textId="77777777" w:rsidR="0052247E" w:rsidRPr="00B03261" w:rsidRDefault="0052247E" w:rsidP="0052247E">
      <w:pPr>
        <w:jc w:val="both"/>
        <w:rPr>
          <w:sz w:val="22"/>
          <w:szCs w:val="22"/>
        </w:rPr>
      </w:pPr>
    </w:p>
    <w:p w14:paraId="77C812B7" w14:textId="77777777" w:rsidR="0052247E" w:rsidRPr="00B03261" w:rsidRDefault="0052247E" w:rsidP="0052247E">
      <w:pPr>
        <w:pStyle w:val="a3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B03261">
        <w:rPr>
          <w:b/>
          <w:sz w:val="22"/>
          <w:szCs w:val="22"/>
        </w:rPr>
        <w:t>АДРЕСА И БАНКОВСКИЕ РЕКВИЗИТЫ СТОРОН</w:t>
      </w:r>
    </w:p>
    <w:p w14:paraId="5182F3D6" w14:textId="77777777" w:rsidR="0052247E" w:rsidRPr="00B03261" w:rsidRDefault="0052247E" w:rsidP="0052247E">
      <w:pPr>
        <w:jc w:val="both"/>
        <w:rPr>
          <w:sz w:val="22"/>
          <w:szCs w:val="22"/>
        </w:rPr>
      </w:pPr>
    </w:p>
    <w:p w14:paraId="27D12E3D" w14:textId="77777777" w:rsidR="0052247E" w:rsidRPr="00B03261" w:rsidRDefault="0052247E" w:rsidP="0052247E">
      <w:pPr>
        <w:jc w:val="center"/>
        <w:rPr>
          <w:b/>
          <w:sz w:val="22"/>
          <w:szCs w:val="22"/>
        </w:rPr>
      </w:pPr>
      <w:r w:rsidRPr="00B03261">
        <w:rPr>
          <w:b/>
          <w:sz w:val="22"/>
          <w:szCs w:val="22"/>
        </w:rPr>
        <w:t xml:space="preserve">ОРГАНИЗАТОР </w:t>
      </w:r>
      <w:r w:rsidR="007F301F" w:rsidRPr="00B03261">
        <w:rPr>
          <w:b/>
          <w:sz w:val="22"/>
          <w:szCs w:val="22"/>
        </w:rPr>
        <w:t xml:space="preserve">ТОРГОВ: </w:t>
      </w:r>
      <w:r w:rsidR="007F301F" w:rsidRPr="00B03261">
        <w:rPr>
          <w:b/>
          <w:sz w:val="22"/>
          <w:szCs w:val="22"/>
        </w:rPr>
        <w:tab/>
      </w:r>
      <w:r w:rsidRPr="00B03261">
        <w:rPr>
          <w:b/>
          <w:sz w:val="22"/>
          <w:szCs w:val="22"/>
        </w:rPr>
        <w:tab/>
      </w:r>
      <w:r w:rsidRPr="00B03261">
        <w:rPr>
          <w:b/>
          <w:sz w:val="22"/>
          <w:szCs w:val="22"/>
        </w:rPr>
        <w:tab/>
      </w:r>
      <w:r w:rsidRPr="00B03261">
        <w:rPr>
          <w:b/>
          <w:sz w:val="22"/>
          <w:szCs w:val="22"/>
        </w:rPr>
        <w:tab/>
      </w:r>
      <w:r w:rsidRPr="00B03261">
        <w:rPr>
          <w:b/>
          <w:sz w:val="22"/>
          <w:szCs w:val="22"/>
        </w:rPr>
        <w:tab/>
        <w:t>ПРЕТЕНДЕНТ:</w:t>
      </w:r>
    </w:p>
    <w:p w14:paraId="1EE7974E" w14:textId="77777777" w:rsidR="0052247E" w:rsidRPr="00B03261" w:rsidRDefault="0052247E" w:rsidP="0052247E">
      <w:pPr>
        <w:jc w:val="both"/>
        <w:rPr>
          <w:sz w:val="22"/>
          <w:szCs w:val="22"/>
        </w:rPr>
      </w:pPr>
    </w:p>
    <w:tbl>
      <w:tblPr>
        <w:tblW w:w="8928" w:type="dxa"/>
        <w:tblLayout w:type="fixed"/>
        <w:tblLook w:val="0000" w:firstRow="0" w:lastRow="0" w:firstColumn="0" w:lastColumn="0" w:noHBand="0" w:noVBand="0"/>
      </w:tblPr>
      <w:tblGrid>
        <w:gridCol w:w="4608"/>
        <w:gridCol w:w="178"/>
        <w:gridCol w:w="4142"/>
      </w:tblGrid>
      <w:tr w:rsidR="0052247E" w:rsidRPr="00B03261" w14:paraId="2A480C73" w14:textId="77777777" w:rsidTr="00A46239">
        <w:tc>
          <w:tcPr>
            <w:tcW w:w="4608" w:type="dxa"/>
          </w:tcPr>
          <w:p w14:paraId="35A44734" w14:textId="7AAC7CB9" w:rsidR="00705E57" w:rsidRPr="00B03261" w:rsidRDefault="0086718D" w:rsidP="00705E57">
            <w:pPr>
              <w:jc w:val="both"/>
              <w:rPr>
                <w:b/>
                <w:sz w:val="22"/>
                <w:szCs w:val="22"/>
              </w:rPr>
            </w:pPr>
            <w:r w:rsidRPr="00B03261">
              <w:rPr>
                <w:b/>
                <w:sz w:val="22"/>
                <w:szCs w:val="22"/>
              </w:rPr>
              <w:t>ООО «</w:t>
            </w:r>
            <w:r w:rsidR="00655FDA">
              <w:rPr>
                <w:b/>
                <w:sz w:val="22"/>
                <w:szCs w:val="22"/>
              </w:rPr>
              <w:t>ГЕЛОР</w:t>
            </w:r>
            <w:r w:rsidR="00705E57" w:rsidRPr="00B03261">
              <w:rPr>
                <w:b/>
                <w:sz w:val="22"/>
                <w:szCs w:val="22"/>
              </w:rPr>
              <w:t>»</w:t>
            </w:r>
          </w:p>
          <w:p w14:paraId="7A4C74BF" w14:textId="50C8EFCF" w:rsidR="0052247E" w:rsidRPr="00B03261" w:rsidRDefault="00705E57" w:rsidP="00705E57">
            <w:pPr>
              <w:jc w:val="both"/>
              <w:rPr>
                <w:sz w:val="22"/>
                <w:szCs w:val="22"/>
              </w:rPr>
            </w:pPr>
            <w:r w:rsidRPr="00B03261">
              <w:rPr>
                <w:sz w:val="22"/>
                <w:szCs w:val="22"/>
              </w:rPr>
              <w:t xml:space="preserve">ИНН/КПП </w:t>
            </w:r>
            <w:r w:rsidR="00655FDA">
              <w:rPr>
                <w:color w:val="333333"/>
                <w:sz w:val="22"/>
                <w:szCs w:val="22"/>
              </w:rPr>
              <w:t>7702684812</w:t>
            </w:r>
            <w:r w:rsidRPr="00B03261">
              <w:rPr>
                <w:sz w:val="22"/>
                <w:szCs w:val="22"/>
              </w:rPr>
              <w:t xml:space="preserve">/ </w:t>
            </w:r>
            <w:r w:rsidR="00655FDA">
              <w:rPr>
                <w:sz w:val="22"/>
                <w:szCs w:val="22"/>
              </w:rPr>
              <w:t>770201001</w:t>
            </w:r>
          </w:p>
        </w:tc>
        <w:tc>
          <w:tcPr>
            <w:tcW w:w="4320" w:type="dxa"/>
            <w:gridSpan w:val="2"/>
          </w:tcPr>
          <w:p w14:paraId="6227C1F0" w14:textId="77777777" w:rsidR="0052247E" w:rsidRPr="00B03261" w:rsidRDefault="0052247E" w:rsidP="00A46239">
            <w:pPr>
              <w:jc w:val="both"/>
              <w:rPr>
                <w:sz w:val="22"/>
                <w:szCs w:val="22"/>
              </w:rPr>
            </w:pPr>
          </w:p>
        </w:tc>
      </w:tr>
      <w:tr w:rsidR="0052247E" w:rsidRPr="00B03261" w14:paraId="1A568C10" w14:textId="77777777" w:rsidTr="00A46239">
        <w:trPr>
          <w:trHeight w:val="279"/>
        </w:trPr>
        <w:tc>
          <w:tcPr>
            <w:tcW w:w="4608" w:type="dxa"/>
          </w:tcPr>
          <w:p w14:paraId="29125FB6" w14:textId="0C464B8D" w:rsidR="0052247E" w:rsidRPr="00B03261" w:rsidRDefault="00705E57" w:rsidP="00A46239">
            <w:pPr>
              <w:jc w:val="both"/>
              <w:rPr>
                <w:sz w:val="22"/>
                <w:szCs w:val="22"/>
              </w:rPr>
            </w:pPr>
            <w:r w:rsidRPr="00B03261">
              <w:rPr>
                <w:sz w:val="22"/>
                <w:szCs w:val="22"/>
              </w:rPr>
              <w:t xml:space="preserve">ОГРН </w:t>
            </w:r>
            <w:r w:rsidR="00655FDA" w:rsidRPr="00655FDA">
              <w:rPr>
                <w:color w:val="auto"/>
                <w:sz w:val="22"/>
                <w:szCs w:val="22"/>
                <w:shd w:val="clear" w:color="auto" w:fill="FFFFFF"/>
              </w:rPr>
              <w:t>5087746122701</w:t>
            </w:r>
          </w:p>
        </w:tc>
        <w:tc>
          <w:tcPr>
            <w:tcW w:w="4320" w:type="dxa"/>
            <w:gridSpan w:val="2"/>
          </w:tcPr>
          <w:p w14:paraId="40EE8AFB" w14:textId="77777777" w:rsidR="0052247E" w:rsidRPr="00B03261" w:rsidRDefault="0052247E" w:rsidP="00A46239">
            <w:pPr>
              <w:jc w:val="both"/>
              <w:rPr>
                <w:sz w:val="22"/>
                <w:szCs w:val="22"/>
              </w:rPr>
            </w:pPr>
          </w:p>
        </w:tc>
      </w:tr>
      <w:tr w:rsidR="0052247E" w:rsidRPr="00B03261" w14:paraId="43755641" w14:textId="77777777" w:rsidTr="00A46239">
        <w:trPr>
          <w:trHeight w:val="2860"/>
        </w:trPr>
        <w:tc>
          <w:tcPr>
            <w:tcW w:w="4608" w:type="dxa"/>
          </w:tcPr>
          <w:p w14:paraId="4F8FD487" w14:textId="0979FB98" w:rsidR="0086718D" w:rsidRPr="00535967" w:rsidRDefault="00655FDA" w:rsidP="00705E57">
            <w:pPr>
              <w:rPr>
                <w:bCs/>
                <w:color w:val="auto"/>
                <w:sz w:val="22"/>
                <w:szCs w:val="22"/>
              </w:rPr>
            </w:pPr>
            <w:r w:rsidRPr="00655FDA">
              <w:rPr>
                <w:color w:val="auto"/>
                <w:sz w:val="22"/>
                <w:szCs w:val="22"/>
              </w:rPr>
              <w:t>129110, город Москва, пер.Орловский, д.3</w:t>
            </w:r>
          </w:p>
          <w:p w14:paraId="2ECAB5A4" w14:textId="77777777" w:rsidR="00705E57" w:rsidRPr="00535967" w:rsidRDefault="00705E57" w:rsidP="00705E57">
            <w:pPr>
              <w:rPr>
                <w:b/>
                <w:bCs/>
                <w:color w:val="auto"/>
                <w:sz w:val="22"/>
                <w:szCs w:val="22"/>
              </w:rPr>
            </w:pPr>
            <w:r w:rsidRPr="00535967">
              <w:rPr>
                <w:b/>
                <w:bCs/>
                <w:color w:val="auto"/>
                <w:sz w:val="22"/>
                <w:szCs w:val="22"/>
              </w:rPr>
              <w:t>Банковские реквизиты:</w:t>
            </w:r>
          </w:p>
          <w:p w14:paraId="31A71BC3" w14:textId="294E8FBA" w:rsidR="00705E57" w:rsidRPr="00B03261" w:rsidRDefault="00705E57" w:rsidP="00705E57">
            <w:pPr>
              <w:rPr>
                <w:bCs/>
                <w:color w:val="auto"/>
                <w:sz w:val="22"/>
                <w:szCs w:val="22"/>
              </w:rPr>
            </w:pPr>
            <w:r w:rsidRPr="00535967">
              <w:rPr>
                <w:bCs/>
                <w:color w:val="auto"/>
                <w:sz w:val="22"/>
                <w:szCs w:val="22"/>
              </w:rPr>
              <w:t xml:space="preserve">р/с </w:t>
            </w:r>
            <w:r w:rsidR="00655FDA" w:rsidRPr="00655FDA">
              <w:rPr>
                <w:sz w:val="22"/>
                <w:szCs w:val="22"/>
              </w:rPr>
              <w:t>40702810700010002691</w:t>
            </w:r>
            <w:r w:rsidR="00655FDA">
              <w:rPr>
                <w:sz w:val="22"/>
                <w:szCs w:val="22"/>
              </w:rPr>
              <w:t xml:space="preserve"> </w:t>
            </w:r>
            <w:r w:rsidRPr="00655FDA">
              <w:rPr>
                <w:bCs/>
                <w:color w:val="auto"/>
                <w:sz w:val="22"/>
                <w:szCs w:val="22"/>
              </w:rPr>
              <w:t>в</w:t>
            </w:r>
            <w:r w:rsidRPr="00535967">
              <w:rPr>
                <w:bCs/>
                <w:color w:val="auto"/>
                <w:sz w:val="22"/>
                <w:szCs w:val="22"/>
              </w:rPr>
              <w:t xml:space="preserve"> </w:t>
            </w:r>
            <w:r w:rsidR="00535967" w:rsidRPr="00535967">
              <w:rPr>
                <w:sz w:val="22"/>
                <w:szCs w:val="22"/>
              </w:rPr>
              <w:t>АКБ "ПЕРЕСВЕТ" ПАО</w:t>
            </w:r>
            <w:r w:rsidRPr="00B03261">
              <w:rPr>
                <w:bCs/>
                <w:color w:val="auto"/>
                <w:sz w:val="22"/>
                <w:szCs w:val="22"/>
              </w:rPr>
              <w:t xml:space="preserve">, </w:t>
            </w:r>
          </w:p>
          <w:p w14:paraId="72E0D0BE" w14:textId="35DFABB6" w:rsidR="00705E57" w:rsidRPr="00B03261" w:rsidRDefault="00705E57" w:rsidP="00705E57">
            <w:pPr>
              <w:rPr>
                <w:bCs/>
                <w:color w:val="auto"/>
                <w:sz w:val="22"/>
                <w:szCs w:val="22"/>
              </w:rPr>
            </w:pPr>
            <w:r w:rsidRPr="00B03261">
              <w:rPr>
                <w:bCs/>
                <w:color w:val="auto"/>
                <w:sz w:val="22"/>
                <w:szCs w:val="22"/>
              </w:rPr>
              <w:t xml:space="preserve">БИК  </w:t>
            </w:r>
            <w:r w:rsidR="00535967" w:rsidRPr="00535967">
              <w:rPr>
                <w:sz w:val="22"/>
                <w:szCs w:val="22"/>
              </w:rPr>
              <w:t>044525275</w:t>
            </w:r>
            <w:r w:rsidR="00535967">
              <w:rPr>
                <w:sz w:val="22"/>
                <w:szCs w:val="22"/>
              </w:rPr>
              <w:t xml:space="preserve"> </w:t>
            </w:r>
            <w:r w:rsidRPr="00B03261">
              <w:rPr>
                <w:bCs/>
                <w:color w:val="auto"/>
                <w:sz w:val="22"/>
                <w:szCs w:val="22"/>
              </w:rPr>
              <w:t xml:space="preserve">к/с </w:t>
            </w:r>
            <w:r w:rsidR="00535967" w:rsidRPr="00535967">
              <w:rPr>
                <w:sz w:val="22"/>
                <w:szCs w:val="22"/>
              </w:rPr>
              <w:t>30101810145250000275</w:t>
            </w:r>
          </w:p>
          <w:p w14:paraId="35B4FF1D" w14:textId="77777777" w:rsidR="00705E57" w:rsidRPr="00B03261" w:rsidRDefault="00705E57" w:rsidP="00705E57">
            <w:pPr>
              <w:rPr>
                <w:b/>
                <w:bCs/>
                <w:color w:val="auto"/>
                <w:sz w:val="22"/>
                <w:szCs w:val="22"/>
              </w:rPr>
            </w:pPr>
          </w:p>
          <w:p w14:paraId="7BABB933" w14:textId="77777777" w:rsidR="00705E57" w:rsidRPr="00B03261" w:rsidRDefault="00705E57" w:rsidP="00705E57">
            <w:pPr>
              <w:rPr>
                <w:b/>
                <w:bCs/>
                <w:color w:val="auto"/>
                <w:sz w:val="22"/>
                <w:szCs w:val="22"/>
              </w:rPr>
            </w:pPr>
          </w:p>
          <w:p w14:paraId="05ECC62D" w14:textId="3BE24388" w:rsidR="00705E57" w:rsidRPr="00B03261" w:rsidRDefault="00655FDA" w:rsidP="00705E57">
            <w:pPr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Конкурсный управляющий</w:t>
            </w:r>
          </w:p>
          <w:p w14:paraId="677B6E82" w14:textId="77777777" w:rsidR="00705E57" w:rsidRPr="00B03261" w:rsidRDefault="00705E57" w:rsidP="00705E57">
            <w:pPr>
              <w:rPr>
                <w:b/>
                <w:bCs/>
                <w:color w:val="auto"/>
                <w:sz w:val="22"/>
                <w:szCs w:val="22"/>
              </w:rPr>
            </w:pPr>
          </w:p>
          <w:p w14:paraId="054B59FB" w14:textId="072DF897" w:rsidR="0052247E" w:rsidRPr="00B03261" w:rsidRDefault="008045A9" w:rsidP="00705E57">
            <w:pPr>
              <w:jc w:val="both"/>
              <w:rPr>
                <w:b/>
                <w:sz w:val="22"/>
                <w:szCs w:val="22"/>
              </w:rPr>
            </w:pPr>
            <w:r w:rsidRPr="00B03261">
              <w:rPr>
                <w:b/>
                <w:bCs/>
                <w:color w:val="auto"/>
                <w:sz w:val="22"/>
                <w:szCs w:val="22"/>
              </w:rPr>
              <w:t>__________________</w:t>
            </w:r>
            <w:r w:rsidR="00655FDA">
              <w:rPr>
                <w:b/>
                <w:bCs/>
                <w:color w:val="auto"/>
                <w:sz w:val="22"/>
                <w:szCs w:val="22"/>
              </w:rPr>
              <w:t>А</w:t>
            </w:r>
            <w:r w:rsidR="0086718D">
              <w:rPr>
                <w:b/>
                <w:bCs/>
                <w:color w:val="auto"/>
                <w:sz w:val="22"/>
                <w:szCs w:val="22"/>
              </w:rPr>
              <w:t>.</w:t>
            </w:r>
            <w:r w:rsidR="00655FDA">
              <w:rPr>
                <w:b/>
                <w:bCs/>
                <w:color w:val="auto"/>
                <w:sz w:val="22"/>
                <w:szCs w:val="22"/>
              </w:rPr>
              <w:t>Ю</w:t>
            </w:r>
            <w:r w:rsidR="0086718D">
              <w:rPr>
                <w:b/>
                <w:bCs/>
                <w:color w:val="auto"/>
                <w:sz w:val="22"/>
                <w:szCs w:val="22"/>
              </w:rPr>
              <w:t xml:space="preserve">. </w:t>
            </w:r>
            <w:r w:rsidR="00655FDA">
              <w:rPr>
                <w:b/>
                <w:bCs/>
                <w:color w:val="auto"/>
                <w:sz w:val="22"/>
                <w:szCs w:val="22"/>
              </w:rPr>
              <w:t>Карпенко</w:t>
            </w:r>
          </w:p>
          <w:p w14:paraId="36C7A31D" w14:textId="77777777" w:rsidR="0052247E" w:rsidRPr="00B03261" w:rsidRDefault="0052247E" w:rsidP="00A46239">
            <w:pPr>
              <w:jc w:val="both"/>
              <w:rPr>
                <w:sz w:val="22"/>
                <w:szCs w:val="22"/>
              </w:rPr>
            </w:pPr>
            <w:r w:rsidRPr="00B03261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320" w:type="dxa"/>
            <w:gridSpan w:val="2"/>
          </w:tcPr>
          <w:p w14:paraId="23C95A77" w14:textId="77777777" w:rsidR="0052247E" w:rsidRPr="00B03261" w:rsidRDefault="0052247E" w:rsidP="00A46239">
            <w:pPr>
              <w:jc w:val="both"/>
              <w:rPr>
                <w:sz w:val="22"/>
                <w:szCs w:val="22"/>
              </w:rPr>
            </w:pPr>
          </w:p>
          <w:p w14:paraId="7EA05347" w14:textId="77777777" w:rsidR="0052247E" w:rsidRPr="00B03261" w:rsidRDefault="0052247E" w:rsidP="00A46239">
            <w:pPr>
              <w:jc w:val="both"/>
              <w:rPr>
                <w:sz w:val="22"/>
                <w:szCs w:val="22"/>
              </w:rPr>
            </w:pPr>
          </w:p>
          <w:p w14:paraId="67A7D901" w14:textId="77777777" w:rsidR="0052247E" w:rsidRPr="00B03261" w:rsidRDefault="0052247E" w:rsidP="00A46239">
            <w:pPr>
              <w:jc w:val="both"/>
              <w:rPr>
                <w:sz w:val="22"/>
                <w:szCs w:val="22"/>
              </w:rPr>
            </w:pPr>
          </w:p>
          <w:p w14:paraId="2D3CF247" w14:textId="77777777" w:rsidR="0052247E" w:rsidRPr="00B03261" w:rsidRDefault="0052247E" w:rsidP="00A46239">
            <w:pPr>
              <w:jc w:val="both"/>
              <w:rPr>
                <w:sz w:val="22"/>
                <w:szCs w:val="22"/>
              </w:rPr>
            </w:pPr>
          </w:p>
          <w:p w14:paraId="16274B63" w14:textId="77777777" w:rsidR="0052247E" w:rsidRPr="00B03261" w:rsidRDefault="0052247E" w:rsidP="00A46239">
            <w:pPr>
              <w:jc w:val="both"/>
              <w:rPr>
                <w:sz w:val="22"/>
                <w:szCs w:val="22"/>
              </w:rPr>
            </w:pPr>
          </w:p>
          <w:p w14:paraId="7C83D447" w14:textId="77777777" w:rsidR="0052247E" w:rsidRPr="00B03261" w:rsidRDefault="0052247E" w:rsidP="00A46239">
            <w:pPr>
              <w:jc w:val="both"/>
              <w:rPr>
                <w:sz w:val="22"/>
                <w:szCs w:val="22"/>
              </w:rPr>
            </w:pPr>
          </w:p>
          <w:p w14:paraId="68739449" w14:textId="77777777" w:rsidR="0052247E" w:rsidRPr="00B03261" w:rsidRDefault="0052247E" w:rsidP="00A46239">
            <w:pPr>
              <w:jc w:val="both"/>
              <w:rPr>
                <w:sz w:val="22"/>
                <w:szCs w:val="22"/>
              </w:rPr>
            </w:pPr>
          </w:p>
          <w:p w14:paraId="350CB552" w14:textId="77777777" w:rsidR="0052247E" w:rsidRPr="00B03261" w:rsidRDefault="0052247E" w:rsidP="00A46239">
            <w:pPr>
              <w:jc w:val="both"/>
              <w:rPr>
                <w:sz w:val="22"/>
                <w:szCs w:val="22"/>
              </w:rPr>
            </w:pPr>
            <w:r w:rsidRPr="00B03261">
              <w:rPr>
                <w:sz w:val="22"/>
                <w:szCs w:val="22"/>
              </w:rPr>
              <w:t xml:space="preserve">                             </w:t>
            </w:r>
          </w:p>
          <w:p w14:paraId="4394EDD8" w14:textId="77777777" w:rsidR="0052247E" w:rsidRPr="00B03261" w:rsidRDefault="0052247E" w:rsidP="00A46239">
            <w:pPr>
              <w:jc w:val="both"/>
              <w:rPr>
                <w:sz w:val="22"/>
                <w:szCs w:val="22"/>
              </w:rPr>
            </w:pPr>
            <w:r w:rsidRPr="00B03261">
              <w:rPr>
                <w:sz w:val="22"/>
                <w:szCs w:val="22"/>
              </w:rPr>
              <w:t xml:space="preserve">    </w:t>
            </w:r>
          </w:p>
        </w:tc>
      </w:tr>
      <w:tr w:rsidR="0052247E" w:rsidRPr="00B03261" w14:paraId="0D1103B0" w14:textId="77777777" w:rsidTr="00A46239">
        <w:tblPrEx>
          <w:tblLook w:val="04A0" w:firstRow="1" w:lastRow="0" w:firstColumn="1" w:lastColumn="0" w:noHBand="0" w:noVBand="1"/>
        </w:tblPrEx>
        <w:trPr>
          <w:gridAfter w:val="1"/>
          <w:wAfter w:w="4142" w:type="dxa"/>
        </w:trPr>
        <w:tc>
          <w:tcPr>
            <w:tcW w:w="4786" w:type="dxa"/>
            <w:gridSpan w:val="2"/>
          </w:tcPr>
          <w:p w14:paraId="077ACCD7" w14:textId="77777777" w:rsidR="0052247E" w:rsidRPr="00B03261" w:rsidRDefault="0052247E" w:rsidP="00A46239">
            <w:pPr>
              <w:jc w:val="both"/>
              <w:rPr>
                <w:sz w:val="22"/>
                <w:szCs w:val="22"/>
              </w:rPr>
            </w:pPr>
          </w:p>
        </w:tc>
      </w:tr>
      <w:tr w:rsidR="0052247E" w:rsidRPr="00B03261" w14:paraId="55A9FF8C" w14:textId="77777777" w:rsidTr="00A46239">
        <w:tblPrEx>
          <w:tblLook w:val="04A0" w:firstRow="1" w:lastRow="0" w:firstColumn="1" w:lastColumn="0" w:noHBand="0" w:noVBand="1"/>
        </w:tblPrEx>
        <w:trPr>
          <w:gridAfter w:val="1"/>
          <w:wAfter w:w="4142" w:type="dxa"/>
        </w:trPr>
        <w:tc>
          <w:tcPr>
            <w:tcW w:w="4786" w:type="dxa"/>
            <w:gridSpan w:val="2"/>
          </w:tcPr>
          <w:p w14:paraId="60C73786" w14:textId="77777777" w:rsidR="0052247E" w:rsidRPr="00B03261" w:rsidRDefault="0052247E" w:rsidP="00A46239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75BD7EF7" w14:textId="77777777" w:rsidR="0052247E" w:rsidRPr="00B03261" w:rsidRDefault="0052247E" w:rsidP="0052247E">
      <w:pPr>
        <w:jc w:val="both"/>
        <w:rPr>
          <w:sz w:val="22"/>
          <w:szCs w:val="22"/>
        </w:rPr>
      </w:pPr>
    </w:p>
    <w:p w14:paraId="01BCB329" w14:textId="77777777" w:rsidR="00AA1D6A" w:rsidRPr="00B03261" w:rsidRDefault="00AA1D6A">
      <w:pPr>
        <w:rPr>
          <w:sz w:val="22"/>
          <w:szCs w:val="22"/>
        </w:rPr>
      </w:pPr>
    </w:p>
    <w:sectPr w:rsidR="00AA1D6A" w:rsidRPr="00B03261" w:rsidSect="00A4623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F626DE"/>
    <w:multiLevelType w:val="multilevel"/>
    <w:tmpl w:val="AABA105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1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7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 w15:restartNumberingAfterBreak="0">
    <w:nsid w:val="5FE63CFA"/>
    <w:multiLevelType w:val="multilevel"/>
    <w:tmpl w:val="724C3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1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7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D18"/>
    <w:rsid w:val="002C7CC6"/>
    <w:rsid w:val="003249DF"/>
    <w:rsid w:val="0041285C"/>
    <w:rsid w:val="004F0D44"/>
    <w:rsid w:val="0052247E"/>
    <w:rsid w:val="00535967"/>
    <w:rsid w:val="0058686E"/>
    <w:rsid w:val="00655FDA"/>
    <w:rsid w:val="00695335"/>
    <w:rsid w:val="006B4B5A"/>
    <w:rsid w:val="00705E57"/>
    <w:rsid w:val="007119C6"/>
    <w:rsid w:val="00742A78"/>
    <w:rsid w:val="00791ECE"/>
    <w:rsid w:val="007A268C"/>
    <w:rsid w:val="007F301F"/>
    <w:rsid w:val="007F3495"/>
    <w:rsid w:val="008045A9"/>
    <w:rsid w:val="0086718D"/>
    <w:rsid w:val="00907D18"/>
    <w:rsid w:val="00A46239"/>
    <w:rsid w:val="00A61148"/>
    <w:rsid w:val="00AA1D6A"/>
    <w:rsid w:val="00AA51C4"/>
    <w:rsid w:val="00B03261"/>
    <w:rsid w:val="00BA7719"/>
    <w:rsid w:val="00BB2090"/>
    <w:rsid w:val="00C44914"/>
    <w:rsid w:val="00C57AFB"/>
    <w:rsid w:val="00C67C27"/>
    <w:rsid w:val="00E72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AADA2"/>
  <w15:chartTrackingRefBased/>
  <w15:docId w15:val="{02D854F9-A573-4DE9-9A81-F5D4346A2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247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2247E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Nonformat">
    <w:name w:val="ConsNonformat"/>
    <w:rsid w:val="0052247E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52247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3">
    <w:name w:val="List Paragraph"/>
    <w:basedOn w:val="a"/>
    <w:uiPriority w:val="34"/>
    <w:qFormat/>
    <w:rsid w:val="0052247E"/>
    <w:pPr>
      <w:ind w:left="720"/>
      <w:contextualSpacing/>
    </w:pPr>
  </w:style>
  <w:style w:type="character" w:styleId="a4">
    <w:name w:val="Hyperlink"/>
    <w:rsid w:val="005224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u-trade24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FHUc1RQYNK92rKZhkuJkWIN8f/iMgD1V2RbWb4mVYDQ=</DigestValue>
    </Reference>
    <Reference Type="http://www.w3.org/2000/09/xmldsig#Object" URI="#idOfficeObject">
      <DigestMethod Algorithm="urn:ietf:params:xml:ns:cpxmlsec:algorithms:gostr34112012-256"/>
      <DigestValue>g+S4Y6WsbL207wzJFupU4ATNdIbluDEptVgnD3ZCDs4=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0kU8MXb8uFsk622YDuAIRs8nnVYPlHNa9r5vh5m/76U=</DigestValue>
    </Reference>
  </SignedInfo>
  <SignatureValue>IfGT/TA9qxculN3KKpb8dh9Vk0gXxKA/nqeHDJTdASMlM3BduN04WKK/Bereg1vh
mo+qCTskM7RQT7YPPkC4rg==</SignatureValue>
  <KeyInfo>
    <X509Data>
      <X509Certificate>MIIJJzCCCNSgAwIBAgIRAmE85ABPrLWLTcnSBY50ZsAwCgYIKoUDBwEBAwIwggGJ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hNUnaXOC6AkVpZZrTXAZdutrmME=</DigestValue>
      </Reference>
      <Reference URI="/word/document.xml?ContentType=application/vnd.openxmlformats-officedocument.wordprocessingml.document.main+xml">
        <DigestMethod Algorithm="http://www.w3.org/2000/09/xmldsig#sha1"/>
        <DigestValue>I+awmFM8mhSgWSmjkQbJ4ZBl9aQ=</DigestValue>
      </Reference>
      <Reference URI="/word/fontTable.xml?ContentType=application/vnd.openxmlformats-officedocument.wordprocessingml.fontTable+xml">
        <DigestMethod Algorithm="http://www.w3.org/2000/09/xmldsig#sha1"/>
        <DigestValue>8ed25815TTX96H2QOGRKbpZhSbI=</DigestValue>
      </Reference>
      <Reference URI="/word/numbering.xml?ContentType=application/vnd.openxmlformats-officedocument.wordprocessingml.numbering+xml">
        <DigestMethod Algorithm="http://www.w3.org/2000/09/xmldsig#sha1"/>
        <DigestValue>oGNgxfqAE5m6YDIAnBjnmGUdDEE=</DigestValue>
      </Reference>
      <Reference URI="/word/settings.xml?ContentType=application/vnd.openxmlformats-officedocument.wordprocessingml.settings+xml">
        <DigestMethod Algorithm="http://www.w3.org/2000/09/xmldsig#sha1"/>
        <DigestValue>TG53b2hANUfbJuM8XeljQzufriQ=</DigestValue>
      </Reference>
      <Reference URI="/word/styles.xml?ContentType=application/vnd.openxmlformats-officedocument.wordprocessingml.styles+xml">
        <DigestMethod Algorithm="http://www.w3.org/2000/09/xmldsig#sha1"/>
        <DigestValue>c3OO0z9M6Ozns8n0WBqh6BXqwf0=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aBDCpyVwv1ypW9hXdaeQkiHzmqU=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2021-11-11T09:25:09Z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16.0.11929/19</OfficeVersion>
          <ApplicationVersion>16.0.11929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2021-11-11T09:25:09Z</xd:SigningTime>
          <xd:SigningCertificate>
            <xd:Cert>
              <xd:CertDigest>
                <DigestMethod Algorithm="http://www.w3.org/2000/09/xmldsig#sha1"/>
                <DigestValue>i/3vIxQZNl/FQSClyLiImYERjtA=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ИНН=006663003127, ОГРН=1026605606620, E=ca@skbkontur.ru</X509IssuerName>
                <X509SerialNumber>809816011658573597171883033895040739008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Б.</dc:creator>
  <cp:keywords/>
  <dc:description/>
  <cp:lastModifiedBy>u250</cp:lastModifiedBy>
  <cp:revision>8</cp:revision>
  <dcterms:created xsi:type="dcterms:W3CDTF">2020-12-14T11:54:00Z</dcterms:created>
  <dcterms:modified xsi:type="dcterms:W3CDTF">2021-07-08T15:02:00Z</dcterms:modified>
</cp:coreProperties>
</file>