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ДОГОВОР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 xml:space="preserve">купли-продажи 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___________________</w:t>
      </w:r>
      <w:r w:rsidR="0005021E">
        <w:rPr>
          <w:b/>
          <w:kern w:val="28"/>
        </w:rPr>
        <w:t xml:space="preserve">_________ две тысячи двадцать первого </w:t>
      </w:r>
      <w:r w:rsidRPr="008524A5">
        <w:rPr>
          <w:b/>
          <w:kern w:val="28"/>
        </w:rPr>
        <w:t xml:space="preserve">года 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  <w:r w:rsidRPr="008524A5">
        <w:rPr>
          <w:b/>
          <w:kern w:val="28"/>
        </w:rPr>
        <w:t>_____________ область</w:t>
      </w:r>
    </w:p>
    <w:p w:rsidR="008524A5" w:rsidRPr="008524A5" w:rsidRDefault="008524A5" w:rsidP="008524A5">
      <w:pPr>
        <w:spacing w:line="240" w:lineRule="atLeast"/>
        <w:ind w:left="2832" w:hanging="2832"/>
        <w:jc w:val="both"/>
      </w:pPr>
      <w:r w:rsidRPr="008524A5">
        <w:tab/>
      </w:r>
    </w:p>
    <w:p w:rsidR="008524A5" w:rsidRPr="00117F85" w:rsidRDefault="00117F85" w:rsidP="008524A5">
      <w:pPr>
        <w:spacing w:before="240"/>
        <w:ind w:firstLine="567"/>
        <w:jc w:val="both"/>
      </w:pPr>
      <w:r w:rsidRPr="00117F85">
        <w:t xml:space="preserve">Гражданка Михайлова Инна Валентиновна (дата рождения: 20.01.1975, место рождения: с. В-Александровка Бориспольского района Киевской области УССР, ИНН 780718981254, адрес: Санкт-Петербург, ул. Тамбасова, д. 27, корп. 1, кв. 66) </w:t>
      </w:r>
      <w:r w:rsidR="00894C2D" w:rsidRPr="00117F85">
        <w:t xml:space="preserve">в лице </w:t>
      </w:r>
      <w:r w:rsidRPr="00117F85">
        <w:t>финансового</w:t>
      </w:r>
      <w:r w:rsidR="00894C2D" w:rsidRPr="00117F85">
        <w:t xml:space="preserve"> управляющего</w:t>
      </w:r>
      <w:r w:rsidRPr="00117F85">
        <w:t xml:space="preserve"> Немцева Дмитрия Александровича (ИНН 781417307607, СНИЛС 068-018-058-58), действующего на основании</w:t>
      </w:r>
      <w:r w:rsidR="00894C2D" w:rsidRPr="00117F85">
        <w:t xml:space="preserve"> </w:t>
      </w:r>
      <w:r w:rsidRPr="00117F85">
        <w:t>определения Арбитражного суда города Санкт-Петербурга и Ленинградской области от 30.06.2021 г. по делу № А56-103152/2018</w:t>
      </w:r>
      <w:r w:rsidR="008524A5" w:rsidRPr="00117F85">
        <w:rPr>
          <w:bCs/>
        </w:rPr>
        <w:t>,</w:t>
      </w:r>
      <w:r w:rsidR="008524A5" w:rsidRPr="00117F85">
        <w:t xml:space="preserve"> с одной стороны, и </w:t>
      </w:r>
    </w:p>
    <w:p w:rsidR="008524A5" w:rsidRPr="008524A5" w:rsidRDefault="008524A5" w:rsidP="008524A5">
      <w:pPr>
        <w:ind w:firstLine="709"/>
        <w:jc w:val="both"/>
      </w:pPr>
      <w:r w:rsidRPr="008524A5">
        <w:rPr>
          <w:b/>
          <w:shd w:val="clear" w:color="auto" w:fill="FFFFFF"/>
        </w:rPr>
        <w:t>_______________________________________________________________________________</w:t>
      </w:r>
      <w:r w:rsidRPr="008524A5">
        <w:rPr>
          <w:shd w:val="clear" w:color="auto" w:fill="FFFFFF"/>
        </w:rPr>
        <w:t xml:space="preserve">, именуем__ в дальнейшем «Покупатель», </w:t>
      </w:r>
      <w:r w:rsidRPr="008524A5">
        <w:rPr>
          <w:kern w:val="28"/>
        </w:rPr>
        <w:t>с другой стороны</w:t>
      </w:r>
      <w:r w:rsidRPr="008524A5">
        <w:t xml:space="preserve">, при совместном упоминании именуемые также «Стороны», заключили настоящий договор (далее – </w:t>
      </w:r>
      <w:r w:rsidRPr="008524A5">
        <w:rPr>
          <w:b/>
        </w:rPr>
        <w:t>«Договор»</w:t>
      </w:r>
      <w:r w:rsidRPr="008524A5">
        <w:t>) о нижеследующем: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</w:rPr>
      </w:pPr>
    </w:p>
    <w:p w:rsidR="008524A5" w:rsidRPr="008524A5" w:rsidRDefault="008524A5" w:rsidP="008524A5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Предмет договора</w:t>
      </w:r>
    </w:p>
    <w:p w:rsidR="008524A5" w:rsidRPr="008524A5" w:rsidRDefault="008524A5" w:rsidP="008524A5">
      <w:pPr>
        <w:spacing w:line="240" w:lineRule="atLeast"/>
        <w:rPr>
          <w:b/>
        </w:rPr>
      </w:pPr>
    </w:p>
    <w:p w:rsidR="008524A5" w:rsidRPr="008524A5" w:rsidRDefault="008524A5" w:rsidP="008524A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Продавец обязуется передать в собственность Покупателя, а Покупатель </w:t>
      </w:r>
      <w:r w:rsidRPr="008524A5">
        <w:rPr>
          <w:rFonts w:ascii="Times New Roman" w:hAnsi="Times New Roman" w:cs="Times New Roman"/>
          <w:sz w:val="20"/>
          <w:szCs w:val="20"/>
        </w:rPr>
        <w:t xml:space="preserve">обязуется принять и оплатить в соответствии с условиями настоящего Договора следующие объекты </w:t>
      </w:r>
      <w:bookmarkStart w:id="0" w:name="_GoBack"/>
      <w:bookmarkEnd w:id="0"/>
      <w:r w:rsidRPr="008524A5">
        <w:rPr>
          <w:rFonts w:ascii="Times New Roman" w:hAnsi="Times New Roman" w:cs="Times New Roman"/>
          <w:sz w:val="20"/>
          <w:szCs w:val="20"/>
        </w:rPr>
        <w:t xml:space="preserve">имущества(далее - </w:t>
      </w:r>
      <w:r w:rsidRPr="008524A5">
        <w:rPr>
          <w:rFonts w:ascii="Times New Roman" w:hAnsi="Times New Roman" w:cs="Times New Roman"/>
          <w:b/>
          <w:sz w:val="20"/>
          <w:szCs w:val="20"/>
        </w:rPr>
        <w:t>ИМУЩЕСТВО</w:t>
      </w:r>
      <w:r w:rsidRPr="008524A5">
        <w:rPr>
          <w:rFonts w:ascii="Times New Roman" w:hAnsi="Times New Roman" w:cs="Times New Roman"/>
          <w:sz w:val="20"/>
          <w:szCs w:val="20"/>
        </w:rPr>
        <w:t>), принадлежащие на праве собственности Продавцу:_________________________________.</w:t>
      </w:r>
    </w:p>
    <w:p w:rsidR="008524A5" w:rsidRPr="008524A5" w:rsidRDefault="008524A5" w:rsidP="00F665F0">
      <w:pPr>
        <w:ind w:firstLine="567"/>
        <w:jc w:val="both"/>
        <w:rPr>
          <w:bCs/>
        </w:rPr>
      </w:pPr>
      <w:r w:rsidRPr="008524A5">
        <w:rPr>
          <w:lang w:eastAsia="en-US"/>
        </w:rPr>
        <w:t xml:space="preserve">1.2. </w:t>
      </w:r>
      <w:r w:rsidRPr="008524A5">
        <w:t xml:space="preserve">Настоящий Договор купли-продажи заключается </w:t>
      </w:r>
      <w:r w:rsidRPr="008524A5">
        <w:rPr>
          <w:bCs/>
        </w:rPr>
        <w:t xml:space="preserve">в процедуре банкротства </w:t>
      </w:r>
      <w:r w:rsidR="00117F85">
        <w:t>г</w:t>
      </w:r>
      <w:r w:rsidR="00117F85" w:rsidRPr="00117F85">
        <w:t>ражданк</w:t>
      </w:r>
      <w:r w:rsidR="00117F85">
        <w:t xml:space="preserve">и Михайловой </w:t>
      </w:r>
      <w:r w:rsidR="00117F85" w:rsidRPr="00117F85">
        <w:t xml:space="preserve"> Инн</w:t>
      </w:r>
      <w:r w:rsidR="00117F85">
        <w:t>ы</w:t>
      </w:r>
      <w:r w:rsidR="00117F85" w:rsidRPr="00117F85">
        <w:t xml:space="preserve"> Валентиновн</w:t>
      </w:r>
      <w:r w:rsidR="00117F85">
        <w:t>ы</w:t>
      </w:r>
      <w:r w:rsidRPr="008524A5">
        <w:rPr>
          <w:bCs/>
        </w:rPr>
        <w:t xml:space="preserve">, осуществляемой на основании </w:t>
      </w:r>
      <w:r w:rsidR="0096571F">
        <w:rPr>
          <w:sz w:val="21"/>
          <w:szCs w:val="21"/>
        </w:rPr>
        <w:t>решения</w:t>
      </w:r>
      <w:r w:rsidR="00117F85">
        <w:rPr>
          <w:sz w:val="21"/>
          <w:szCs w:val="21"/>
        </w:rPr>
        <w:t xml:space="preserve"> </w:t>
      </w:r>
      <w:r w:rsidR="00117F85" w:rsidRPr="004B54E5">
        <w:rPr>
          <w:sz w:val="22"/>
          <w:szCs w:val="22"/>
        </w:rPr>
        <w:t>Арбитражного суда города Санкт-Петербурга и Ленинградской области от 27.12.2019 г. по делу № А56-103152/2018</w:t>
      </w:r>
      <w:r w:rsidR="00117F85">
        <w:t xml:space="preserve">, </w:t>
      </w:r>
      <w:r w:rsidRPr="008524A5">
        <w:t xml:space="preserve">Протокола от ___________________ г. о результатах продажи в электронной форме имущества должника </w:t>
      </w:r>
      <w:r w:rsidR="00117F85">
        <w:rPr>
          <w:b/>
        </w:rPr>
        <w:t xml:space="preserve">Михайловой И.В. </w:t>
      </w:r>
      <w:r w:rsidR="0005021E">
        <w:rPr>
          <w:b/>
          <w:sz w:val="21"/>
          <w:szCs w:val="21"/>
        </w:rPr>
        <w:t>,</w:t>
      </w:r>
      <w:r w:rsidRPr="008524A5">
        <w:t xml:space="preserve">по лоту </w:t>
      </w:r>
      <w:r w:rsidRPr="008524A5">
        <w:rPr>
          <w:b/>
        </w:rPr>
        <w:t>№ _____________</w:t>
      </w:r>
      <w:r w:rsidRPr="008524A5">
        <w:rPr>
          <w:kern w:val="28"/>
        </w:rPr>
        <w:t xml:space="preserve"> от ___________________</w:t>
      </w:r>
    </w:p>
    <w:p w:rsidR="008524A5" w:rsidRPr="008524A5" w:rsidRDefault="008524A5" w:rsidP="008524A5">
      <w:pPr>
        <w:widowControl w:val="0"/>
        <w:suppressLineNumbers/>
        <w:suppressAutoHyphens/>
        <w:spacing w:line="240" w:lineRule="atLeast"/>
        <w:ind w:firstLine="567"/>
        <w:jc w:val="both"/>
        <w:outlineLvl w:val="3"/>
      </w:pPr>
    </w:p>
    <w:p w:rsidR="008524A5" w:rsidRPr="008524A5" w:rsidRDefault="008524A5" w:rsidP="008524A5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Цена и порядок расчетов</w:t>
      </w:r>
    </w:p>
    <w:p w:rsidR="008524A5" w:rsidRPr="008524A5" w:rsidRDefault="008524A5" w:rsidP="008524A5">
      <w:pPr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shd w:val="clear" w:color="auto" w:fill="FFFFFF"/>
        </w:rPr>
      </w:pPr>
      <w:r w:rsidRPr="008524A5">
        <w:rPr>
          <w:kern w:val="28"/>
        </w:rPr>
        <w:t xml:space="preserve">2.1. Цена продажи ИМУЩЕСТВА составляет </w:t>
      </w:r>
      <w:r w:rsidRPr="008524A5">
        <w:rPr>
          <w:b/>
          <w:kern w:val="28"/>
        </w:rPr>
        <w:t>______________</w:t>
      </w:r>
      <w:r w:rsidRPr="008524A5">
        <w:rPr>
          <w:shd w:val="clear" w:color="auto" w:fill="FFFFFF"/>
        </w:rPr>
        <w:t>(_______________________________) рубля ____ коп.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Задаток, уплаченный Покупателем организатору торгов в размере ________</w:t>
      </w:r>
      <w:r w:rsidRPr="008524A5">
        <w:t xml:space="preserve"> (_____________) рублей </w:t>
      </w:r>
      <w:r w:rsidRPr="008524A5">
        <w:rPr>
          <w:kern w:val="28"/>
        </w:rPr>
        <w:t>засчитывается в счет исполнения Покупателем обязанности по оплате цены продажи ИМУЩЕСТВА.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Подлежащая оплате оставшаяся часть цены продажи ИМУЩЕСТВА составляет _______________________ (______________________) рубля 00 коп.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Перечисляя стоимость ИМУЩЕСТВА на счет Продавца, Покупатель подтверждает отсутствие претензий к Продавцу и несет всю ответственность за приобретенное ИМУЩЕСТВО.</w:t>
      </w:r>
    </w:p>
    <w:p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</w:p>
    <w:p w:rsidR="008524A5" w:rsidRPr="008524A5" w:rsidRDefault="008524A5" w:rsidP="008524A5">
      <w:pPr>
        <w:pStyle w:val="ae"/>
        <w:widowControl/>
        <w:numPr>
          <w:ilvl w:val="0"/>
          <w:numId w:val="7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24A5">
        <w:rPr>
          <w:rFonts w:ascii="Times New Roman" w:hAnsi="Times New Roman" w:cs="Times New Roman"/>
          <w:b/>
          <w:sz w:val="20"/>
          <w:szCs w:val="20"/>
        </w:rPr>
        <w:t>Порядок передачи имущества</w:t>
      </w:r>
    </w:p>
    <w:p w:rsidR="008524A5" w:rsidRPr="008524A5" w:rsidRDefault="008524A5" w:rsidP="008524A5">
      <w:pPr>
        <w:spacing w:line="240" w:lineRule="atLeast"/>
        <w:jc w:val="center"/>
        <w:rPr>
          <w:b/>
        </w:rPr>
      </w:pPr>
    </w:p>
    <w:p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Договора,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:rsidR="008524A5" w:rsidRPr="008524A5" w:rsidRDefault="008524A5" w:rsidP="008524A5">
      <w:pPr>
        <w:pStyle w:val="s13"/>
        <w:numPr>
          <w:ilvl w:val="1"/>
          <w:numId w:val="8"/>
        </w:numPr>
        <w:ind w:left="0" w:firstLine="567"/>
        <w:jc w:val="both"/>
        <w:rPr>
          <w:sz w:val="20"/>
          <w:szCs w:val="20"/>
        </w:rPr>
      </w:pPr>
      <w:r w:rsidRPr="008524A5">
        <w:rPr>
          <w:sz w:val="20"/>
          <w:szCs w:val="20"/>
        </w:rPr>
        <w:t xml:space="preserve">Датой передачи ИМУЩЕСТВА считается дата подписания сторонами Акта приема-передачи. </w:t>
      </w:r>
    </w:p>
    <w:p w:rsidR="008524A5" w:rsidRPr="008524A5" w:rsidRDefault="008524A5" w:rsidP="008524A5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 xml:space="preserve">Право собственности на ИМУЩЕСТВО переходит к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>Покупателю</w:t>
      </w:r>
      <w:r w:rsidRPr="008524A5">
        <w:rPr>
          <w:rFonts w:ascii="Times New Roman" w:hAnsi="Times New Roman" w:cs="Times New Roman"/>
          <w:sz w:val="20"/>
          <w:szCs w:val="20"/>
        </w:rPr>
        <w:t xml:space="preserve">с момента </w:t>
      </w:r>
      <w:r w:rsidRPr="008524A5">
        <w:rPr>
          <w:rFonts w:ascii="Times New Roman" w:hAnsi="Times New Roman" w:cs="Times New Roman"/>
          <w:kern w:val="28"/>
          <w:sz w:val="20"/>
          <w:szCs w:val="20"/>
        </w:rPr>
        <w:t xml:space="preserve">передачи ИМУЩЕСТВА по Акту приема-передачи в соответствии с п. 3.1. </w:t>
      </w:r>
    </w:p>
    <w:p w:rsidR="008524A5" w:rsidRPr="008524A5" w:rsidRDefault="008524A5" w:rsidP="008524A5">
      <w:pPr>
        <w:numPr>
          <w:ilvl w:val="1"/>
          <w:numId w:val="8"/>
        </w:numPr>
        <w:spacing w:line="240" w:lineRule="atLeast"/>
        <w:ind w:left="0" w:firstLine="567"/>
        <w:jc w:val="both"/>
      </w:pPr>
      <w:r w:rsidRPr="008524A5">
        <w:t xml:space="preserve">Риск случайной гибели или </w:t>
      </w:r>
      <w:r w:rsidRPr="008524A5">
        <w:rPr>
          <w:kern w:val="28"/>
        </w:rPr>
        <w:t>случайного повреждения</w:t>
      </w:r>
      <w:r w:rsidRPr="008524A5">
        <w:t xml:space="preserve"> ИМУЩЕСТВА переходит </w:t>
      </w:r>
      <w:r w:rsidRPr="008524A5">
        <w:rPr>
          <w:kern w:val="28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8524A5" w:rsidRPr="008524A5" w:rsidRDefault="008524A5" w:rsidP="008524A5">
      <w:pPr>
        <w:spacing w:line="206" w:lineRule="atLeast"/>
        <w:ind w:firstLine="567"/>
        <w:jc w:val="both"/>
        <w:textAlignment w:val="baseline"/>
        <w:rPr>
          <w:bCs/>
        </w:rPr>
      </w:pPr>
    </w:p>
    <w:p w:rsidR="008524A5" w:rsidRPr="008524A5" w:rsidRDefault="008524A5" w:rsidP="008524A5">
      <w:pPr>
        <w:keepNext/>
        <w:numPr>
          <w:ilvl w:val="0"/>
          <w:numId w:val="8"/>
        </w:numPr>
        <w:spacing w:line="240" w:lineRule="atLeast"/>
        <w:ind w:left="0" w:firstLine="0"/>
        <w:jc w:val="center"/>
        <w:rPr>
          <w:b/>
        </w:rPr>
      </w:pPr>
      <w:r w:rsidRPr="008524A5">
        <w:rPr>
          <w:b/>
        </w:rPr>
        <w:t>Обязанности сторон</w:t>
      </w:r>
    </w:p>
    <w:p w:rsidR="008524A5" w:rsidRPr="008524A5" w:rsidRDefault="008524A5" w:rsidP="008524A5">
      <w:pPr>
        <w:keepNext/>
        <w:spacing w:line="240" w:lineRule="atLeast"/>
        <w:jc w:val="center"/>
        <w:rPr>
          <w:b/>
        </w:rPr>
      </w:pP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4.1. Обязанности Продавца: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8524A5">
        <w:t>ИМУЩЕСТВО.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  <w:u w:val="single"/>
        </w:rPr>
      </w:pPr>
      <w:r w:rsidRPr="008524A5">
        <w:rPr>
          <w:kern w:val="28"/>
          <w:u w:val="single"/>
        </w:rPr>
        <w:t>4.2. Обязанности Покупателя: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lastRenderedPageBreak/>
        <w:t xml:space="preserve">4.2.1. Подписать настоящий Договор купли-продажи в течение пяти дней с даты его получения. 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:rsid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4.2.3. Принять от Продавца ИМУЩЕСТВО в сроки и в порядке, предусмотренные п. 3.1. Договора. 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</w:p>
    <w:p w:rsidR="008524A5" w:rsidRPr="008524A5" w:rsidRDefault="008524A5" w:rsidP="008524A5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Ответственность сторон</w:t>
      </w:r>
    </w:p>
    <w:p w:rsidR="008524A5" w:rsidRPr="008524A5" w:rsidRDefault="008524A5" w:rsidP="008524A5">
      <w:pPr>
        <w:keepNext/>
        <w:widowControl w:val="0"/>
        <w:suppressLineNumbers/>
        <w:suppressAutoHyphens/>
        <w:jc w:val="center"/>
        <w:outlineLvl w:val="3"/>
        <w:rPr>
          <w:b/>
          <w:kern w:val="28"/>
        </w:rPr>
      </w:pP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kern w:val="28"/>
        </w:rPr>
      </w:pPr>
      <w:r w:rsidRPr="008524A5">
        <w:rPr>
          <w:kern w:val="28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both"/>
        <w:outlineLvl w:val="3"/>
        <w:rPr>
          <w:b/>
          <w:kern w:val="28"/>
        </w:rPr>
      </w:pPr>
      <w:r w:rsidRPr="008524A5">
        <w:rPr>
          <w:kern w:val="28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6B109C">
        <w:rPr>
          <w:b/>
        </w:rPr>
        <w:t>гражданки Михайловой И.В.</w:t>
      </w:r>
      <w:r w:rsidRPr="008524A5">
        <w:rPr>
          <w:b/>
          <w:kern w:val="28"/>
        </w:rPr>
        <w:t>.</w:t>
      </w:r>
    </w:p>
    <w:p w:rsidR="008524A5" w:rsidRPr="008524A5" w:rsidRDefault="008524A5" w:rsidP="008524A5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</w:rPr>
      </w:pPr>
    </w:p>
    <w:p w:rsidR="008524A5" w:rsidRPr="008524A5" w:rsidRDefault="008524A5" w:rsidP="008524A5">
      <w:pPr>
        <w:pStyle w:val="ae"/>
        <w:keepNext/>
        <w:widowControl/>
        <w:numPr>
          <w:ilvl w:val="0"/>
          <w:numId w:val="6"/>
        </w:numPr>
        <w:autoSpaceDE/>
        <w:autoSpaceDN/>
        <w:adjustRightInd/>
        <w:spacing w:line="240" w:lineRule="atLeast"/>
        <w:ind w:left="714" w:hanging="357"/>
        <w:jc w:val="center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b/>
          <w:kern w:val="28"/>
          <w:sz w:val="20"/>
          <w:szCs w:val="20"/>
        </w:rPr>
        <w:t>Заключительные положения</w:t>
      </w:r>
    </w:p>
    <w:p w:rsidR="008524A5" w:rsidRPr="008524A5" w:rsidRDefault="008524A5" w:rsidP="008524A5">
      <w:pPr>
        <w:keepNext/>
        <w:spacing w:line="240" w:lineRule="atLeast"/>
        <w:jc w:val="center"/>
      </w:pPr>
    </w:p>
    <w:p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6.2. Подписанием настоящего договора Покупатель подтверждает отсутствие у Покупателя </w:t>
      </w:r>
      <w:r w:rsidR="00F665F0">
        <w:rPr>
          <w:kern w:val="28"/>
        </w:rPr>
        <w:t>к приобретаемому</w:t>
      </w:r>
      <w:r w:rsidRPr="008524A5">
        <w:rPr>
          <w:kern w:val="28"/>
        </w:rPr>
        <w:t xml:space="preserve"> ИМУЩЕСТВ</w:t>
      </w:r>
      <w:r w:rsidR="00F665F0">
        <w:rPr>
          <w:kern w:val="28"/>
        </w:rPr>
        <w:t>У</w:t>
      </w:r>
      <w:r w:rsidRPr="008524A5">
        <w:rPr>
          <w:kern w:val="28"/>
        </w:rPr>
        <w:t>, как оговоренным, так и не оговоренным в настоящем Договоре.</w:t>
      </w:r>
    </w:p>
    <w:p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8524A5" w:rsidRPr="008524A5" w:rsidRDefault="008524A5" w:rsidP="008524A5">
      <w:pPr>
        <w:spacing w:line="240" w:lineRule="atLeast"/>
        <w:ind w:firstLine="567"/>
        <w:jc w:val="both"/>
        <w:rPr>
          <w:kern w:val="28"/>
        </w:rPr>
      </w:pPr>
      <w:r w:rsidRPr="008524A5">
        <w:rPr>
          <w:kern w:val="28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8524A5" w:rsidRPr="008524A5" w:rsidRDefault="008524A5" w:rsidP="008524A5">
      <w:pPr>
        <w:spacing w:line="240" w:lineRule="atLeast"/>
        <w:ind w:firstLine="567"/>
        <w:jc w:val="both"/>
      </w:pPr>
      <w:r w:rsidRPr="008524A5">
        <w:rPr>
          <w:kern w:val="28"/>
        </w:rPr>
        <w:t xml:space="preserve">6.5. Настоящий Договор составлен в </w:t>
      </w:r>
      <w:r w:rsidRPr="008524A5">
        <w:t>трех</w:t>
      </w:r>
      <w:r w:rsidRPr="008524A5">
        <w:rPr>
          <w:kern w:val="28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:rsidR="008524A5" w:rsidRPr="008524A5" w:rsidRDefault="008524A5" w:rsidP="008524A5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8524A5" w:rsidRPr="008524A5" w:rsidRDefault="008524A5" w:rsidP="008524A5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0"/>
          <w:szCs w:val="20"/>
        </w:rPr>
      </w:pPr>
      <w:r w:rsidRPr="008524A5">
        <w:rPr>
          <w:rFonts w:ascii="Times New Roman" w:hAnsi="Times New Roman" w:cs="Times New Roman"/>
          <w:sz w:val="20"/>
          <w:szCs w:val="20"/>
        </w:rPr>
        <w:t>Приложения к Договору.</w:t>
      </w:r>
    </w:p>
    <w:p w:rsidR="008524A5" w:rsidRPr="008524A5" w:rsidRDefault="008524A5" w:rsidP="008524A5">
      <w:pPr>
        <w:pStyle w:val="FR2"/>
        <w:spacing w:before="0"/>
        <w:ind w:left="360"/>
        <w:jc w:val="left"/>
        <w:rPr>
          <w:rFonts w:ascii="Times New Roman" w:hAnsi="Times New Roman" w:cs="Times New Roman"/>
          <w:sz w:val="20"/>
          <w:szCs w:val="20"/>
        </w:rPr>
      </w:pPr>
    </w:p>
    <w:p w:rsidR="008524A5" w:rsidRPr="008524A5" w:rsidRDefault="008524A5" w:rsidP="008524A5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0"/>
        </w:rPr>
      </w:pPr>
      <w:r w:rsidRPr="008524A5">
        <w:rPr>
          <w:rFonts w:ascii="Times New Roman" w:hAnsi="Times New Roman"/>
          <w:sz w:val="20"/>
        </w:rPr>
        <w:t>К настоящему Договору прилагаются и являются его составной и неотъемлемой частью:</w:t>
      </w:r>
    </w:p>
    <w:p w:rsidR="008524A5" w:rsidRPr="008524A5" w:rsidRDefault="008524A5" w:rsidP="008524A5">
      <w:pPr>
        <w:pStyle w:val="a7"/>
        <w:ind w:firstLine="540"/>
        <w:rPr>
          <w:rFonts w:ascii="Times New Roman" w:hAnsi="Times New Roman"/>
          <w:kern w:val="28"/>
          <w:sz w:val="20"/>
        </w:rPr>
      </w:pPr>
      <w:r w:rsidRPr="008524A5">
        <w:rPr>
          <w:rFonts w:ascii="Times New Roman" w:hAnsi="Times New Roman"/>
          <w:sz w:val="20"/>
        </w:rPr>
        <w:t xml:space="preserve">Приложение № 1 – </w:t>
      </w:r>
      <w:r w:rsidRPr="008524A5">
        <w:rPr>
          <w:rFonts w:ascii="Times New Roman" w:hAnsi="Times New Roman"/>
          <w:kern w:val="28"/>
          <w:sz w:val="20"/>
        </w:rPr>
        <w:t>Акт приема-передачи ИМУЩЕСТВА;</w:t>
      </w:r>
    </w:p>
    <w:p w:rsidR="008524A5" w:rsidRPr="008524A5" w:rsidRDefault="008524A5" w:rsidP="008524A5">
      <w:pPr>
        <w:pStyle w:val="af7"/>
        <w:spacing w:after="0" w:line="240" w:lineRule="atLeast"/>
        <w:ind w:firstLine="360"/>
      </w:pPr>
    </w:p>
    <w:p w:rsidR="008524A5" w:rsidRPr="008524A5" w:rsidRDefault="008524A5" w:rsidP="008524A5">
      <w:pPr>
        <w:numPr>
          <w:ilvl w:val="0"/>
          <w:numId w:val="10"/>
        </w:numPr>
        <w:spacing w:line="240" w:lineRule="atLeast"/>
        <w:jc w:val="center"/>
        <w:rPr>
          <w:b/>
          <w:bCs/>
        </w:rPr>
      </w:pPr>
      <w:r>
        <w:rPr>
          <w:b/>
          <w:bCs/>
        </w:rPr>
        <w:t>Адреса и реквизиты сторон</w:t>
      </w:r>
    </w:p>
    <w:p w:rsidR="008524A5" w:rsidRPr="008524A5" w:rsidRDefault="008524A5" w:rsidP="008524A5">
      <w:pPr>
        <w:spacing w:line="240" w:lineRule="atLeast"/>
        <w:jc w:val="both"/>
        <w:rPr>
          <w:b/>
        </w:rPr>
      </w:pPr>
    </w:p>
    <w:tbl>
      <w:tblPr>
        <w:tblStyle w:val="af9"/>
        <w:tblW w:w="0" w:type="auto"/>
        <w:tblLook w:val="04A0"/>
      </w:tblPr>
      <w:tblGrid>
        <w:gridCol w:w="4604"/>
        <w:gridCol w:w="5024"/>
      </w:tblGrid>
      <w:tr w:rsidR="008524A5" w:rsidRPr="008524A5" w:rsidTr="00F665F0">
        <w:tc>
          <w:tcPr>
            <w:tcW w:w="4604" w:type="dxa"/>
          </w:tcPr>
          <w:p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5024" w:type="dxa"/>
          </w:tcPr>
          <w:p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>ПОКУПАТЕЛЬ:</w:t>
            </w:r>
          </w:p>
        </w:tc>
      </w:tr>
      <w:tr w:rsidR="008524A5" w:rsidRPr="008524A5" w:rsidTr="00F665F0">
        <w:tc>
          <w:tcPr>
            <w:tcW w:w="4604" w:type="dxa"/>
          </w:tcPr>
          <w:p w:rsidR="006B109C" w:rsidRDefault="006B109C" w:rsidP="006B109C">
            <w:pPr>
              <w:jc w:val="both"/>
              <w:rPr>
                <w:rFonts w:ascii="Times New Roman" w:hAnsi="Times New Roman"/>
              </w:rPr>
            </w:pPr>
            <w:r w:rsidRPr="006B109C">
              <w:rPr>
                <w:rFonts w:ascii="Times New Roman" w:hAnsi="Times New Roman"/>
              </w:rPr>
              <w:t xml:space="preserve">Гражданка Михайлова Инна Валентиновна </w:t>
            </w:r>
          </w:p>
          <w:p w:rsidR="006B109C" w:rsidRDefault="006B109C" w:rsidP="006B109C">
            <w:pPr>
              <w:jc w:val="both"/>
              <w:rPr>
                <w:rFonts w:ascii="Times New Roman" w:hAnsi="Times New Roman"/>
              </w:rPr>
            </w:pPr>
            <w:r w:rsidRPr="006B109C">
              <w:rPr>
                <w:rFonts w:ascii="Times New Roman" w:hAnsi="Times New Roman"/>
              </w:rPr>
              <w:t xml:space="preserve">(дата рождения: 20.01.1975, место рождения: с. В-Александровка Бориспольского района Киевской области УССР, </w:t>
            </w:r>
          </w:p>
          <w:p w:rsidR="006B109C" w:rsidRDefault="006B109C" w:rsidP="006B109C">
            <w:pPr>
              <w:jc w:val="both"/>
              <w:rPr>
                <w:rFonts w:ascii="Times New Roman" w:hAnsi="Times New Roman"/>
              </w:rPr>
            </w:pPr>
            <w:r w:rsidRPr="006B109C">
              <w:rPr>
                <w:rFonts w:ascii="Times New Roman" w:hAnsi="Times New Roman"/>
              </w:rPr>
              <w:t xml:space="preserve">ИНН 780718981254, </w:t>
            </w:r>
          </w:p>
          <w:p w:rsidR="006B109C" w:rsidRDefault="006B109C" w:rsidP="006B109C">
            <w:pPr>
              <w:jc w:val="both"/>
              <w:rPr>
                <w:rFonts w:ascii="Times New Roman" w:hAnsi="Times New Roman"/>
                <w:b/>
              </w:rPr>
            </w:pPr>
            <w:r w:rsidRPr="006B109C">
              <w:rPr>
                <w:rFonts w:ascii="Times New Roman" w:hAnsi="Times New Roman"/>
              </w:rPr>
              <w:t>адрес: Санкт-Петербург, ул. Тамбасова, д. 27, корп. 1, кв. 66)</w:t>
            </w:r>
            <w:r w:rsidR="00CE5ACB" w:rsidRPr="006B109C">
              <w:rPr>
                <w:rFonts w:ascii="Times New Roman" w:hAnsi="Times New Roman"/>
                <w:b/>
              </w:rPr>
              <w:t xml:space="preserve"> </w:t>
            </w:r>
          </w:p>
          <w:p w:rsidR="006B109C" w:rsidRDefault="00CE5ACB" w:rsidP="006B109C">
            <w:pPr>
              <w:jc w:val="both"/>
              <w:rPr>
                <w:rFonts w:ascii="Times New Roman" w:hAnsi="Times New Roman"/>
                <w:b/>
              </w:rPr>
            </w:pPr>
            <w:r w:rsidRPr="006B109C">
              <w:rPr>
                <w:rFonts w:ascii="Times New Roman" w:hAnsi="Times New Roman"/>
                <w:b/>
              </w:rPr>
              <w:t xml:space="preserve">в лице </w:t>
            </w:r>
            <w:r w:rsidR="006B109C" w:rsidRPr="006B109C">
              <w:rPr>
                <w:rFonts w:ascii="Times New Roman" w:hAnsi="Times New Roman"/>
                <w:b/>
              </w:rPr>
              <w:t>финансового</w:t>
            </w:r>
            <w:r w:rsidRPr="006B109C">
              <w:rPr>
                <w:rFonts w:ascii="Times New Roman" w:hAnsi="Times New Roman"/>
                <w:b/>
              </w:rPr>
              <w:t xml:space="preserve"> управляющего </w:t>
            </w:r>
          </w:p>
          <w:p w:rsidR="006B109C" w:rsidRDefault="006B109C" w:rsidP="006B109C">
            <w:pPr>
              <w:jc w:val="both"/>
              <w:rPr>
                <w:rFonts w:ascii="Times New Roman" w:hAnsi="Times New Roman"/>
              </w:rPr>
            </w:pPr>
            <w:r w:rsidRPr="006B109C">
              <w:rPr>
                <w:rFonts w:ascii="Times New Roman" w:hAnsi="Times New Roman"/>
              </w:rPr>
              <w:t xml:space="preserve">Немцева Дмитрия Александровича </w:t>
            </w:r>
          </w:p>
          <w:p w:rsidR="006B109C" w:rsidRDefault="006B109C" w:rsidP="006B109C">
            <w:pPr>
              <w:jc w:val="both"/>
              <w:rPr>
                <w:rFonts w:ascii="Times New Roman" w:hAnsi="Times New Roman"/>
              </w:rPr>
            </w:pPr>
            <w:r w:rsidRPr="006B109C">
              <w:rPr>
                <w:rFonts w:ascii="Times New Roman" w:hAnsi="Times New Roman"/>
              </w:rPr>
              <w:t>(ИНН 781417307607, СНИЛС 068-018-058-58),</w:t>
            </w:r>
          </w:p>
          <w:p w:rsidR="008524A5" w:rsidRPr="006B109C" w:rsidRDefault="006B109C" w:rsidP="006B109C">
            <w:pPr>
              <w:jc w:val="both"/>
              <w:rPr>
                <w:rFonts w:ascii="Times New Roman" w:hAnsi="Times New Roman"/>
              </w:rPr>
            </w:pPr>
            <w:r w:rsidRPr="006B109C">
              <w:rPr>
                <w:rFonts w:ascii="Times New Roman" w:hAnsi="Times New Roman"/>
              </w:rPr>
              <w:t xml:space="preserve"> действующего на основании определения Арбитражного суда города Санкт-Петербурга и Ленинградской области от 30.06.2021 г. по делу № А56-103152/2018</w:t>
            </w:r>
          </w:p>
        </w:tc>
        <w:tc>
          <w:tcPr>
            <w:tcW w:w="5024" w:type="dxa"/>
          </w:tcPr>
          <w:p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  <w:shd w:val="clear" w:color="auto" w:fill="FFFFFF"/>
              </w:rPr>
              <w:t>________________________</w:t>
            </w:r>
          </w:p>
        </w:tc>
      </w:tr>
      <w:tr w:rsidR="008524A5" w:rsidRPr="008524A5" w:rsidTr="008524A5">
        <w:trPr>
          <w:trHeight w:val="992"/>
        </w:trPr>
        <w:tc>
          <w:tcPr>
            <w:tcW w:w="4604" w:type="dxa"/>
          </w:tcPr>
          <w:p w:rsidR="008524A5" w:rsidRPr="008524A5" w:rsidRDefault="0096571F" w:rsidP="00F665F0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96571F">
              <w:rPr>
                <w:rFonts w:ascii="Times New Roman" w:hAnsi="Times New Roman"/>
                <w:b/>
              </w:rPr>
              <w:t>Конкурсный управляющий</w:t>
            </w:r>
            <w:r w:rsidR="006B109C">
              <w:rPr>
                <w:rFonts w:ascii="Times New Roman" w:hAnsi="Times New Roman"/>
                <w:b/>
              </w:rPr>
              <w:t xml:space="preserve"> Немцев Дмитрий Александрович</w:t>
            </w:r>
          </w:p>
          <w:p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  <w:tc>
          <w:tcPr>
            <w:tcW w:w="5024" w:type="dxa"/>
          </w:tcPr>
          <w:p w:rsidR="008524A5" w:rsidRPr="008524A5" w:rsidRDefault="008524A5" w:rsidP="00F665F0">
            <w:pPr>
              <w:spacing w:line="240" w:lineRule="atLeast"/>
              <w:rPr>
                <w:rFonts w:ascii="Times New Roman" w:hAnsi="Times New Roman"/>
                <w:b/>
              </w:rPr>
            </w:pPr>
          </w:p>
          <w:p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  <w:p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</w:p>
          <w:p w:rsidR="008524A5" w:rsidRPr="008524A5" w:rsidRDefault="008524A5" w:rsidP="00F665F0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8524A5">
              <w:rPr>
                <w:rFonts w:ascii="Times New Roman" w:hAnsi="Times New Roman"/>
                <w:b/>
              </w:rPr>
              <w:t xml:space="preserve">___________________________ </w:t>
            </w:r>
          </w:p>
        </w:tc>
      </w:tr>
    </w:tbl>
    <w:p w:rsidR="0082230B" w:rsidRPr="008524A5" w:rsidRDefault="0082230B" w:rsidP="008524A5"/>
    <w:sectPr w:rsidR="0082230B" w:rsidRPr="008524A5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A66" w:rsidRDefault="00340A66">
      <w:r>
        <w:separator/>
      </w:r>
    </w:p>
  </w:endnote>
  <w:endnote w:type="continuationSeparator" w:id="1">
    <w:p w:rsidR="00340A66" w:rsidRDefault="00340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A66" w:rsidRDefault="00340A66">
      <w:r>
        <w:separator/>
      </w:r>
    </w:p>
  </w:footnote>
  <w:footnote w:type="continuationSeparator" w:id="1">
    <w:p w:rsidR="00340A66" w:rsidRDefault="00340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F0" w:rsidRDefault="001C19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65F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65F0">
      <w:rPr>
        <w:rStyle w:val="a5"/>
        <w:noProof/>
      </w:rPr>
      <w:t>1</w:t>
    </w:r>
    <w:r>
      <w:rPr>
        <w:rStyle w:val="a5"/>
      </w:rPr>
      <w:fldChar w:fldCharType="end"/>
    </w:r>
  </w:p>
  <w:p w:rsidR="00F665F0" w:rsidRDefault="00F665F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F0" w:rsidRDefault="001C19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65F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B109C">
      <w:rPr>
        <w:rStyle w:val="a5"/>
        <w:noProof/>
      </w:rPr>
      <w:t>2</w:t>
    </w:r>
    <w:r>
      <w:rPr>
        <w:rStyle w:val="a5"/>
      </w:rPr>
      <w:fldChar w:fldCharType="end"/>
    </w:r>
  </w:p>
  <w:p w:rsidR="00F665F0" w:rsidRDefault="00F665F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F0" w:rsidRPr="00196561" w:rsidRDefault="001C19E1" w:rsidP="00295D11">
    <w:pPr>
      <w:pStyle w:val="a3"/>
      <w:rPr>
        <w:b/>
        <w:color w:val="FF0000"/>
      </w:rPr>
    </w:pPr>
    <w:r w:rsidRPr="001C19E1">
      <w:rPr>
        <w:noProof/>
        <w:lang w:eastAsia="ar-S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F665F0" w:rsidRPr="00196561">
      <w:rPr>
        <w:b/>
        <w:color w:val="FF0000"/>
      </w:rPr>
      <w:t>ДАННЫЙ ДОГОВОР КУПЛИ-ПРОДАЖИ ИМУЩЕСТВА</w:t>
    </w:r>
    <w:r w:rsidR="00DA5D93">
      <w:rPr>
        <w:b/>
        <w:color w:val="FF0000"/>
      </w:rPr>
      <w:t xml:space="preserve"> </w:t>
    </w:r>
    <w:r w:rsidR="00F665F0" w:rsidRPr="00196561">
      <w:rPr>
        <w:b/>
        <w:color w:val="FF0000"/>
      </w:rPr>
      <w:t>ЯВЛЯЕТСЯ ПРОЕКТОМ</w:t>
    </w:r>
  </w:p>
  <w:p w:rsidR="00F665F0" w:rsidRPr="00196561" w:rsidRDefault="00F665F0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:rsidR="00F665F0" w:rsidRDefault="00F665F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021E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17F85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C19E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23F56"/>
    <w:rsid w:val="003259D8"/>
    <w:rsid w:val="00336F47"/>
    <w:rsid w:val="00340A66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327CF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0E82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109C"/>
    <w:rsid w:val="006B4533"/>
    <w:rsid w:val="006B7283"/>
    <w:rsid w:val="006C4EAC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4C2D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20D39"/>
    <w:rsid w:val="009259FE"/>
    <w:rsid w:val="00926D14"/>
    <w:rsid w:val="009310B6"/>
    <w:rsid w:val="0093561C"/>
    <w:rsid w:val="00946D06"/>
    <w:rsid w:val="00953BA2"/>
    <w:rsid w:val="009616F1"/>
    <w:rsid w:val="009618D0"/>
    <w:rsid w:val="0096571F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77E6"/>
    <w:rsid w:val="00B631A5"/>
    <w:rsid w:val="00B64371"/>
    <w:rsid w:val="00B65FDD"/>
    <w:rsid w:val="00B75812"/>
    <w:rsid w:val="00B95954"/>
    <w:rsid w:val="00B95C57"/>
    <w:rsid w:val="00B97961"/>
    <w:rsid w:val="00BA0B82"/>
    <w:rsid w:val="00BA5E41"/>
    <w:rsid w:val="00BB6227"/>
    <w:rsid w:val="00BC166F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E5ACB"/>
    <w:rsid w:val="00CF2D6E"/>
    <w:rsid w:val="00D101E0"/>
    <w:rsid w:val="00D129DB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5D9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3F5A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665F0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56E5"/>
    <w:rsid w:val="00FF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40303-C751-4011-A002-136A1337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6759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ynaumova</dc:creator>
  <cp:lastModifiedBy>Дмитрий</cp:lastModifiedBy>
  <cp:revision>5</cp:revision>
  <cp:lastPrinted>2017-10-27T08:13:00Z</cp:lastPrinted>
  <dcterms:created xsi:type="dcterms:W3CDTF">2021-11-08T10:04:00Z</dcterms:created>
  <dcterms:modified xsi:type="dcterms:W3CDTF">2021-11-09T10:19:00Z</dcterms:modified>
</cp:coreProperties>
</file>