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A91EE1" w14:textId="4C1FAB6C" w:rsidR="0064675E" w:rsidRPr="00076C72" w:rsidRDefault="00CD43A4" w:rsidP="007E2DDE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bookmarkStart w:id="0" w:name="_GoBack"/>
      <w:r w:rsidRPr="003204B9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04B9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3204B9">
        <w:rPr>
          <w:rFonts w:ascii="Times New Roman" w:hAnsi="Times New Roman" w:cs="Times New Roman"/>
          <w:sz w:val="20"/>
          <w:szCs w:val="20"/>
        </w:rPr>
        <w:t xml:space="preserve">, д. 5, лит. В, (495) 234–04-00 (доб.323), </w:t>
      </w:r>
      <w:hyperlink r:id="rId5" w:history="1"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vega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@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auction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-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house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eastAsia="ru-RU"/>
          </w:rPr>
          <w:t>.</w:t>
        </w:r>
        <w:r w:rsidR="00191D07" w:rsidRPr="003204B9">
          <w:rPr>
            <w:rStyle w:val="a3"/>
            <w:rFonts w:ascii="Times New Roman" w:eastAsia="Times New Roman" w:hAnsi="Times New Roman" w:cs="Times New Roman"/>
            <w:bCs/>
            <w:sz w:val="20"/>
            <w:szCs w:val="20"/>
            <w:shd w:val="clear" w:color="auto" w:fill="FFFFFF"/>
            <w:lang w:val="en-US" w:eastAsia="ru-RU"/>
          </w:rPr>
          <w:t>ru</w:t>
        </w:r>
      </w:hyperlink>
      <w:r w:rsidRPr="003204B9">
        <w:rPr>
          <w:rFonts w:ascii="Times New Roman" w:hAnsi="Times New Roman" w:cs="Times New Roman"/>
          <w:sz w:val="20"/>
          <w:szCs w:val="20"/>
        </w:rPr>
        <w:t>, далее – Организатор торгов, ОТ), действующее на осн</w:t>
      </w:r>
      <w:r w:rsidR="00C75FC1" w:rsidRPr="003204B9">
        <w:rPr>
          <w:rFonts w:ascii="Times New Roman" w:hAnsi="Times New Roman" w:cs="Times New Roman"/>
          <w:sz w:val="20"/>
          <w:szCs w:val="20"/>
        </w:rPr>
        <w:t>.</w:t>
      </w:r>
      <w:r w:rsidRPr="003204B9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C75FC1" w:rsidRPr="003204B9">
        <w:rPr>
          <w:rFonts w:ascii="Times New Roman" w:hAnsi="Times New Roman" w:cs="Times New Roman"/>
          <w:b/>
          <w:sz w:val="20"/>
          <w:szCs w:val="20"/>
        </w:rPr>
        <w:t xml:space="preserve">ООО </w:t>
      </w:r>
      <w:r w:rsidR="00C75FC1" w:rsidRPr="003204B9">
        <w:rPr>
          <w:rFonts w:ascii="Times New Roman" w:hAnsi="Times New Roman"/>
          <w:b/>
          <w:sz w:val="20"/>
          <w:szCs w:val="20"/>
          <w:shd w:val="clear" w:color="auto" w:fill="FFFFFF"/>
        </w:rPr>
        <w:t>«МАГГИС-ТРЕЙД»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(ИНН 7730143808, далее – Должник), </w:t>
      </w:r>
      <w:r w:rsidR="00E933E4" w:rsidRPr="003204B9">
        <w:rPr>
          <w:rFonts w:ascii="Times New Roman" w:hAnsi="Times New Roman"/>
          <w:b/>
          <w:sz w:val="20"/>
          <w:szCs w:val="20"/>
          <w:shd w:val="clear" w:color="auto" w:fill="FFFFFF"/>
        </w:rPr>
        <w:t>в лице конкурсного управляющего</w:t>
      </w:r>
      <w:r w:rsidR="00C75FC1" w:rsidRPr="003204B9">
        <w:rPr>
          <w:b/>
          <w:sz w:val="20"/>
          <w:szCs w:val="20"/>
        </w:rPr>
        <w:t xml:space="preserve"> </w:t>
      </w:r>
      <w:r w:rsidR="00C75FC1" w:rsidRPr="003204B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Воронина Д</w:t>
      </w:r>
      <w:r w:rsidR="00E933E4" w:rsidRPr="003204B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="00C75FC1" w:rsidRPr="003204B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В</w:t>
      </w:r>
      <w:r w:rsidR="00E933E4" w:rsidRPr="003204B9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.</w:t>
      </w:r>
      <w:r w:rsidR="00E933E4" w:rsidRPr="003204B9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(</w:t>
      </w:r>
      <w:r w:rsidR="00C75FC1" w:rsidRPr="003204B9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ИНН 420545661764, 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далее 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>–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КУ)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–</w:t>
      </w:r>
      <w:r w:rsidR="00C75FC1" w:rsidRPr="003204B9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члена 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>САУ «СРО «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>ДЕЛО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>»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(ИНН 5010029544), действующ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>его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на осн. Решения </w:t>
      </w:r>
      <w:r w:rsidR="00E933E4" w:rsidRPr="003204B9">
        <w:rPr>
          <w:rFonts w:ascii="Times New Roman" w:hAnsi="Times New Roman"/>
          <w:bCs/>
          <w:sz w:val="20"/>
          <w:szCs w:val="20"/>
          <w:shd w:val="clear" w:color="auto" w:fill="FFFFFF"/>
        </w:rPr>
        <w:t>Арбитражного суда города Москвы</w:t>
      </w:r>
      <w:r w:rsidR="00E933E4" w:rsidRPr="003204B9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>от 19.07.2017</w:t>
      </w:r>
      <w:r w:rsidR="00C75FC1" w:rsidRPr="003204B9">
        <w:rPr>
          <w:rFonts w:ascii="Times New Roman" w:hAnsi="Times New Roman"/>
          <w:bCs/>
          <w:sz w:val="20"/>
          <w:szCs w:val="20"/>
          <w:shd w:val="clear" w:color="auto" w:fill="FFFFFF"/>
        </w:rPr>
        <w:t xml:space="preserve"> по делу </w:t>
      </w:r>
      <w:sdt>
        <w:sdtPr>
          <w:rPr>
            <w:rFonts w:ascii="Times New Roman" w:hAnsi="Times New Roman"/>
            <w:bCs/>
            <w:sz w:val="20"/>
            <w:szCs w:val="20"/>
            <w:shd w:val="clear" w:color="auto" w:fill="FFFFFF"/>
          </w:rPr>
          <w:id w:val="-1751885407"/>
        </w:sdtPr>
        <w:sdtEndPr/>
        <w:sdtContent>
          <w:r w:rsidR="00C75FC1" w:rsidRPr="003204B9">
            <w:rPr>
              <w:rFonts w:ascii="Times New Roman" w:hAnsi="Times New Roman"/>
              <w:bCs/>
              <w:sz w:val="20"/>
              <w:szCs w:val="20"/>
              <w:shd w:val="clear" w:color="auto" w:fill="FFFFFF"/>
            </w:rPr>
            <w:t>А40-137906/16-4-154Б</w:t>
          </w:r>
        </w:sdtContent>
      </w:sdt>
      <w:r w:rsidR="00C75FC1" w:rsidRPr="003204B9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Pr="003204B9">
        <w:rPr>
          <w:rFonts w:ascii="Times New Roman" w:hAnsi="Times New Roman" w:cs="Times New Roman"/>
          <w:sz w:val="20"/>
          <w:szCs w:val="20"/>
        </w:rPr>
        <w:t xml:space="preserve"> сообщает </w:t>
      </w:r>
      <w:r w:rsidRPr="003204B9">
        <w:rPr>
          <w:rFonts w:ascii="Times New Roman" w:hAnsi="Times New Roman" w:cs="Times New Roman"/>
          <w:b/>
          <w:sz w:val="20"/>
          <w:szCs w:val="20"/>
        </w:rPr>
        <w:t>о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Pr="003204B9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6" w:history="1">
        <w:r w:rsidRPr="003204B9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3204B9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204B9">
        <w:rPr>
          <w:rFonts w:ascii="Times New Roman" w:hAnsi="Times New Roman" w:cs="Times New Roman"/>
          <w:sz w:val="20"/>
          <w:szCs w:val="20"/>
        </w:rPr>
        <w:t xml:space="preserve"> 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204B9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16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204B9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A0125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Pr="003204B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3204B9"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цены, со 2-го по </w:t>
      </w:r>
      <w:r w:rsidR="003204B9"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</w:t>
      </w:r>
      <w:r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снижения 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3204B9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первом периоде. Минимальная цена (цена отсечения) 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E47BCA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47BCA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345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E47BCA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436</w:t>
      </w:r>
      <w:r w:rsidR="009C3E57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E47BCA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16</w:t>
      </w:r>
      <w:r w:rsidR="002F7AB6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руб</w:t>
      </w:r>
      <w:r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47BCA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Pr="003204B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</w:t>
      </w:r>
      <w:r w:rsidRPr="00A23EEF">
        <w:rPr>
          <w:rFonts w:ascii="Times New Roman" w:hAnsi="Times New Roman" w:cs="Times New Roman"/>
          <w:color w:val="000000" w:themeColor="text1"/>
          <w:sz w:val="20"/>
          <w:szCs w:val="20"/>
        </w:rPr>
        <w:t>прекращается.</w:t>
      </w:r>
      <w:r w:rsidR="0039127B" w:rsidRPr="00A23EE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933E4" w:rsidRPr="00A23EEF">
        <w:rPr>
          <w:rFonts w:ascii="Times New Roman" w:hAnsi="Times New Roman"/>
          <w:sz w:val="20"/>
          <w:szCs w:val="20"/>
          <w:shd w:val="clear" w:color="auto" w:fill="FFFFFF"/>
        </w:rPr>
        <w:t xml:space="preserve">Продаже на торгах единым лотом подлежит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следующее имущество (далее – Лот, Имущество)</w:t>
      </w:r>
      <w:r w:rsidR="00B607C0" w:rsidRPr="00445867">
        <w:rPr>
          <w:rFonts w:ascii="Times New Roman" w:hAnsi="Times New Roman"/>
          <w:sz w:val="20"/>
          <w:szCs w:val="20"/>
          <w:shd w:val="clear" w:color="auto" w:fill="FFFFFF"/>
        </w:rPr>
        <w:t>, находящееся по адресу: Россия, Калининградская обл., Зеленоградский р-н, пос. Рыбачий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: </w:t>
      </w:r>
      <w:r w:rsidR="00E933E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Лот №1: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0C640D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Имущество, </w:t>
      </w:r>
      <w:r w:rsidR="00B607C0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обремененное залогом (ипотека) в пользу АКБ «</w:t>
      </w:r>
      <w:proofErr w:type="spellStart"/>
      <w:r w:rsidR="00B607C0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Инвестбанк</w:t>
      </w:r>
      <w:proofErr w:type="spellEnd"/>
      <w:r w:rsidR="00B607C0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» (ОАО)</w:t>
      </w:r>
      <w:r w:rsidR="00E76E53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, запрещение регистрации</w:t>
      </w:r>
      <w:r w:rsidR="00FE55A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, также на </w:t>
      </w:r>
      <w:r w:rsidR="00BE072E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35/100 доли </w:t>
      </w:r>
      <w:r w:rsidR="00FE55A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ЗУ</w:t>
      </w:r>
      <w:r w:rsidR="00BE072E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:</w:t>
      </w:r>
      <w:r w:rsidR="00FE55A2" w:rsidRPr="00445867">
        <w:t xml:space="preserve"> </w:t>
      </w:r>
      <w:r w:rsidR="00FE55A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охранная зона (прочее)</w:t>
      </w:r>
      <w:r w:rsidR="00B607C0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: </w:t>
      </w:r>
      <w:r w:rsidR="00182400" w:rsidRPr="00445867">
        <w:rPr>
          <w:rFonts w:ascii="Times New Roman" w:hAnsi="Times New Roman"/>
          <w:sz w:val="20"/>
          <w:szCs w:val="20"/>
          <w:shd w:val="clear" w:color="auto" w:fill="FFFFFF"/>
        </w:rPr>
        <w:t>Гидротехническое сооружение (пирс)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B607C0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общ. пл. 2</w:t>
      </w:r>
      <w:r w:rsidR="00943363" w:rsidRPr="0044586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682 кв.м., инв. №2</w:t>
      </w:r>
      <w:r w:rsidR="00943363" w:rsidRPr="00445867">
        <w:rPr>
          <w:rFonts w:ascii="Times New Roman" w:hAnsi="Times New Roman"/>
          <w:sz w:val="20"/>
          <w:szCs w:val="20"/>
          <w:shd w:val="clear" w:color="auto" w:fill="FFFFFF"/>
        </w:rPr>
        <w:t>7:215:002:000076990, кадастровый номер (далее – КН)</w:t>
      </w:r>
      <w:r w:rsidR="00E76E53" w:rsidRPr="00445867">
        <w:rPr>
          <w:rFonts w:ascii="Times New Roman" w:hAnsi="Times New Roman"/>
          <w:sz w:val="20"/>
          <w:szCs w:val="20"/>
          <w:shd w:val="clear" w:color="auto" w:fill="FFFFFF"/>
        </w:rPr>
        <w:t>: 39</w:t>
      </w:r>
      <w:r w:rsidR="004B07FD" w:rsidRPr="00445867">
        <w:rPr>
          <w:rFonts w:ascii="Times New Roman" w:hAnsi="Times New Roman"/>
          <w:sz w:val="20"/>
          <w:szCs w:val="20"/>
          <w:shd w:val="clear" w:color="auto" w:fill="FFFFFF"/>
        </w:rPr>
        <w:t>:05:000000:1761;</w:t>
      </w:r>
      <w:r w:rsidR="007E2DDE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20/100 доли в праве общей долевой собственности на зем</w:t>
      </w:r>
      <w:r w:rsidR="001D4BD1" w:rsidRPr="00445867">
        <w:rPr>
          <w:rFonts w:ascii="Times New Roman" w:hAnsi="Times New Roman"/>
          <w:sz w:val="20"/>
          <w:szCs w:val="20"/>
          <w:shd w:val="clear" w:color="auto" w:fill="FFFFFF"/>
        </w:rPr>
        <w:t>ельный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участок</w:t>
      </w:r>
      <w:r w:rsidR="001D4BD1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(далее – ЗУ)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E76E5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еленных </w:t>
      </w:r>
      <w:r w:rsidR="00C90B9F" w:rsidRPr="00445867">
        <w:rPr>
          <w:rFonts w:ascii="Times New Roman" w:hAnsi="Times New Roman"/>
          <w:sz w:val="20"/>
          <w:szCs w:val="20"/>
          <w:shd w:val="clear" w:color="auto" w:fill="FFFFFF"/>
        </w:rPr>
        <w:t>п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унктов</w:t>
      </w:r>
      <w:r w:rsidR="00C90B9F" w:rsidRPr="00445867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proofErr w:type="spellStart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разреш</w:t>
      </w:r>
      <w:proofErr w:type="spellEnd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. исп.: для обеспечения хозяйственной деятельности, общ. пл. 56</w:t>
      </w:r>
      <w:r w:rsidR="00C90B9F" w:rsidRPr="0044586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>400 кв.м., КН 39:05:000000:224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="003603D6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35/100 доли в праве общей долевой собственности на </w:t>
      </w:r>
      <w:r w:rsidR="00327E2D" w:rsidRPr="00445867">
        <w:rPr>
          <w:rFonts w:ascii="Times New Roman" w:hAnsi="Times New Roman"/>
          <w:sz w:val="20"/>
          <w:szCs w:val="20"/>
          <w:shd w:val="clear" w:color="auto" w:fill="FFFFFF"/>
        </w:rPr>
        <w:t>ЗУ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>еленных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пунктов, </w:t>
      </w:r>
      <w:proofErr w:type="spellStart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разреш</w:t>
      </w:r>
      <w:proofErr w:type="spellEnd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 исп.: для обеспечения </w:t>
      </w:r>
      <w:r w:rsidR="00327E2D" w:rsidRPr="00445867">
        <w:rPr>
          <w:rFonts w:ascii="Times New Roman" w:hAnsi="Times New Roman"/>
          <w:sz w:val="20"/>
          <w:szCs w:val="20"/>
          <w:shd w:val="clear" w:color="auto" w:fill="FFFFFF"/>
        </w:rPr>
        <w:t>хозяйственной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деят</w:t>
      </w:r>
      <w:r w:rsidR="00327E2D" w:rsidRPr="00445867">
        <w:rPr>
          <w:rFonts w:ascii="Times New Roman" w:hAnsi="Times New Roman"/>
          <w:sz w:val="20"/>
          <w:szCs w:val="20"/>
          <w:shd w:val="clear" w:color="auto" w:fill="FFFFFF"/>
        </w:rPr>
        <w:t>ельности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, общ. пл. 56</w:t>
      </w:r>
      <w:r w:rsidR="00327E2D" w:rsidRPr="0044586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>400 кв.м., КН 39:05:000000:224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;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дание, </w:t>
      </w:r>
      <w:r w:rsidR="00E76E5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д. 9,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общ. пл. 372 кв.м., инв. №1-445, </w:t>
      </w:r>
      <w:proofErr w:type="spellStart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этажн</w:t>
      </w:r>
      <w:proofErr w:type="spellEnd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.: 1,</w:t>
      </w:r>
      <w:r w:rsidR="00641AFE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КН: 39:05:020202:49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; 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>,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склад №6, </w:t>
      </w:r>
      <w:r w:rsidR="00E76E5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д. 7,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общ. пл. 153,6 кв.м., инв. №2-1445, </w:t>
      </w:r>
      <w:proofErr w:type="spellStart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этажн</w:t>
      </w:r>
      <w:proofErr w:type="spellEnd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.: 1, </w:t>
      </w:r>
      <w:r w:rsidR="00641AFE" w:rsidRPr="00445867">
        <w:rPr>
          <w:rFonts w:ascii="Times New Roman" w:hAnsi="Times New Roman"/>
          <w:sz w:val="20"/>
          <w:szCs w:val="20"/>
          <w:shd w:val="clear" w:color="auto" w:fill="FFFFFF"/>
        </w:rPr>
        <w:t>КН: 39:05:020202:48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r w:rsidR="00E933E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Имущество, не находящееся в залоге</w:t>
      </w:r>
      <w:r w:rsidR="000E6ED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, обременение</w:t>
      </w:r>
      <w:r w:rsidR="00070965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ЗУ</w:t>
      </w:r>
      <w:r w:rsidR="000E6ED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: запрещение регистрации</w:t>
      </w:r>
      <w:r w:rsidR="0099772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, охранная зона (прочее)</w:t>
      </w:r>
      <w:r w:rsidR="00E933E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: 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(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склад</w:t>
      </w:r>
      <w:r w:rsidR="00CA08D0" w:rsidRPr="00445867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0E6ED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>общ. пл. 501,3 кв.м., инв. №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2-1444, </w:t>
      </w:r>
      <w:proofErr w:type="spellStart"/>
      <w:r w:rsidR="00930B4C" w:rsidRPr="00445867">
        <w:rPr>
          <w:rFonts w:ascii="Times New Roman" w:hAnsi="Times New Roman"/>
          <w:sz w:val="20"/>
          <w:szCs w:val="20"/>
          <w:shd w:val="clear" w:color="auto" w:fill="FFFFFF"/>
        </w:rPr>
        <w:t>этажн</w:t>
      </w:r>
      <w:proofErr w:type="spellEnd"/>
      <w:r w:rsidR="00930B4C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.: 1,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КН 39:05:020201:39; 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>Нежилое з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дание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(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цех вяления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, </w:t>
      </w:r>
      <w:r w:rsidR="000E6ED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ул. Набережная,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общ. пл. 3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345</w:t>
      </w:r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,5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кв.м., инв. №2-1441, </w:t>
      </w:r>
      <w:proofErr w:type="spellStart"/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>этажн</w:t>
      </w:r>
      <w:proofErr w:type="spellEnd"/>
      <w:r w:rsidR="00440AAC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.: 2, </w:t>
      </w:r>
      <w:r w:rsidR="00641AFE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подземных 0, 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КН: 39:05:020201:50; 15/100 доли в праве общ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>ей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долевой собственности на </w:t>
      </w:r>
      <w:r w:rsidR="001D4BD1" w:rsidRPr="00445867">
        <w:rPr>
          <w:rFonts w:ascii="Times New Roman" w:hAnsi="Times New Roman"/>
          <w:sz w:val="20"/>
          <w:szCs w:val="20"/>
          <w:shd w:val="clear" w:color="auto" w:fill="FFFFFF"/>
        </w:rPr>
        <w:t>ЗУ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, кат. земель: земли нас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>еленных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пунктов, </w:t>
      </w:r>
      <w:proofErr w:type="spellStart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разреш</w:t>
      </w:r>
      <w:proofErr w:type="spellEnd"/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. исп.: для обеспечения хозяйственной </w:t>
      </w:r>
      <w:r w:rsidR="00327E2D" w:rsidRPr="00445867">
        <w:rPr>
          <w:rFonts w:ascii="Times New Roman" w:hAnsi="Times New Roman"/>
          <w:sz w:val="20"/>
          <w:szCs w:val="20"/>
          <w:shd w:val="clear" w:color="auto" w:fill="FFFFFF"/>
        </w:rPr>
        <w:t>деятельности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, общ. пл. 56</w:t>
      </w:r>
      <w:r w:rsidR="001D4BD1" w:rsidRPr="00445867">
        <w:rPr>
          <w:rFonts w:ascii="Times New Roman" w:hAnsi="Times New Roman"/>
          <w:sz w:val="20"/>
          <w:szCs w:val="20"/>
          <w:shd w:val="clear" w:color="auto" w:fill="FFFFFF"/>
        </w:rPr>
        <w:t> </w:t>
      </w:r>
      <w:r w:rsidR="00E933E4" w:rsidRPr="00445867">
        <w:rPr>
          <w:rFonts w:ascii="Times New Roman" w:hAnsi="Times New Roman"/>
          <w:sz w:val="20"/>
          <w:szCs w:val="20"/>
          <w:shd w:val="clear" w:color="auto" w:fill="FFFFFF"/>
        </w:rPr>
        <w:t>400</w:t>
      </w:r>
      <w:r w:rsidR="001D4BD1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107D63" w:rsidRPr="00445867">
        <w:rPr>
          <w:rFonts w:ascii="Times New Roman" w:hAnsi="Times New Roman"/>
          <w:sz w:val="20"/>
          <w:szCs w:val="20"/>
          <w:shd w:val="clear" w:color="auto" w:fill="FFFFFF"/>
        </w:rPr>
        <w:t xml:space="preserve">кв.м., КН 39:05:000000:224. </w:t>
      </w:r>
      <w:r w:rsidR="0069616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Нач. цена </w:t>
      </w:r>
      <w:r w:rsidR="00E933E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– </w:t>
      </w:r>
      <w:r w:rsidR="00696162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>73 075 939,96</w:t>
      </w:r>
      <w:r w:rsidR="00E933E4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руб.</w:t>
      </w:r>
      <w:r w:rsidR="000220C6" w:rsidRPr="00445867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</w:t>
      </w:r>
      <w:r w:rsidR="00FC42A3" w:rsidRPr="00445867">
        <w:rPr>
          <w:rFonts w:ascii="Times New Roman" w:hAnsi="Times New Roman"/>
          <w:sz w:val="20"/>
          <w:szCs w:val="20"/>
          <w:shd w:val="clear" w:color="auto" w:fill="FFFFFF"/>
        </w:rPr>
        <w:t>Лот 1 реализуется в</w:t>
      </w:r>
      <w:r w:rsidR="00FC42A3" w:rsidRPr="00A4750B">
        <w:rPr>
          <w:rFonts w:ascii="Times New Roman" w:hAnsi="Times New Roman"/>
          <w:sz w:val="20"/>
          <w:szCs w:val="20"/>
          <w:shd w:val="clear" w:color="auto" w:fill="FFFFFF"/>
        </w:rPr>
        <w:t xml:space="preserve">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  <w:r w:rsidR="000220C6" w:rsidRPr="00A4750B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Ознакомление с Лотом </w:t>
      </w:r>
      <w:proofErr w:type="spellStart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осущ</w:t>
      </w:r>
      <w:proofErr w:type="spellEnd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. </w:t>
      </w:r>
      <w:proofErr w:type="gramStart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по раб</w:t>
      </w:r>
      <w:proofErr w:type="gramEnd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. дням в течение срока представления заявок по </w:t>
      </w:r>
      <w:proofErr w:type="spellStart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предв</w:t>
      </w:r>
      <w:proofErr w:type="spellEnd"/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. договоренности у КУ 8</w:t>
      </w:r>
      <w:r w:rsidR="00B73FC5" w:rsidRPr="00076C72">
        <w:rPr>
          <w:rFonts w:ascii="Times New Roman" w:hAnsi="Times New Roman"/>
          <w:sz w:val="20"/>
          <w:szCs w:val="20"/>
          <w:shd w:val="clear" w:color="auto" w:fill="FFFFFF"/>
        </w:rPr>
        <w:t>(</w:t>
      </w:r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495</w:t>
      </w:r>
      <w:r w:rsidR="00B73FC5" w:rsidRPr="00076C72">
        <w:rPr>
          <w:rFonts w:ascii="Times New Roman" w:hAnsi="Times New Roman"/>
          <w:sz w:val="20"/>
          <w:szCs w:val="20"/>
          <w:shd w:val="clear" w:color="auto" w:fill="FFFFFF"/>
        </w:rPr>
        <w:t>)</w:t>
      </w:r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799-97-77, а также у ОТ: Тел. 8(812)334-20-50 (с 9.00 до 18.00 по </w:t>
      </w:r>
      <w:r w:rsidR="00B73FC5" w:rsidRPr="00076C72">
        <w:rPr>
          <w:rFonts w:ascii="Times New Roman" w:hAnsi="Times New Roman"/>
          <w:sz w:val="20"/>
          <w:szCs w:val="20"/>
          <w:shd w:val="clear" w:color="auto" w:fill="FFFFFF"/>
        </w:rPr>
        <w:t>Мск.</w:t>
      </w:r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 в будние дни), </w:t>
      </w:r>
      <w:hyperlink r:id="rId7" w:history="1">
        <w:r w:rsidR="00B73FC5" w:rsidRPr="00076C72">
          <w:rPr>
            <w:rStyle w:val="a3"/>
            <w:rFonts w:ascii="Times New Roman" w:hAnsi="Times New Roman"/>
            <w:sz w:val="20"/>
            <w:szCs w:val="20"/>
            <w:shd w:val="clear" w:color="auto" w:fill="FFFFFF"/>
          </w:rPr>
          <w:t>informspb@auction-house.ru</w:t>
        </w:r>
      </w:hyperlink>
      <w:r w:rsidR="00E933E4" w:rsidRPr="00076C72">
        <w:rPr>
          <w:rFonts w:ascii="Times New Roman" w:hAnsi="Times New Roman"/>
          <w:sz w:val="20"/>
          <w:szCs w:val="20"/>
          <w:shd w:val="clear" w:color="auto" w:fill="FFFFFF"/>
        </w:rPr>
        <w:t>.</w:t>
      </w:r>
      <w:r w:rsidR="000220C6" w:rsidRPr="00076C72">
        <w:rPr>
          <w:rFonts w:ascii="Times New Roman" w:hAnsi="Times New Roman"/>
          <w:sz w:val="20"/>
          <w:szCs w:val="20"/>
          <w:shd w:val="clear" w:color="auto" w:fill="FFFFFF"/>
        </w:rPr>
        <w:t xml:space="preserve"> </w:t>
      </w:r>
      <w:r w:rsidR="00925822" w:rsidRPr="00076C7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="00925822" w:rsidRPr="00076C7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9C3E57" w:rsidRPr="00076C7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076C7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е даты и времени окончания приема заявок на участие в Торгах в соответствующем периоде проведения Торгов. Реквизиты для внесения задатка: Получатель - </w:t>
      </w:r>
      <w:r w:rsidR="009C3E57" w:rsidRPr="00155840">
        <w:rPr>
          <w:rFonts w:ascii="Times New Roman" w:hAnsi="Times New Roman" w:cs="Times New Roman"/>
          <w:sz w:val="20"/>
          <w:szCs w:val="20"/>
        </w:rPr>
        <w:t xml:space="preserve">ООО </w:t>
      </w:r>
      <w:r w:rsidR="009C3E57" w:rsidRPr="00155840">
        <w:rPr>
          <w:rFonts w:ascii="Times New Roman" w:hAnsi="Times New Roman" w:cs="Times New Roman"/>
          <w:sz w:val="20"/>
          <w:szCs w:val="20"/>
          <w:shd w:val="clear" w:color="auto" w:fill="FFFFFF"/>
        </w:rPr>
        <w:t>«МАГГИС-ТРЕЙД»</w:t>
      </w:r>
      <w:r w:rsidR="000018AE" w:rsidRPr="00155840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(</w:t>
      </w:r>
      <w:r w:rsidR="000018AE" w:rsidRPr="00155840">
        <w:rPr>
          <w:rFonts w:ascii="Times New Roman" w:hAnsi="Times New Roman"/>
          <w:sz w:val="20"/>
          <w:szCs w:val="20"/>
          <w:shd w:val="clear" w:color="auto" w:fill="FFFFFF"/>
        </w:rPr>
        <w:t>ИНН 7730143808, КПП 773001001)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: №</w:t>
      </w:r>
      <w:r w:rsidR="009C3E57" w:rsidRPr="0015584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40701810309800000021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в </w:t>
      </w:r>
      <w:r w:rsidR="000018AE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филиале «ЦЕНТРАЛЬНЫЙ» БАНКА ВТБ (ПАО)</w:t>
      </w:r>
      <w:r w:rsidR="00E172B3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к/с </w:t>
      </w:r>
      <w:r w:rsidR="000018AE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30101810145250000411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, БИК</w:t>
      </w:r>
      <w:r w:rsidR="00E172B3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0018AE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044525411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0018AE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0018AE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0018AE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Должника</w:t>
      </w:r>
      <w:r w:rsidR="00925822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. Исполнение обязанности по внесению суммы задатка третьими лицами не допускается.</w:t>
      </w:r>
      <w:r w:rsidR="0039127B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155840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55840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Pr="00155840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214DCD" w:rsidRPr="00155840">
        <w:rPr>
          <w:rFonts w:ascii="Times New Roman" w:hAnsi="Times New Roman" w:cs="Times New Roman"/>
          <w:sz w:val="20"/>
          <w:szCs w:val="20"/>
        </w:rPr>
        <w:t>К</w:t>
      </w:r>
      <w:r w:rsidRPr="00155840">
        <w:rPr>
          <w:rFonts w:ascii="Times New Roman" w:hAnsi="Times New Roman" w:cs="Times New Roman"/>
          <w:sz w:val="20"/>
          <w:szCs w:val="20"/>
        </w:rPr>
        <w:t xml:space="preserve">У и о характере этой заинтересованности, сведения об участии в капитале заявителя </w:t>
      </w:r>
      <w:r w:rsidR="00214DCD" w:rsidRPr="00155840">
        <w:rPr>
          <w:rFonts w:ascii="Times New Roman" w:hAnsi="Times New Roman" w:cs="Times New Roman"/>
          <w:sz w:val="20"/>
          <w:szCs w:val="20"/>
        </w:rPr>
        <w:t>К</w:t>
      </w:r>
      <w:r w:rsidRPr="00155840">
        <w:rPr>
          <w:rFonts w:ascii="Times New Roman" w:hAnsi="Times New Roman" w:cs="Times New Roman"/>
          <w:sz w:val="20"/>
          <w:szCs w:val="20"/>
        </w:rPr>
        <w:t xml:space="preserve">У, СРО арбитражных управляющих, членом или </w:t>
      </w:r>
      <w:r w:rsidR="00214DCD" w:rsidRPr="00155840">
        <w:rPr>
          <w:rFonts w:ascii="Times New Roman" w:hAnsi="Times New Roman" w:cs="Times New Roman"/>
          <w:sz w:val="20"/>
          <w:szCs w:val="20"/>
        </w:rPr>
        <w:t>руководителем которой является К</w:t>
      </w:r>
      <w:r w:rsidRPr="00155840">
        <w:rPr>
          <w:rFonts w:ascii="Times New Roman" w:hAnsi="Times New Roman" w:cs="Times New Roman"/>
          <w:sz w:val="20"/>
          <w:szCs w:val="20"/>
        </w:rPr>
        <w:t>У.</w:t>
      </w:r>
      <w:r w:rsidR="0039127B" w:rsidRPr="00155840">
        <w:rPr>
          <w:rFonts w:ascii="Times New Roman" w:hAnsi="Times New Roman" w:cs="Times New Roman"/>
          <w:sz w:val="20"/>
          <w:szCs w:val="20"/>
        </w:rPr>
        <w:t xml:space="preserve"> </w:t>
      </w:r>
      <w:r w:rsidRPr="00155840">
        <w:rPr>
          <w:rFonts w:ascii="Times New Roman" w:hAnsi="Times New Roman" w:cs="Times New Roman"/>
          <w:sz w:val="20"/>
          <w:szCs w:val="20"/>
        </w:rPr>
        <w:t>Победителем признается участник Торгов</w:t>
      </w:r>
      <w:r w:rsidR="00925822" w:rsidRPr="00155840">
        <w:rPr>
          <w:rFonts w:ascii="Times New Roman" w:hAnsi="Times New Roman" w:cs="Times New Roman"/>
          <w:sz w:val="20"/>
          <w:szCs w:val="20"/>
        </w:rPr>
        <w:t xml:space="preserve"> (далее – ПТ)</w:t>
      </w:r>
      <w:r w:rsidRPr="00155840">
        <w:rPr>
          <w:rFonts w:ascii="Times New Roman" w:hAnsi="Times New Roman" w:cs="Times New Roman"/>
          <w:sz w:val="20"/>
          <w:szCs w:val="20"/>
        </w:rPr>
        <w:t xml:space="preserve">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="00925822" w:rsidRPr="00155840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Pr="00155840">
        <w:rPr>
          <w:rFonts w:ascii="Times New Roman" w:hAnsi="Times New Roman" w:cs="Times New Roman"/>
          <w:sz w:val="20"/>
          <w:szCs w:val="20"/>
        </w:rPr>
        <w:t>(далее</w:t>
      </w:r>
      <w:r w:rsidR="00925822" w:rsidRPr="00155840">
        <w:rPr>
          <w:rFonts w:ascii="Times New Roman" w:hAnsi="Times New Roman" w:cs="Times New Roman"/>
          <w:sz w:val="20"/>
          <w:szCs w:val="20"/>
        </w:rPr>
        <w:t xml:space="preserve"> </w:t>
      </w:r>
      <w:r w:rsidRPr="00155840">
        <w:rPr>
          <w:rFonts w:ascii="Times New Roman" w:hAnsi="Times New Roman" w:cs="Times New Roman"/>
          <w:sz w:val="20"/>
          <w:szCs w:val="20"/>
        </w:rPr>
        <w:t>-</w:t>
      </w:r>
      <w:r w:rsidR="00925822" w:rsidRPr="00155840">
        <w:rPr>
          <w:rFonts w:ascii="Times New Roman" w:hAnsi="Times New Roman" w:cs="Times New Roman"/>
          <w:sz w:val="20"/>
          <w:szCs w:val="20"/>
        </w:rPr>
        <w:t xml:space="preserve"> ДКП</w:t>
      </w:r>
      <w:r w:rsidRPr="00155840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="00925822" w:rsidRPr="00155840">
        <w:rPr>
          <w:rFonts w:ascii="Times New Roman" w:hAnsi="Times New Roman" w:cs="Times New Roman"/>
          <w:sz w:val="20"/>
          <w:szCs w:val="20"/>
        </w:rPr>
        <w:t>ДКП</w:t>
      </w:r>
      <w:r w:rsidRPr="00155840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925822" w:rsidRPr="00155840">
        <w:rPr>
          <w:rFonts w:ascii="Times New Roman" w:hAnsi="Times New Roman" w:cs="Times New Roman"/>
          <w:sz w:val="20"/>
          <w:szCs w:val="20"/>
        </w:rPr>
        <w:t>ПТ</w:t>
      </w:r>
      <w:r w:rsidRPr="00155840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172B3" w:rsidRPr="00155840">
        <w:rPr>
          <w:rFonts w:ascii="Times New Roman" w:hAnsi="Times New Roman" w:cs="Times New Roman"/>
          <w:sz w:val="20"/>
          <w:szCs w:val="20"/>
        </w:rPr>
        <w:t>ПТ</w:t>
      </w:r>
      <w:r w:rsidRPr="00155840">
        <w:rPr>
          <w:rFonts w:ascii="Times New Roman" w:hAnsi="Times New Roman" w:cs="Times New Roman"/>
          <w:sz w:val="20"/>
          <w:szCs w:val="20"/>
        </w:rPr>
        <w:t xml:space="preserve"> </w:t>
      </w:r>
      <w:r w:rsidR="00925822" w:rsidRPr="00155840">
        <w:rPr>
          <w:rFonts w:ascii="Times New Roman" w:hAnsi="Times New Roman" w:cs="Times New Roman"/>
          <w:sz w:val="20"/>
          <w:szCs w:val="20"/>
        </w:rPr>
        <w:t>ДКП</w:t>
      </w:r>
      <w:r w:rsidRPr="00155840">
        <w:rPr>
          <w:rFonts w:ascii="Times New Roman" w:hAnsi="Times New Roman" w:cs="Times New Roman"/>
          <w:sz w:val="20"/>
          <w:szCs w:val="20"/>
        </w:rPr>
        <w:t xml:space="preserve"> от </w:t>
      </w:r>
      <w:r w:rsidR="00214DCD" w:rsidRPr="00155840">
        <w:rPr>
          <w:rFonts w:ascii="Times New Roman" w:hAnsi="Times New Roman" w:cs="Times New Roman"/>
          <w:sz w:val="20"/>
          <w:szCs w:val="20"/>
        </w:rPr>
        <w:t>К</w:t>
      </w:r>
      <w:r w:rsidRPr="00155840">
        <w:rPr>
          <w:rFonts w:ascii="Times New Roman" w:hAnsi="Times New Roman" w:cs="Times New Roman"/>
          <w:sz w:val="20"/>
          <w:szCs w:val="20"/>
        </w:rPr>
        <w:t xml:space="preserve">У. Оплата – в течение 30 дней со дня подписания </w:t>
      </w:r>
      <w:r w:rsidR="00925822" w:rsidRPr="00155840">
        <w:rPr>
          <w:rFonts w:ascii="Times New Roman" w:hAnsi="Times New Roman" w:cs="Times New Roman"/>
          <w:sz w:val="20"/>
          <w:szCs w:val="20"/>
        </w:rPr>
        <w:t>ДКП</w:t>
      </w:r>
      <w:r w:rsidRPr="00155840">
        <w:rPr>
          <w:rFonts w:ascii="Times New Roman" w:hAnsi="Times New Roman" w:cs="Times New Roman"/>
          <w:sz w:val="20"/>
          <w:szCs w:val="20"/>
        </w:rPr>
        <w:t xml:space="preserve"> на счет Должника:</w:t>
      </w:r>
      <w:r w:rsidR="00214DCD" w:rsidRPr="00155840">
        <w:rPr>
          <w:rFonts w:ascii="Times New Roman" w:hAnsi="Times New Roman" w:cs="Times New Roman"/>
          <w:sz w:val="20"/>
          <w:szCs w:val="20"/>
        </w:rPr>
        <w:t xml:space="preserve"> </w:t>
      </w:r>
      <w:r w:rsidR="00685F47" w:rsidRPr="00155840">
        <w:rPr>
          <w:rFonts w:ascii="Times New Roman" w:hAnsi="Times New Roman" w:cs="Times New Roman"/>
          <w:sz w:val="20"/>
          <w:szCs w:val="20"/>
        </w:rPr>
        <w:t xml:space="preserve">р/с </w:t>
      </w:r>
      <w:r w:rsidR="00400306" w:rsidRPr="00155840">
        <w:rPr>
          <w:rFonts w:ascii="Times New Roman" w:hAnsi="Times New Roman" w:cs="Times New Roman"/>
          <w:sz w:val="20"/>
          <w:szCs w:val="20"/>
        </w:rPr>
        <w:t>40701810009800000020</w:t>
      </w:r>
      <w:r w:rsidR="00685F47" w:rsidRPr="00155840">
        <w:rPr>
          <w:rFonts w:ascii="Times New Roman" w:hAnsi="Times New Roman" w:cs="Times New Roman"/>
          <w:sz w:val="20"/>
          <w:szCs w:val="20"/>
        </w:rPr>
        <w:t xml:space="preserve"> </w:t>
      </w:r>
      <w:r w:rsidR="00400306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в </w:t>
      </w:r>
      <w:r w:rsidR="00400306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филиале «ЦЕНТРАЛЬНЫЙ» БАНКА ВТБ (ПАО)</w:t>
      </w:r>
      <w:r w:rsidR="00400306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к/с </w:t>
      </w:r>
      <w:r w:rsidR="00400306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30101810145250000411</w:t>
      </w:r>
      <w:r w:rsidR="00400306" w:rsidRPr="0015584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БИК </w:t>
      </w:r>
      <w:r w:rsidR="00400306" w:rsidRPr="00155840">
        <w:rPr>
          <w:rStyle w:val="ab"/>
          <w:rFonts w:ascii="Times New Roman" w:hAnsi="Times New Roman" w:cs="Times New Roman"/>
          <w:b w:val="0"/>
          <w:sz w:val="20"/>
          <w:szCs w:val="20"/>
        </w:rPr>
        <w:t>044525411</w:t>
      </w:r>
      <w:r w:rsidRPr="00155840">
        <w:rPr>
          <w:rFonts w:ascii="Times New Roman" w:hAnsi="Times New Roman" w:cs="Times New Roman"/>
          <w:sz w:val="20"/>
          <w:szCs w:val="20"/>
        </w:rPr>
        <w:t>.</w:t>
      </w:r>
      <w:bookmarkEnd w:id="0"/>
    </w:p>
    <w:sectPr w:rsidR="0064675E" w:rsidRPr="00076C72" w:rsidSect="000220C6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018AE"/>
    <w:rsid w:val="000220C6"/>
    <w:rsid w:val="00053F0C"/>
    <w:rsid w:val="00070965"/>
    <w:rsid w:val="00076C72"/>
    <w:rsid w:val="000C640D"/>
    <w:rsid w:val="000E6ED4"/>
    <w:rsid w:val="001020AF"/>
    <w:rsid w:val="001067A7"/>
    <w:rsid w:val="00107D63"/>
    <w:rsid w:val="0011593E"/>
    <w:rsid w:val="001417D2"/>
    <w:rsid w:val="00155840"/>
    <w:rsid w:val="00182400"/>
    <w:rsid w:val="00191D07"/>
    <w:rsid w:val="001B5612"/>
    <w:rsid w:val="001D4BD1"/>
    <w:rsid w:val="00214DCD"/>
    <w:rsid w:val="00263C22"/>
    <w:rsid w:val="00294098"/>
    <w:rsid w:val="002A7CCB"/>
    <w:rsid w:val="002F7AB6"/>
    <w:rsid w:val="003204B9"/>
    <w:rsid w:val="00327E2D"/>
    <w:rsid w:val="003603D6"/>
    <w:rsid w:val="00390A28"/>
    <w:rsid w:val="0039127B"/>
    <w:rsid w:val="003B10CF"/>
    <w:rsid w:val="00400306"/>
    <w:rsid w:val="00425B47"/>
    <w:rsid w:val="00432F1F"/>
    <w:rsid w:val="00440AAC"/>
    <w:rsid w:val="0044555B"/>
    <w:rsid w:val="00445867"/>
    <w:rsid w:val="00493394"/>
    <w:rsid w:val="004B07FD"/>
    <w:rsid w:val="004B6930"/>
    <w:rsid w:val="00552A86"/>
    <w:rsid w:val="00573F80"/>
    <w:rsid w:val="00596926"/>
    <w:rsid w:val="005C202A"/>
    <w:rsid w:val="00633596"/>
    <w:rsid w:val="00634A2A"/>
    <w:rsid w:val="00641AFE"/>
    <w:rsid w:val="00677E82"/>
    <w:rsid w:val="00685F47"/>
    <w:rsid w:val="00692F22"/>
    <w:rsid w:val="00696162"/>
    <w:rsid w:val="006E6EFE"/>
    <w:rsid w:val="006F5A87"/>
    <w:rsid w:val="00703179"/>
    <w:rsid w:val="00706C22"/>
    <w:rsid w:val="00740953"/>
    <w:rsid w:val="007E2DDE"/>
    <w:rsid w:val="007F0E12"/>
    <w:rsid w:val="0080563F"/>
    <w:rsid w:val="008662D1"/>
    <w:rsid w:val="008A02DA"/>
    <w:rsid w:val="008E7A4E"/>
    <w:rsid w:val="00925822"/>
    <w:rsid w:val="00930B4C"/>
    <w:rsid w:val="00943363"/>
    <w:rsid w:val="00997722"/>
    <w:rsid w:val="009B78D0"/>
    <w:rsid w:val="009C3E57"/>
    <w:rsid w:val="009E2B1B"/>
    <w:rsid w:val="00A11390"/>
    <w:rsid w:val="00A12D62"/>
    <w:rsid w:val="00A23EEF"/>
    <w:rsid w:val="00A33380"/>
    <w:rsid w:val="00A4750B"/>
    <w:rsid w:val="00A57B1D"/>
    <w:rsid w:val="00A81067"/>
    <w:rsid w:val="00AF35D8"/>
    <w:rsid w:val="00AF5352"/>
    <w:rsid w:val="00B55CA3"/>
    <w:rsid w:val="00B607C0"/>
    <w:rsid w:val="00B73FC5"/>
    <w:rsid w:val="00BC1BD2"/>
    <w:rsid w:val="00BE072E"/>
    <w:rsid w:val="00BF350F"/>
    <w:rsid w:val="00C54C18"/>
    <w:rsid w:val="00C75FC1"/>
    <w:rsid w:val="00C90B9F"/>
    <w:rsid w:val="00CA08D0"/>
    <w:rsid w:val="00CA5B16"/>
    <w:rsid w:val="00CB061B"/>
    <w:rsid w:val="00CB4916"/>
    <w:rsid w:val="00CD43A4"/>
    <w:rsid w:val="00CD5215"/>
    <w:rsid w:val="00CD7BCD"/>
    <w:rsid w:val="00DE28C1"/>
    <w:rsid w:val="00E1240C"/>
    <w:rsid w:val="00E172B3"/>
    <w:rsid w:val="00E23867"/>
    <w:rsid w:val="00E42D33"/>
    <w:rsid w:val="00E45DBA"/>
    <w:rsid w:val="00E47BCA"/>
    <w:rsid w:val="00E76E53"/>
    <w:rsid w:val="00E933E4"/>
    <w:rsid w:val="00E9610E"/>
    <w:rsid w:val="00EA0125"/>
    <w:rsid w:val="00F01488"/>
    <w:rsid w:val="00FC42A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2DC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character" w:styleId="ab">
    <w:name w:val="Strong"/>
    <w:basedOn w:val="a0"/>
    <w:uiPriority w:val="22"/>
    <w:qFormat/>
    <w:rsid w:val="009C3E57"/>
    <w:rPr>
      <w:b/>
      <w:bCs/>
    </w:rPr>
  </w:style>
  <w:style w:type="paragraph" w:styleId="ac">
    <w:name w:val="List Paragraph"/>
    <w:basedOn w:val="a"/>
    <w:uiPriority w:val="34"/>
    <w:qFormat/>
    <w:rsid w:val="00FC42A3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veg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3255-DC32-4CDE-BA6B-9824962A2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1796</TotalTime>
  <Pages>1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47</cp:revision>
  <cp:lastPrinted>2021-10-12T06:10:00Z</cp:lastPrinted>
  <dcterms:created xsi:type="dcterms:W3CDTF">2020-08-23T17:18:00Z</dcterms:created>
  <dcterms:modified xsi:type="dcterms:W3CDTF">2021-10-12T06:11:00Z</dcterms:modified>
</cp:coreProperties>
</file>