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6C7" w:rsidRPr="003446C7" w:rsidRDefault="003446C7" w:rsidP="00344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446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ДОГОВОР №_____</w:t>
      </w:r>
    </w:p>
    <w:p w:rsidR="00A830D3" w:rsidRDefault="003446C7" w:rsidP="003446C7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446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уступки прав требования (цессии)</w:t>
      </w:r>
    </w:p>
    <w:p w:rsidR="003446C7" w:rsidRDefault="003446C7" w:rsidP="003446C7">
      <w:pPr>
        <w:tabs>
          <w:tab w:val="left" w:pos="6386"/>
          <w:tab w:val="left" w:pos="6599"/>
          <w:tab w:val="left" w:pos="7100"/>
          <w:tab w:val="left" w:pos="7601"/>
          <w:tab w:val="left" w:pos="8214"/>
        </w:tabs>
        <w:rPr>
          <w:rFonts w:ascii="Times New Roman" w:hAnsi="Times New Roman" w:cs="Times New Roman"/>
          <w:sz w:val="24"/>
          <w:szCs w:val="24"/>
        </w:rPr>
      </w:pPr>
    </w:p>
    <w:p w:rsidR="003446C7" w:rsidRDefault="003446C7" w:rsidP="003446C7">
      <w:pPr>
        <w:tabs>
          <w:tab w:val="left" w:pos="6386"/>
          <w:tab w:val="left" w:pos="6599"/>
          <w:tab w:val="left" w:pos="7100"/>
          <w:tab w:val="left" w:pos="7601"/>
          <w:tab w:val="left" w:pos="8214"/>
        </w:tabs>
        <w:rPr>
          <w:rFonts w:ascii="Times New Roman" w:hAnsi="Times New Roman" w:cs="Times New Roman"/>
          <w:sz w:val="24"/>
          <w:szCs w:val="24"/>
        </w:rPr>
      </w:pPr>
      <w:r w:rsidRPr="003446C7">
        <w:rPr>
          <w:rFonts w:ascii="Times New Roman" w:hAnsi="Times New Roman" w:cs="Times New Roman"/>
          <w:b/>
          <w:sz w:val="24"/>
          <w:szCs w:val="24"/>
        </w:rPr>
        <w:t>г. Москва</w:t>
      </w:r>
      <w:r w:rsidRPr="003446C7">
        <w:rPr>
          <w:rFonts w:ascii="Times New Roman" w:hAnsi="Times New Roman" w:cs="Times New Roman"/>
          <w:b/>
          <w:sz w:val="24"/>
          <w:szCs w:val="24"/>
        </w:rPr>
        <w:tab/>
        <w:t>«___»_______________2019 года</w:t>
      </w:r>
      <w:r w:rsidRPr="003446C7">
        <w:rPr>
          <w:rFonts w:ascii="Times New Roman" w:hAnsi="Times New Roman" w:cs="Times New Roman"/>
          <w:b/>
          <w:sz w:val="24"/>
          <w:szCs w:val="24"/>
        </w:rPr>
        <w:tab/>
      </w:r>
      <w:r w:rsidRPr="003446C7">
        <w:rPr>
          <w:rFonts w:ascii="Times New Roman" w:hAnsi="Times New Roman" w:cs="Times New Roman"/>
          <w:b/>
          <w:sz w:val="24"/>
          <w:szCs w:val="24"/>
        </w:rPr>
        <w:tab/>
      </w:r>
      <w:r w:rsidRPr="003446C7">
        <w:rPr>
          <w:rFonts w:ascii="Times New Roman" w:hAnsi="Times New Roman" w:cs="Times New Roman"/>
          <w:sz w:val="24"/>
          <w:szCs w:val="24"/>
        </w:rPr>
        <w:tab/>
      </w:r>
      <w:r w:rsidRPr="003446C7">
        <w:rPr>
          <w:rFonts w:ascii="Times New Roman" w:hAnsi="Times New Roman" w:cs="Times New Roman"/>
          <w:sz w:val="24"/>
          <w:szCs w:val="24"/>
        </w:rPr>
        <w:tab/>
      </w:r>
    </w:p>
    <w:p w:rsidR="003446C7" w:rsidRPr="003446C7" w:rsidRDefault="00C9663C" w:rsidP="003446C7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9663C">
        <w:rPr>
          <w:rFonts w:ascii="Times New Roman" w:hAnsi="Times New Roman" w:cs="Times New Roman"/>
          <w:b/>
          <w:color w:val="000000"/>
          <w:sz w:val="24"/>
          <w:szCs w:val="24"/>
        </w:rPr>
        <w:t>Конкурсный управляющий ООО «</w:t>
      </w:r>
      <w:proofErr w:type="spellStart"/>
      <w:r w:rsidRPr="00C9663C">
        <w:rPr>
          <w:rFonts w:ascii="Times New Roman" w:hAnsi="Times New Roman" w:cs="Times New Roman"/>
          <w:b/>
          <w:color w:val="000000"/>
          <w:sz w:val="24"/>
          <w:szCs w:val="24"/>
        </w:rPr>
        <w:t>Варта-Экострой</w:t>
      </w:r>
      <w:proofErr w:type="spellEnd"/>
      <w:r w:rsidRPr="00C9663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» </w:t>
      </w:r>
      <w:r w:rsidRPr="00C9663C">
        <w:rPr>
          <w:rFonts w:ascii="Times New Roman" w:hAnsi="Times New Roman" w:cs="Times New Roman"/>
          <w:color w:val="000000"/>
          <w:sz w:val="24"/>
          <w:szCs w:val="24"/>
        </w:rPr>
        <w:t xml:space="preserve">(ОГРН 1108603017676, ИНН 8603175206, место нахождения: 628615, Ханты-Мансийский автономный округ – Югра, г. Нижневартовск, ул. Нефтяников, д.84, пом.1012) </w:t>
      </w:r>
      <w:r w:rsidRPr="00C9663C">
        <w:rPr>
          <w:rFonts w:ascii="Times New Roman" w:hAnsi="Times New Roman" w:cs="Times New Roman"/>
          <w:b/>
          <w:color w:val="000000"/>
          <w:sz w:val="24"/>
          <w:szCs w:val="24"/>
        </w:rPr>
        <w:t>Николаев Алексей Андреевич</w:t>
      </w:r>
      <w:r w:rsidRPr="00C9663C">
        <w:rPr>
          <w:rFonts w:ascii="Times New Roman" w:hAnsi="Times New Roman" w:cs="Times New Roman"/>
          <w:color w:val="000000"/>
          <w:sz w:val="24"/>
          <w:szCs w:val="24"/>
        </w:rPr>
        <w:t xml:space="preserve"> (ИНН 502725959803, СНИЛС 105-951-240 40, адрес для корреспонденции: 123557, Москва, Большой Тишинский переулок, д. 38, член Ассоциации «Межрегиональный центр экспертов и профессиональных управляющих» (ИНН 7743069037, ОГРН 1027743016652, адрес СРО: 123557, Москва, Большой Тишинский переулок</w:t>
      </w:r>
      <w:proofErr w:type="gramEnd"/>
      <w:r w:rsidRPr="00C9663C">
        <w:rPr>
          <w:rFonts w:ascii="Times New Roman" w:hAnsi="Times New Roman" w:cs="Times New Roman"/>
          <w:color w:val="000000"/>
          <w:sz w:val="24"/>
          <w:szCs w:val="24"/>
        </w:rPr>
        <w:t xml:space="preserve">, д. 38, Помещение II, комната 35), действующий на основании решения Арбитражного суда Ханты-Мансийского автономного округа - Югры от 05.02.2021 по делу № А75-5819/2020, именуемый в дальнейшем </w:t>
      </w:r>
      <w:r w:rsidRPr="00C9663C">
        <w:rPr>
          <w:rFonts w:ascii="Times New Roman" w:hAnsi="Times New Roman" w:cs="Times New Roman"/>
          <w:b/>
          <w:color w:val="000000"/>
          <w:sz w:val="24"/>
          <w:szCs w:val="24"/>
        </w:rPr>
        <w:t>«Цедент»</w:t>
      </w:r>
      <w:r w:rsidRPr="00C9663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C9663C">
        <w:rPr>
          <w:rFonts w:ascii="Times New Roman" w:hAnsi="Times New Roman" w:cs="Times New Roman"/>
          <w:sz w:val="24"/>
          <w:szCs w:val="24"/>
        </w:rPr>
        <w:t xml:space="preserve"> с одной стороны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9663C">
        <w:rPr>
          <w:rFonts w:ascii="Times New Roman" w:hAnsi="Times New Roman" w:cs="Times New Roman"/>
          <w:sz w:val="24"/>
          <w:szCs w:val="24"/>
        </w:rPr>
        <w:t xml:space="preserve"> </w:t>
      </w:r>
      <w:r w:rsidR="003446C7" w:rsidRPr="003446C7">
        <w:rPr>
          <w:rFonts w:ascii="Times New Roman" w:hAnsi="Times New Roman" w:cs="Times New Roman"/>
          <w:sz w:val="24"/>
          <w:szCs w:val="24"/>
        </w:rPr>
        <w:t>с одной стороны, и</w:t>
      </w:r>
    </w:p>
    <w:p w:rsidR="003446C7" w:rsidRDefault="003446C7" w:rsidP="003446C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Назаров Дмитрий Геннадьевич</w:t>
      </w:r>
      <w:r w:rsidRPr="003446C7">
        <w:rPr>
          <w:rFonts w:ascii="Times New Roman" w:hAnsi="Times New Roman" w:cs="Times New Roman"/>
          <w:b/>
          <w:sz w:val="24"/>
          <w:szCs w:val="24"/>
        </w:rPr>
        <w:t>,</w:t>
      </w:r>
      <w:r w:rsidRPr="003446C7">
        <w:rPr>
          <w:rFonts w:ascii="Times New Roman" w:hAnsi="Times New Roman" w:cs="Times New Roman"/>
          <w:sz w:val="24"/>
          <w:szCs w:val="24"/>
        </w:rPr>
        <w:t xml:space="preserve"> именуемый в дальнейшем </w:t>
      </w:r>
      <w:r w:rsidRPr="00D36BBD">
        <w:rPr>
          <w:rFonts w:ascii="Times New Roman" w:hAnsi="Times New Roman" w:cs="Times New Roman"/>
          <w:b/>
          <w:bCs/>
          <w:sz w:val="24"/>
          <w:szCs w:val="24"/>
        </w:rPr>
        <w:t>«Цессионарий»</w:t>
      </w:r>
      <w:r w:rsidRPr="00D36BB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3446C7">
        <w:rPr>
          <w:rFonts w:ascii="Times New Roman" w:hAnsi="Times New Roman" w:cs="Times New Roman"/>
          <w:sz w:val="24"/>
          <w:szCs w:val="24"/>
        </w:rPr>
        <w:t xml:space="preserve">с другой стороны, совместно именуемые </w:t>
      </w:r>
      <w:r w:rsidRPr="00D36BBD">
        <w:rPr>
          <w:rFonts w:ascii="Times New Roman" w:hAnsi="Times New Roman" w:cs="Times New Roman"/>
          <w:b/>
          <w:sz w:val="24"/>
          <w:szCs w:val="24"/>
        </w:rPr>
        <w:t>«Стороны»,</w:t>
      </w:r>
      <w:r w:rsidRPr="003446C7">
        <w:rPr>
          <w:rFonts w:ascii="Times New Roman" w:hAnsi="Times New Roman" w:cs="Times New Roman"/>
          <w:sz w:val="24"/>
          <w:szCs w:val="24"/>
        </w:rPr>
        <w:t xml:space="preserve"> заключили договор уступки прав требования (далее – Договор) на следующих условиях:</w:t>
      </w:r>
      <w:proofErr w:type="gramEnd"/>
    </w:p>
    <w:p w:rsidR="003446C7" w:rsidRDefault="003446C7" w:rsidP="003446C7">
      <w:pPr>
        <w:rPr>
          <w:rFonts w:ascii="Times New Roman" w:hAnsi="Times New Roman" w:cs="Times New Roman"/>
          <w:sz w:val="24"/>
          <w:szCs w:val="24"/>
        </w:rPr>
      </w:pPr>
    </w:p>
    <w:p w:rsidR="003446C7" w:rsidRDefault="003446C7" w:rsidP="003446C7">
      <w:pPr>
        <w:pStyle w:val="a3"/>
        <w:numPr>
          <w:ilvl w:val="0"/>
          <w:numId w:val="1"/>
        </w:numPr>
        <w:tabs>
          <w:tab w:val="left" w:pos="3043"/>
        </w:tabs>
        <w:rPr>
          <w:rFonts w:ascii="Times New Roman" w:hAnsi="Times New Roman" w:cs="Times New Roman"/>
          <w:b/>
          <w:sz w:val="24"/>
          <w:szCs w:val="24"/>
        </w:rPr>
      </w:pPr>
      <w:r w:rsidRPr="003446C7">
        <w:rPr>
          <w:rFonts w:ascii="Times New Roman" w:hAnsi="Times New Roman" w:cs="Times New Roman"/>
          <w:b/>
          <w:sz w:val="24"/>
          <w:szCs w:val="24"/>
        </w:rPr>
        <w:t>ПРЕДМЕТ ДОГОВОРА</w:t>
      </w:r>
      <w:r w:rsidR="00477F6F">
        <w:rPr>
          <w:rFonts w:ascii="Times New Roman" w:hAnsi="Times New Roman" w:cs="Times New Roman"/>
          <w:b/>
          <w:sz w:val="24"/>
          <w:szCs w:val="24"/>
        </w:rPr>
        <w:t>.</w:t>
      </w:r>
    </w:p>
    <w:p w:rsidR="003446C7" w:rsidRDefault="003446C7" w:rsidP="003446C7">
      <w:pPr>
        <w:pStyle w:val="a3"/>
        <w:ind w:left="3405"/>
        <w:jc w:val="both"/>
      </w:pPr>
    </w:p>
    <w:p w:rsidR="003446C7" w:rsidRDefault="003446C7" w:rsidP="003446C7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446C7">
        <w:rPr>
          <w:rFonts w:ascii="Times New Roman" w:hAnsi="Times New Roman" w:cs="Times New Roman"/>
          <w:sz w:val="24"/>
          <w:szCs w:val="24"/>
        </w:rPr>
        <w:t xml:space="preserve">По настоящему </w:t>
      </w:r>
      <w:r w:rsidR="00477F6F">
        <w:rPr>
          <w:rFonts w:ascii="Times New Roman" w:hAnsi="Times New Roman" w:cs="Times New Roman"/>
          <w:sz w:val="24"/>
          <w:szCs w:val="24"/>
        </w:rPr>
        <w:t>Д</w:t>
      </w:r>
      <w:r w:rsidRPr="003446C7">
        <w:rPr>
          <w:rFonts w:ascii="Times New Roman" w:hAnsi="Times New Roman" w:cs="Times New Roman"/>
          <w:sz w:val="24"/>
          <w:szCs w:val="24"/>
        </w:rPr>
        <w:t xml:space="preserve">оговору Цедент передает, а Цессионарий принимает и оплачивает принадлежащие Цеденту </w:t>
      </w:r>
      <w:r w:rsidRPr="003446C7">
        <w:rPr>
          <w:rFonts w:ascii="Times New Roman" w:hAnsi="Times New Roman" w:cs="Times New Roman"/>
          <w:bCs/>
          <w:sz w:val="24"/>
          <w:szCs w:val="24"/>
        </w:rPr>
        <w:t>права требования дебиторской задолженности, указанные в Приложении №1 к настоящему Договору.</w:t>
      </w:r>
      <w:r w:rsidRPr="003446C7">
        <w:rPr>
          <w:rFonts w:ascii="Times New Roman" w:hAnsi="Times New Roman" w:cs="Times New Roman"/>
          <w:sz w:val="24"/>
          <w:szCs w:val="24"/>
        </w:rPr>
        <w:t xml:space="preserve"> Продажа прав требования осуществляется по результатам электронных открытых торгов посредством публичного предложения  по реализации имущества Цедента (далее – Торги) по лоту № 1, предмет торгов:</w:t>
      </w:r>
      <w:r w:rsidR="00C9663C" w:rsidRPr="00C9663C">
        <w:rPr>
          <w:bCs/>
          <w:sz w:val="24"/>
          <w:szCs w:val="24"/>
        </w:rPr>
        <w:t xml:space="preserve"> </w:t>
      </w:r>
      <w:r w:rsidR="00C9663C" w:rsidRPr="00C9663C">
        <w:rPr>
          <w:rFonts w:ascii="Times New Roman" w:hAnsi="Times New Roman" w:cs="Times New Roman"/>
          <w:bCs/>
          <w:sz w:val="24"/>
          <w:szCs w:val="24"/>
        </w:rPr>
        <w:t>принадлежащие Цеденту права требования</w:t>
      </w:r>
      <w:r w:rsidR="00C9663C" w:rsidRPr="00C9663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C9663C" w:rsidRPr="00C9663C">
        <w:rPr>
          <w:rFonts w:ascii="Times New Roman" w:hAnsi="Times New Roman" w:cs="Times New Roman"/>
          <w:color w:val="000000"/>
          <w:sz w:val="24"/>
          <w:szCs w:val="24"/>
        </w:rPr>
        <w:t xml:space="preserve">к ИП </w:t>
      </w:r>
      <w:proofErr w:type="spellStart"/>
      <w:r w:rsidR="00C9663C" w:rsidRPr="00C9663C">
        <w:rPr>
          <w:rFonts w:ascii="Times New Roman" w:hAnsi="Times New Roman" w:cs="Times New Roman"/>
          <w:color w:val="000000"/>
          <w:sz w:val="24"/>
          <w:szCs w:val="24"/>
        </w:rPr>
        <w:t>Сокрюкиной</w:t>
      </w:r>
      <w:proofErr w:type="spellEnd"/>
      <w:r w:rsidR="00C9663C" w:rsidRPr="00C9663C">
        <w:rPr>
          <w:rFonts w:ascii="Times New Roman" w:hAnsi="Times New Roman" w:cs="Times New Roman"/>
          <w:color w:val="000000"/>
          <w:sz w:val="24"/>
          <w:szCs w:val="24"/>
        </w:rPr>
        <w:t xml:space="preserve"> Л.О., </w:t>
      </w:r>
      <w:proofErr w:type="gramStart"/>
      <w:r w:rsidR="00C9663C" w:rsidRPr="00C9663C">
        <w:rPr>
          <w:rFonts w:ascii="Times New Roman" w:hAnsi="Times New Roman" w:cs="Times New Roman"/>
          <w:color w:val="000000"/>
          <w:sz w:val="24"/>
          <w:szCs w:val="24"/>
        </w:rPr>
        <w:t>подтвержденное</w:t>
      </w:r>
      <w:proofErr w:type="gramEnd"/>
      <w:r w:rsidR="00C9663C" w:rsidRPr="00C9663C">
        <w:rPr>
          <w:rFonts w:ascii="Times New Roman" w:hAnsi="Times New Roman" w:cs="Times New Roman"/>
          <w:color w:val="000000"/>
          <w:sz w:val="24"/>
          <w:szCs w:val="24"/>
        </w:rPr>
        <w:t xml:space="preserve"> вступившим в законную силу Решением Арбитражного суда Свердловской области от 10.12.2018г. по делу </w:t>
      </w:r>
      <w:proofErr w:type="spellStart"/>
      <w:r w:rsidR="00C9663C" w:rsidRPr="00C9663C">
        <w:rPr>
          <w:rFonts w:ascii="Times New Roman" w:hAnsi="Times New Roman" w:cs="Times New Roman"/>
          <w:color w:val="000000"/>
          <w:sz w:val="24"/>
          <w:szCs w:val="24"/>
        </w:rPr>
        <w:t>No</w:t>
      </w:r>
      <w:proofErr w:type="spellEnd"/>
      <w:r w:rsidR="00C9663C" w:rsidRPr="00C9663C">
        <w:rPr>
          <w:rFonts w:ascii="Times New Roman" w:hAnsi="Times New Roman" w:cs="Times New Roman"/>
          <w:color w:val="000000"/>
          <w:sz w:val="24"/>
          <w:szCs w:val="24"/>
        </w:rPr>
        <w:t xml:space="preserve"> А60-40836/2018; к Толмачевой Е.А., </w:t>
      </w:r>
      <w:proofErr w:type="gramStart"/>
      <w:r w:rsidR="00C9663C" w:rsidRPr="00C9663C">
        <w:rPr>
          <w:rFonts w:ascii="Times New Roman" w:hAnsi="Times New Roman" w:cs="Times New Roman"/>
          <w:color w:val="000000"/>
          <w:sz w:val="24"/>
          <w:szCs w:val="24"/>
        </w:rPr>
        <w:t>подтвержденное</w:t>
      </w:r>
      <w:proofErr w:type="gramEnd"/>
      <w:r w:rsidR="00C9663C" w:rsidRPr="00C9663C">
        <w:rPr>
          <w:rFonts w:ascii="Times New Roman" w:hAnsi="Times New Roman" w:cs="Times New Roman"/>
          <w:color w:val="000000"/>
          <w:sz w:val="24"/>
          <w:szCs w:val="24"/>
        </w:rPr>
        <w:t xml:space="preserve"> вступившим в законную силу Решением Арбитражного суда Свердловской области от 11.07.2018г. по делу </w:t>
      </w:r>
      <w:proofErr w:type="spellStart"/>
      <w:r w:rsidR="00C9663C" w:rsidRPr="00C9663C">
        <w:rPr>
          <w:rFonts w:ascii="Times New Roman" w:hAnsi="Times New Roman" w:cs="Times New Roman"/>
          <w:color w:val="000000"/>
          <w:sz w:val="24"/>
          <w:szCs w:val="24"/>
        </w:rPr>
        <w:t>No</w:t>
      </w:r>
      <w:proofErr w:type="spellEnd"/>
      <w:r w:rsidR="00C9663C" w:rsidRPr="00C9663C">
        <w:rPr>
          <w:rFonts w:ascii="Times New Roman" w:hAnsi="Times New Roman" w:cs="Times New Roman"/>
          <w:color w:val="000000"/>
          <w:sz w:val="24"/>
          <w:szCs w:val="24"/>
        </w:rPr>
        <w:t xml:space="preserve"> А60-10126/2018; к ИП </w:t>
      </w:r>
      <w:proofErr w:type="spellStart"/>
      <w:r w:rsidR="00C9663C" w:rsidRPr="00C9663C">
        <w:rPr>
          <w:rFonts w:ascii="Times New Roman" w:hAnsi="Times New Roman" w:cs="Times New Roman"/>
          <w:color w:val="000000"/>
          <w:sz w:val="24"/>
          <w:szCs w:val="24"/>
        </w:rPr>
        <w:t>Смагуловой</w:t>
      </w:r>
      <w:proofErr w:type="spellEnd"/>
      <w:r w:rsidR="00C9663C" w:rsidRPr="00C9663C">
        <w:rPr>
          <w:rFonts w:ascii="Times New Roman" w:hAnsi="Times New Roman" w:cs="Times New Roman"/>
          <w:color w:val="000000"/>
          <w:sz w:val="24"/>
          <w:szCs w:val="24"/>
        </w:rPr>
        <w:t xml:space="preserve"> Н.Т., подтвержденное вступившим в законную силу Решением Арбитражного суда Свердловской области от 22.05.2019г. по делу </w:t>
      </w:r>
      <w:proofErr w:type="spellStart"/>
      <w:r w:rsidR="00C9663C" w:rsidRPr="00C9663C">
        <w:rPr>
          <w:rFonts w:ascii="Times New Roman" w:hAnsi="Times New Roman" w:cs="Times New Roman"/>
          <w:color w:val="000000"/>
          <w:sz w:val="24"/>
          <w:szCs w:val="24"/>
        </w:rPr>
        <w:t>No</w:t>
      </w:r>
      <w:proofErr w:type="spellEnd"/>
      <w:r w:rsidR="00C9663C" w:rsidRPr="00C9663C">
        <w:rPr>
          <w:rFonts w:ascii="Times New Roman" w:hAnsi="Times New Roman" w:cs="Times New Roman"/>
          <w:color w:val="000000"/>
          <w:sz w:val="24"/>
          <w:szCs w:val="24"/>
        </w:rPr>
        <w:t xml:space="preserve"> А60-8713/2019; к ИП Лобановой И.В. </w:t>
      </w:r>
      <w:proofErr w:type="gramStart"/>
      <w:r w:rsidR="00C9663C" w:rsidRPr="00C9663C">
        <w:rPr>
          <w:rFonts w:ascii="Times New Roman" w:hAnsi="Times New Roman" w:cs="Times New Roman"/>
          <w:color w:val="000000"/>
          <w:sz w:val="24"/>
          <w:szCs w:val="24"/>
        </w:rPr>
        <w:t>подтвержденное</w:t>
      </w:r>
      <w:proofErr w:type="gramEnd"/>
      <w:r w:rsidR="00C9663C" w:rsidRPr="00C9663C">
        <w:rPr>
          <w:rFonts w:ascii="Times New Roman" w:hAnsi="Times New Roman" w:cs="Times New Roman"/>
          <w:color w:val="000000"/>
          <w:sz w:val="24"/>
          <w:szCs w:val="24"/>
        </w:rPr>
        <w:t xml:space="preserve"> вступившим в законную силу Решением Арбитражного суда Свердловской области от 27.08.2018г. по делу </w:t>
      </w:r>
      <w:proofErr w:type="spellStart"/>
      <w:r w:rsidR="00C9663C" w:rsidRPr="00C9663C">
        <w:rPr>
          <w:rFonts w:ascii="Times New Roman" w:hAnsi="Times New Roman" w:cs="Times New Roman"/>
          <w:color w:val="000000"/>
          <w:sz w:val="24"/>
          <w:szCs w:val="24"/>
        </w:rPr>
        <w:t>No</w:t>
      </w:r>
      <w:proofErr w:type="spellEnd"/>
      <w:r w:rsidR="00C9663C" w:rsidRPr="00C9663C">
        <w:rPr>
          <w:rFonts w:ascii="Times New Roman" w:hAnsi="Times New Roman" w:cs="Times New Roman"/>
          <w:color w:val="000000"/>
          <w:sz w:val="24"/>
          <w:szCs w:val="24"/>
        </w:rPr>
        <w:t xml:space="preserve"> А60-36104/2018</w:t>
      </w:r>
      <w:r w:rsidRPr="003446C7">
        <w:rPr>
          <w:rFonts w:ascii="Times New Roman" w:hAnsi="Times New Roman" w:cs="Times New Roman"/>
          <w:sz w:val="24"/>
          <w:szCs w:val="24"/>
        </w:rPr>
        <w:t>.</w:t>
      </w:r>
    </w:p>
    <w:p w:rsidR="002E1C28" w:rsidRDefault="002E1C28" w:rsidP="003446C7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E1C28">
        <w:rPr>
          <w:rFonts w:ascii="Times New Roman" w:hAnsi="Times New Roman" w:cs="Times New Roman"/>
          <w:sz w:val="24"/>
          <w:szCs w:val="24"/>
        </w:rPr>
        <w:t>Права требования долга и исполнения судебных актов переходит к Цессионарию в том объеме и на тех условиях, которые существовали у Цедента к моменту перехода прав. В частности, к Цессионарию переходят права, обеспечивающие исполнение должниками обязательств, а также другие связанные с требованием права, включая право на взыскание процентов.</w:t>
      </w:r>
    </w:p>
    <w:p w:rsidR="002E1C28" w:rsidRDefault="002E1C28" w:rsidP="003446C7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E1C28">
        <w:rPr>
          <w:rFonts w:ascii="Times New Roman" w:hAnsi="Times New Roman" w:cs="Times New Roman"/>
          <w:sz w:val="24"/>
          <w:szCs w:val="24"/>
        </w:rPr>
        <w:t>Права требования переходят от Цедента к Цессионарию с момента полной оплаты согласно п</w:t>
      </w:r>
      <w:r>
        <w:rPr>
          <w:rFonts w:ascii="Times New Roman" w:hAnsi="Times New Roman" w:cs="Times New Roman"/>
          <w:sz w:val="24"/>
          <w:szCs w:val="24"/>
        </w:rPr>
        <w:t xml:space="preserve">ункту </w:t>
      </w:r>
      <w:r w:rsidRPr="002E1C28">
        <w:rPr>
          <w:rFonts w:ascii="Times New Roman" w:hAnsi="Times New Roman" w:cs="Times New Roman"/>
          <w:sz w:val="24"/>
          <w:szCs w:val="24"/>
        </w:rPr>
        <w:t>2.1 настоящего Договора.</w:t>
      </w:r>
    </w:p>
    <w:p w:rsidR="00477F6F" w:rsidRDefault="00477F6F" w:rsidP="00477F6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77F6F" w:rsidRPr="00477F6F" w:rsidRDefault="00477F6F" w:rsidP="00477F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77F6F">
        <w:rPr>
          <w:rFonts w:ascii="Times New Roman" w:hAnsi="Times New Roman" w:cs="Times New Roman"/>
          <w:b/>
          <w:sz w:val="24"/>
          <w:szCs w:val="24"/>
        </w:rPr>
        <w:t>УСЛОВИЯ И ПОРЯДОК РАЧЕТОВ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477F6F" w:rsidRDefault="00477F6F" w:rsidP="00477F6F">
      <w:pPr>
        <w:pStyle w:val="a3"/>
        <w:ind w:left="3405"/>
        <w:rPr>
          <w:rFonts w:ascii="Times New Roman" w:hAnsi="Times New Roman" w:cs="Times New Roman"/>
          <w:b/>
          <w:sz w:val="24"/>
          <w:szCs w:val="24"/>
        </w:rPr>
      </w:pPr>
    </w:p>
    <w:p w:rsidR="00C9663C" w:rsidRDefault="00477F6F" w:rsidP="00C9663C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9663C">
        <w:rPr>
          <w:rFonts w:ascii="Times New Roman" w:hAnsi="Times New Roman" w:cs="Times New Roman"/>
          <w:sz w:val="24"/>
          <w:szCs w:val="24"/>
        </w:rPr>
        <w:t>Цена уступаемых Цессионарию прав требования, указанного в пункте 1.1.</w:t>
      </w:r>
      <w:r w:rsidR="00A20D2C" w:rsidRPr="00C9663C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Pr="00C9663C">
        <w:rPr>
          <w:rFonts w:ascii="Times New Roman" w:hAnsi="Times New Roman" w:cs="Times New Roman"/>
          <w:sz w:val="24"/>
          <w:szCs w:val="24"/>
        </w:rPr>
        <w:t xml:space="preserve"> Договора составляет </w:t>
      </w:r>
      <w:r w:rsidR="00C9663C" w:rsidRPr="00C9663C">
        <w:rPr>
          <w:rFonts w:ascii="Times New Roman" w:hAnsi="Times New Roman" w:cs="Times New Roman"/>
          <w:sz w:val="24"/>
          <w:szCs w:val="24"/>
        </w:rPr>
        <w:t>___</w:t>
      </w:r>
      <w:r w:rsidRPr="00C9663C">
        <w:rPr>
          <w:rFonts w:ascii="Times New Roman" w:hAnsi="Times New Roman" w:cs="Times New Roman"/>
          <w:sz w:val="24"/>
          <w:szCs w:val="24"/>
        </w:rPr>
        <w:t xml:space="preserve"> рублей </w:t>
      </w:r>
      <w:r w:rsidR="00C9663C" w:rsidRPr="00C9663C">
        <w:rPr>
          <w:rFonts w:ascii="Times New Roman" w:hAnsi="Times New Roman" w:cs="Times New Roman"/>
          <w:sz w:val="24"/>
          <w:szCs w:val="24"/>
        </w:rPr>
        <w:t xml:space="preserve">___ </w:t>
      </w:r>
      <w:r w:rsidRPr="00C9663C">
        <w:rPr>
          <w:rFonts w:ascii="Times New Roman" w:hAnsi="Times New Roman" w:cs="Times New Roman"/>
          <w:sz w:val="24"/>
          <w:szCs w:val="24"/>
        </w:rPr>
        <w:t>копеек</w:t>
      </w:r>
      <w:r w:rsidR="00C9663C">
        <w:rPr>
          <w:rFonts w:ascii="Times New Roman" w:hAnsi="Times New Roman" w:cs="Times New Roman"/>
          <w:sz w:val="24"/>
          <w:szCs w:val="24"/>
        </w:rPr>
        <w:t>.</w:t>
      </w:r>
    </w:p>
    <w:p w:rsidR="00A20D2C" w:rsidRPr="00C9663C" w:rsidRDefault="00A20D2C" w:rsidP="00C9663C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9663C">
        <w:rPr>
          <w:rFonts w:ascii="Times New Roman" w:hAnsi="Times New Roman" w:cs="Times New Roman"/>
          <w:sz w:val="24"/>
          <w:szCs w:val="24"/>
        </w:rPr>
        <w:t>Задаток, ранее внесенный Цессионарием за участие в торгах на право</w:t>
      </w:r>
      <w:r w:rsidR="00C9663C">
        <w:rPr>
          <w:rFonts w:ascii="Times New Roman" w:hAnsi="Times New Roman" w:cs="Times New Roman"/>
          <w:sz w:val="24"/>
          <w:szCs w:val="24"/>
        </w:rPr>
        <w:t xml:space="preserve"> заключения Договора, в размере </w:t>
      </w:r>
      <w:r w:rsidR="00C9663C" w:rsidRPr="00C9663C">
        <w:rPr>
          <w:rFonts w:ascii="Times New Roman" w:hAnsi="Times New Roman" w:cs="Times New Roman"/>
          <w:sz w:val="24"/>
          <w:szCs w:val="24"/>
        </w:rPr>
        <w:t>___ рублей ___ копеек</w:t>
      </w:r>
      <w:r w:rsidR="00C9663C">
        <w:rPr>
          <w:rFonts w:ascii="Times New Roman" w:hAnsi="Times New Roman" w:cs="Times New Roman"/>
          <w:sz w:val="24"/>
          <w:szCs w:val="24"/>
        </w:rPr>
        <w:t xml:space="preserve"> </w:t>
      </w:r>
      <w:r w:rsidRPr="00C9663C">
        <w:rPr>
          <w:rFonts w:ascii="Times New Roman" w:hAnsi="Times New Roman" w:cs="Times New Roman"/>
          <w:sz w:val="24"/>
          <w:szCs w:val="24"/>
        </w:rPr>
        <w:t>(далее – Задаток), засчитывается в счет цены, указанной в пункте 2.1 настоящего Договора.</w:t>
      </w:r>
    </w:p>
    <w:p w:rsidR="009D0E06" w:rsidRDefault="009D0E06" w:rsidP="00477F6F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D0E06">
        <w:rPr>
          <w:rFonts w:ascii="Times New Roman" w:hAnsi="Times New Roman" w:cs="Times New Roman"/>
          <w:sz w:val="24"/>
          <w:szCs w:val="24"/>
        </w:rPr>
        <w:t xml:space="preserve">Денежные средства, за вычетом суммы Задатка, в размере </w:t>
      </w:r>
      <w:r w:rsidR="00C9663C" w:rsidRPr="00C9663C">
        <w:rPr>
          <w:rFonts w:ascii="Times New Roman" w:hAnsi="Times New Roman" w:cs="Times New Roman"/>
          <w:sz w:val="24"/>
          <w:szCs w:val="24"/>
        </w:rPr>
        <w:t>___ рублей ___ копеек</w:t>
      </w:r>
      <w:r w:rsidR="00C9663C" w:rsidRPr="009D0E06">
        <w:rPr>
          <w:rFonts w:ascii="Times New Roman" w:hAnsi="Times New Roman" w:cs="Times New Roman"/>
          <w:sz w:val="24"/>
          <w:szCs w:val="24"/>
        </w:rPr>
        <w:t xml:space="preserve"> </w:t>
      </w:r>
      <w:r w:rsidRPr="009D0E06">
        <w:rPr>
          <w:rFonts w:ascii="Times New Roman" w:hAnsi="Times New Roman" w:cs="Times New Roman"/>
          <w:sz w:val="24"/>
          <w:szCs w:val="24"/>
        </w:rPr>
        <w:t xml:space="preserve">Цессионарий перечисляет на счет Цедента, указанный в </w:t>
      </w:r>
      <w:r w:rsidR="00D36BBD">
        <w:rPr>
          <w:rFonts w:ascii="Times New Roman" w:hAnsi="Times New Roman" w:cs="Times New Roman"/>
          <w:sz w:val="24"/>
          <w:szCs w:val="24"/>
        </w:rPr>
        <w:t>разделе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0E06">
        <w:rPr>
          <w:rFonts w:ascii="Times New Roman" w:hAnsi="Times New Roman" w:cs="Times New Roman"/>
          <w:sz w:val="24"/>
          <w:szCs w:val="24"/>
        </w:rPr>
        <w:t>7</w:t>
      </w:r>
      <w:r w:rsidR="00D36BBD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Pr="009D0E06">
        <w:rPr>
          <w:rFonts w:ascii="Times New Roman" w:hAnsi="Times New Roman" w:cs="Times New Roman"/>
          <w:sz w:val="24"/>
          <w:szCs w:val="24"/>
        </w:rPr>
        <w:t xml:space="preserve"> Договора, не позднее тридцати дней </w:t>
      </w:r>
      <w:proofErr w:type="gramStart"/>
      <w:r w:rsidRPr="009D0E06">
        <w:rPr>
          <w:rFonts w:ascii="Times New Roman" w:hAnsi="Times New Roman" w:cs="Times New Roman"/>
          <w:sz w:val="24"/>
          <w:szCs w:val="24"/>
        </w:rPr>
        <w:t>с даты заключения</w:t>
      </w:r>
      <w:proofErr w:type="gramEnd"/>
      <w:r w:rsidRPr="009D0E06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A20D2C" w:rsidRDefault="009D0E06" w:rsidP="009D0E06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D0E06">
        <w:rPr>
          <w:rFonts w:ascii="Times New Roman" w:hAnsi="Times New Roman" w:cs="Times New Roman"/>
          <w:sz w:val="24"/>
          <w:szCs w:val="24"/>
        </w:rPr>
        <w:t>Обязанность Цессионария по оплате принимаемых Прав требования считается исполненной с момента зачисления на счет Цедента суммы, указанной в п</w:t>
      </w:r>
      <w:r>
        <w:rPr>
          <w:rFonts w:ascii="Times New Roman" w:hAnsi="Times New Roman" w:cs="Times New Roman"/>
          <w:sz w:val="24"/>
          <w:szCs w:val="24"/>
        </w:rPr>
        <w:t xml:space="preserve">ункте </w:t>
      </w:r>
      <w:r w:rsidRPr="009D0E06">
        <w:rPr>
          <w:rFonts w:ascii="Times New Roman" w:hAnsi="Times New Roman" w:cs="Times New Roman"/>
          <w:sz w:val="24"/>
          <w:szCs w:val="24"/>
        </w:rPr>
        <w:t xml:space="preserve">2.1 </w:t>
      </w:r>
      <w:r w:rsidR="00E0246D">
        <w:rPr>
          <w:rFonts w:ascii="Times New Roman" w:hAnsi="Times New Roman" w:cs="Times New Roman"/>
          <w:sz w:val="24"/>
          <w:szCs w:val="24"/>
        </w:rPr>
        <w:t>настоящего</w:t>
      </w:r>
      <w:r w:rsidR="00E0246D" w:rsidRPr="009D0E06">
        <w:rPr>
          <w:rFonts w:ascii="Times New Roman" w:hAnsi="Times New Roman" w:cs="Times New Roman"/>
          <w:sz w:val="24"/>
          <w:szCs w:val="24"/>
        </w:rPr>
        <w:t xml:space="preserve"> </w:t>
      </w:r>
      <w:r w:rsidRPr="009D0E06">
        <w:rPr>
          <w:rFonts w:ascii="Times New Roman" w:hAnsi="Times New Roman" w:cs="Times New Roman"/>
          <w:sz w:val="24"/>
          <w:szCs w:val="24"/>
        </w:rPr>
        <w:t>Договора, в полном объеме, с учетом п</w:t>
      </w:r>
      <w:r>
        <w:rPr>
          <w:rFonts w:ascii="Times New Roman" w:hAnsi="Times New Roman" w:cs="Times New Roman"/>
          <w:sz w:val="24"/>
          <w:szCs w:val="24"/>
        </w:rPr>
        <w:t>ункт</w:t>
      </w:r>
      <w:r w:rsidR="00D36BBD">
        <w:rPr>
          <w:rFonts w:ascii="Times New Roman" w:hAnsi="Times New Roman" w:cs="Times New Roman"/>
          <w:sz w:val="24"/>
          <w:szCs w:val="24"/>
        </w:rPr>
        <w:t>а 2.2 и 2.3 настоящего</w:t>
      </w:r>
      <w:r w:rsidRPr="009D0E06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4923B7" w:rsidRDefault="004923B7" w:rsidP="004923B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923B7" w:rsidRDefault="004923B7" w:rsidP="004923B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923B7">
        <w:rPr>
          <w:rFonts w:ascii="Times New Roman" w:hAnsi="Times New Roman" w:cs="Times New Roman"/>
          <w:b/>
          <w:sz w:val="24"/>
          <w:szCs w:val="24"/>
        </w:rPr>
        <w:t>ОБЯЗАННОСТИ СТОРОН.</w:t>
      </w:r>
    </w:p>
    <w:p w:rsidR="004923B7" w:rsidRDefault="004923B7" w:rsidP="004923B7">
      <w:pPr>
        <w:pStyle w:val="a3"/>
        <w:ind w:left="340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23B7" w:rsidRDefault="004923B7" w:rsidP="00F202FA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3B7">
        <w:rPr>
          <w:rFonts w:ascii="Times New Roman" w:hAnsi="Times New Roman" w:cs="Times New Roman"/>
          <w:sz w:val="24"/>
          <w:szCs w:val="24"/>
        </w:rPr>
        <w:t>Цедент обязан:</w:t>
      </w:r>
    </w:p>
    <w:p w:rsidR="004923B7" w:rsidRDefault="004923B7" w:rsidP="00F202FA">
      <w:pPr>
        <w:pStyle w:val="a3"/>
        <w:numPr>
          <w:ilvl w:val="2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3B7">
        <w:rPr>
          <w:rFonts w:ascii="Times New Roman" w:hAnsi="Times New Roman" w:cs="Times New Roman"/>
          <w:sz w:val="24"/>
          <w:szCs w:val="24"/>
        </w:rPr>
        <w:t>Цедент отвечает перед Цессионарием за действительность переуступленного требования, но не отвечает за неисполнение или ненадлежащее исполнение этого требования должником.</w:t>
      </w:r>
    </w:p>
    <w:p w:rsidR="00F202FA" w:rsidRDefault="00F202FA" w:rsidP="00F202FA">
      <w:pPr>
        <w:pStyle w:val="a3"/>
        <w:numPr>
          <w:ilvl w:val="1"/>
          <w:numId w:val="1"/>
        </w:num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F202FA">
        <w:rPr>
          <w:rFonts w:ascii="Times New Roman" w:hAnsi="Times New Roman" w:cs="Times New Roman"/>
          <w:sz w:val="24"/>
          <w:szCs w:val="24"/>
        </w:rPr>
        <w:t>Цессионарий обязан:</w:t>
      </w:r>
    </w:p>
    <w:p w:rsidR="00F202FA" w:rsidRDefault="00F202FA" w:rsidP="00F202FA">
      <w:pPr>
        <w:pStyle w:val="a3"/>
        <w:numPr>
          <w:ilvl w:val="2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202FA">
        <w:rPr>
          <w:rFonts w:ascii="Times New Roman" w:hAnsi="Times New Roman" w:cs="Times New Roman"/>
          <w:sz w:val="24"/>
          <w:szCs w:val="24"/>
        </w:rPr>
        <w:t>Уплатить Цеденту денежные средства за приобретаемые Права требования в размере и порядке, предусмотренные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246D">
        <w:rPr>
          <w:rFonts w:ascii="Times New Roman" w:hAnsi="Times New Roman" w:cs="Times New Roman"/>
          <w:sz w:val="24"/>
          <w:szCs w:val="24"/>
        </w:rPr>
        <w:t>пунктом 2.1 настоящего Договора.</w:t>
      </w:r>
    </w:p>
    <w:p w:rsidR="00F202FA" w:rsidRDefault="00F202FA" w:rsidP="00F202FA">
      <w:pPr>
        <w:pStyle w:val="a3"/>
        <w:numPr>
          <w:ilvl w:val="2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202FA">
        <w:rPr>
          <w:rFonts w:ascii="Times New Roman" w:hAnsi="Times New Roman" w:cs="Times New Roman"/>
          <w:sz w:val="24"/>
          <w:szCs w:val="24"/>
        </w:rPr>
        <w:t>За свой счет уведомить Должников о состоявшемся переходе Прав требования в течение 10</w:t>
      </w:r>
      <w:r w:rsidR="00E0246D">
        <w:rPr>
          <w:rFonts w:ascii="Times New Roman" w:hAnsi="Times New Roman" w:cs="Times New Roman"/>
          <w:sz w:val="24"/>
          <w:szCs w:val="24"/>
        </w:rPr>
        <w:t xml:space="preserve"> (десяти)</w:t>
      </w:r>
      <w:r w:rsidRPr="00F202FA">
        <w:rPr>
          <w:rFonts w:ascii="Times New Roman" w:hAnsi="Times New Roman" w:cs="Times New Roman"/>
          <w:sz w:val="24"/>
          <w:szCs w:val="24"/>
        </w:rPr>
        <w:t xml:space="preserve"> рабочих дней со дня получения документов, удостоверяющих Права требования.</w:t>
      </w:r>
    </w:p>
    <w:p w:rsidR="00F202FA" w:rsidRDefault="00F202FA" w:rsidP="00F202FA">
      <w:pPr>
        <w:pStyle w:val="a3"/>
        <w:numPr>
          <w:ilvl w:val="2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202FA">
        <w:rPr>
          <w:rFonts w:ascii="Times New Roman" w:hAnsi="Times New Roman" w:cs="Times New Roman"/>
          <w:sz w:val="24"/>
          <w:szCs w:val="24"/>
        </w:rPr>
        <w:t>В течение 10</w:t>
      </w:r>
      <w:r w:rsidR="00E0246D">
        <w:rPr>
          <w:rFonts w:ascii="Times New Roman" w:hAnsi="Times New Roman" w:cs="Times New Roman"/>
          <w:sz w:val="24"/>
          <w:szCs w:val="24"/>
        </w:rPr>
        <w:t xml:space="preserve"> (десяти)</w:t>
      </w:r>
      <w:r w:rsidRPr="00F202FA">
        <w:rPr>
          <w:rFonts w:ascii="Times New Roman" w:hAnsi="Times New Roman" w:cs="Times New Roman"/>
          <w:sz w:val="24"/>
          <w:szCs w:val="24"/>
        </w:rPr>
        <w:t xml:space="preserve"> рабочих дней со дня уведомления Должников о состоявшемся переходе Прав требования</w:t>
      </w:r>
      <w:r w:rsidR="00E0246D">
        <w:rPr>
          <w:rFonts w:ascii="Times New Roman" w:hAnsi="Times New Roman" w:cs="Times New Roman"/>
          <w:sz w:val="24"/>
          <w:szCs w:val="24"/>
        </w:rPr>
        <w:t>,</w:t>
      </w:r>
      <w:r w:rsidRPr="00F202FA">
        <w:rPr>
          <w:rFonts w:ascii="Times New Roman" w:hAnsi="Times New Roman" w:cs="Times New Roman"/>
          <w:sz w:val="24"/>
          <w:szCs w:val="24"/>
        </w:rPr>
        <w:t xml:space="preserve"> предоставить Цеденту надлежащим образом заверенные копии документов, подтверждающих исполнение Цессионарием своих обязательств, предусмотренных </w:t>
      </w:r>
      <w:r w:rsidR="00E0246D">
        <w:rPr>
          <w:rFonts w:ascii="Times New Roman" w:hAnsi="Times New Roman" w:cs="Times New Roman"/>
          <w:sz w:val="24"/>
          <w:szCs w:val="24"/>
        </w:rPr>
        <w:t>пунктом</w:t>
      </w:r>
      <w:r w:rsidRPr="00F202FA">
        <w:rPr>
          <w:rFonts w:ascii="Times New Roman" w:hAnsi="Times New Roman" w:cs="Times New Roman"/>
          <w:sz w:val="24"/>
          <w:szCs w:val="24"/>
        </w:rPr>
        <w:t xml:space="preserve"> 3.2.</w:t>
      </w:r>
      <w:r w:rsidR="00E0246D">
        <w:rPr>
          <w:rFonts w:ascii="Times New Roman" w:hAnsi="Times New Roman" w:cs="Times New Roman"/>
          <w:sz w:val="24"/>
          <w:szCs w:val="24"/>
        </w:rPr>
        <w:t>2 настоящего</w:t>
      </w:r>
      <w:r w:rsidRPr="00F202FA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F202FA" w:rsidRDefault="00F202FA" w:rsidP="00F202FA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202FA" w:rsidRPr="00F202FA" w:rsidRDefault="00F202FA" w:rsidP="00F202FA">
      <w:pPr>
        <w:pStyle w:val="a3"/>
        <w:numPr>
          <w:ilvl w:val="0"/>
          <w:numId w:val="1"/>
        </w:numPr>
        <w:ind w:left="284" w:firstLine="0"/>
        <w:rPr>
          <w:rFonts w:ascii="Times New Roman" w:hAnsi="Times New Roman" w:cs="Times New Roman"/>
          <w:sz w:val="24"/>
          <w:szCs w:val="24"/>
        </w:rPr>
      </w:pPr>
      <w:r w:rsidRPr="00F202FA">
        <w:rPr>
          <w:rFonts w:ascii="Times New Roman" w:hAnsi="Times New Roman" w:cs="Times New Roman"/>
          <w:b/>
          <w:sz w:val="24"/>
          <w:szCs w:val="24"/>
        </w:rPr>
        <w:t>ОТВЕТСТВЕННОСТЬ СТОРОН И ПОРЯДОК РАСТОРЖЕНИЯ ДОГОВОРА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F202FA" w:rsidRDefault="00F202FA" w:rsidP="00F202FA">
      <w:pPr>
        <w:pStyle w:val="a3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F202FA" w:rsidRDefault="00F202FA" w:rsidP="00F202FA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202FA">
        <w:rPr>
          <w:rFonts w:ascii="Times New Roman" w:hAnsi="Times New Roman" w:cs="Times New Roman"/>
          <w:sz w:val="24"/>
          <w:szCs w:val="24"/>
        </w:rPr>
        <w:t>За неисполнение или ненадлежащее исполнение обязательств по</w:t>
      </w:r>
      <w:r w:rsidR="00E0246D">
        <w:rPr>
          <w:rFonts w:ascii="Times New Roman" w:hAnsi="Times New Roman" w:cs="Times New Roman"/>
          <w:sz w:val="24"/>
          <w:szCs w:val="24"/>
        </w:rPr>
        <w:t xml:space="preserve"> настоящему</w:t>
      </w:r>
      <w:r w:rsidRPr="00F202FA">
        <w:rPr>
          <w:rFonts w:ascii="Times New Roman" w:hAnsi="Times New Roman" w:cs="Times New Roman"/>
          <w:sz w:val="24"/>
          <w:szCs w:val="24"/>
        </w:rPr>
        <w:t xml:space="preserve"> Договору</w:t>
      </w:r>
      <w:r w:rsidR="00E0246D">
        <w:rPr>
          <w:rFonts w:ascii="Times New Roman" w:hAnsi="Times New Roman" w:cs="Times New Roman"/>
          <w:sz w:val="24"/>
          <w:szCs w:val="24"/>
        </w:rPr>
        <w:t>,</w:t>
      </w:r>
      <w:r w:rsidRPr="00F202FA">
        <w:rPr>
          <w:rFonts w:ascii="Times New Roman" w:hAnsi="Times New Roman" w:cs="Times New Roman"/>
          <w:sz w:val="24"/>
          <w:szCs w:val="24"/>
        </w:rPr>
        <w:t xml:space="preserve"> Стороны несут ответственность, предусмотренную </w:t>
      </w:r>
      <w:r w:rsidR="00E0246D">
        <w:rPr>
          <w:rFonts w:ascii="Times New Roman" w:hAnsi="Times New Roman" w:cs="Times New Roman"/>
          <w:sz w:val="24"/>
          <w:szCs w:val="24"/>
        </w:rPr>
        <w:t xml:space="preserve">настоящим Договором и </w:t>
      </w:r>
      <w:r w:rsidR="00E0246D" w:rsidRPr="00F202FA">
        <w:rPr>
          <w:rFonts w:ascii="Times New Roman" w:hAnsi="Times New Roman" w:cs="Times New Roman"/>
          <w:sz w:val="24"/>
          <w:szCs w:val="24"/>
        </w:rPr>
        <w:t xml:space="preserve">действующим </w:t>
      </w:r>
      <w:r w:rsidRPr="00F202FA">
        <w:rPr>
          <w:rFonts w:ascii="Times New Roman" w:hAnsi="Times New Roman" w:cs="Times New Roman"/>
          <w:sz w:val="24"/>
          <w:szCs w:val="24"/>
        </w:rPr>
        <w:t xml:space="preserve">законодательством </w:t>
      </w:r>
      <w:r w:rsidR="00E0246D">
        <w:rPr>
          <w:rFonts w:ascii="Times New Roman" w:hAnsi="Times New Roman" w:cs="Times New Roman"/>
          <w:sz w:val="24"/>
          <w:szCs w:val="24"/>
        </w:rPr>
        <w:t>РФ.</w:t>
      </w:r>
    </w:p>
    <w:p w:rsidR="00F202FA" w:rsidRDefault="00F202FA" w:rsidP="00F202FA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202FA">
        <w:rPr>
          <w:rFonts w:ascii="Times New Roman" w:hAnsi="Times New Roman" w:cs="Times New Roman"/>
          <w:sz w:val="24"/>
          <w:szCs w:val="24"/>
        </w:rPr>
        <w:t xml:space="preserve">В случае несоблюдения Цессионарием сроков исполнения обязательств, предусмотренных настоящим Договором, Цессионарий уплачивает Цеденту неустойку в размере 0,1% от стоимости приобретаемых Прав требований, установленной </w:t>
      </w:r>
      <w:r w:rsidR="00E0246D">
        <w:rPr>
          <w:rFonts w:ascii="Times New Roman" w:hAnsi="Times New Roman" w:cs="Times New Roman"/>
          <w:sz w:val="24"/>
          <w:szCs w:val="24"/>
        </w:rPr>
        <w:t>пунктом</w:t>
      </w:r>
      <w:r w:rsidRPr="00F202FA">
        <w:rPr>
          <w:rFonts w:ascii="Times New Roman" w:hAnsi="Times New Roman" w:cs="Times New Roman"/>
          <w:sz w:val="24"/>
          <w:szCs w:val="24"/>
        </w:rPr>
        <w:t xml:space="preserve"> 2.1 </w:t>
      </w:r>
      <w:r w:rsidR="00E0246D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F202FA">
        <w:rPr>
          <w:rFonts w:ascii="Times New Roman" w:hAnsi="Times New Roman" w:cs="Times New Roman"/>
          <w:sz w:val="24"/>
          <w:szCs w:val="24"/>
        </w:rPr>
        <w:t xml:space="preserve">Договора, за каждый день просрочки Цессионарием надлежащего исполнения обязательств по </w:t>
      </w:r>
      <w:r w:rsidR="00E0246D"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Pr="00F202FA">
        <w:rPr>
          <w:rFonts w:ascii="Times New Roman" w:hAnsi="Times New Roman" w:cs="Times New Roman"/>
          <w:sz w:val="24"/>
          <w:szCs w:val="24"/>
        </w:rPr>
        <w:t>Договору.</w:t>
      </w:r>
    </w:p>
    <w:p w:rsidR="00F202FA" w:rsidRDefault="00F202FA" w:rsidP="00F202FA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202FA">
        <w:rPr>
          <w:rFonts w:ascii="Times New Roman" w:hAnsi="Times New Roman" w:cs="Times New Roman"/>
          <w:sz w:val="24"/>
          <w:szCs w:val="24"/>
        </w:rPr>
        <w:t>Цедент вправе в одностороннем порядке отказаться от исполнения своих обязательств по</w:t>
      </w:r>
      <w:r w:rsidR="00A1000E">
        <w:rPr>
          <w:rFonts w:ascii="Times New Roman" w:hAnsi="Times New Roman" w:cs="Times New Roman"/>
          <w:sz w:val="24"/>
          <w:szCs w:val="24"/>
        </w:rPr>
        <w:t xml:space="preserve"> настоящему</w:t>
      </w:r>
      <w:r w:rsidRPr="00F202FA">
        <w:rPr>
          <w:rFonts w:ascii="Times New Roman" w:hAnsi="Times New Roman" w:cs="Times New Roman"/>
          <w:sz w:val="24"/>
          <w:szCs w:val="24"/>
        </w:rPr>
        <w:t xml:space="preserve"> Договору в случае просрочки исполнения обязательств Цессионария, предусмотренных </w:t>
      </w:r>
      <w:r w:rsidR="00A1000E">
        <w:rPr>
          <w:rFonts w:ascii="Times New Roman" w:hAnsi="Times New Roman" w:cs="Times New Roman"/>
          <w:sz w:val="24"/>
          <w:szCs w:val="24"/>
        </w:rPr>
        <w:t>пунктом 3.2.1 настоящего</w:t>
      </w:r>
      <w:r w:rsidRPr="00F202FA">
        <w:rPr>
          <w:rFonts w:ascii="Times New Roman" w:hAnsi="Times New Roman" w:cs="Times New Roman"/>
          <w:sz w:val="24"/>
          <w:szCs w:val="24"/>
        </w:rPr>
        <w:t xml:space="preserve"> Договора. Договор будет считаться расторгнутым </w:t>
      </w:r>
      <w:proofErr w:type="gramStart"/>
      <w:r w:rsidRPr="00F202FA">
        <w:rPr>
          <w:rFonts w:ascii="Times New Roman" w:hAnsi="Times New Roman" w:cs="Times New Roman"/>
          <w:sz w:val="24"/>
          <w:szCs w:val="24"/>
        </w:rPr>
        <w:t>с даты отправки</w:t>
      </w:r>
      <w:proofErr w:type="gramEnd"/>
      <w:r w:rsidRPr="00F202FA">
        <w:rPr>
          <w:rFonts w:ascii="Times New Roman" w:hAnsi="Times New Roman" w:cs="Times New Roman"/>
          <w:sz w:val="24"/>
          <w:szCs w:val="24"/>
        </w:rPr>
        <w:t xml:space="preserve"> Цедентом письменного уведомления Цессионарию об отказе от исполнения своих обязательств по Договору. В этом случае задаток, уплаченный ранее за участие в Торгах, Цессионарию не возвращается.</w:t>
      </w:r>
    </w:p>
    <w:p w:rsidR="00F202FA" w:rsidRDefault="00F202FA" w:rsidP="00F202FA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202FA">
        <w:rPr>
          <w:rFonts w:ascii="Times New Roman" w:hAnsi="Times New Roman" w:cs="Times New Roman"/>
          <w:sz w:val="24"/>
          <w:szCs w:val="24"/>
        </w:rPr>
        <w:lastRenderedPageBreak/>
        <w:t>Сторона, не исполнившая или ненадлежащим образом исполнившая обязательства по настоящему Договору, обязана возместить другой стороне причиненные убытки.</w:t>
      </w:r>
    </w:p>
    <w:p w:rsidR="00F202FA" w:rsidRPr="00E87843" w:rsidRDefault="00F202FA" w:rsidP="00F202FA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02FA" w:rsidRDefault="00E87843" w:rsidP="00F202F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843">
        <w:rPr>
          <w:rFonts w:ascii="Times New Roman" w:hAnsi="Times New Roman" w:cs="Times New Roman"/>
          <w:b/>
          <w:sz w:val="24"/>
          <w:szCs w:val="24"/>
        </w:rPr>
        <w:t>ПОРЯДОК РАЗРЕШЕНИЯ СПОРОВ.</w:t>
      </w:r>
    </w:p>
    <w:p w:rsidR="00A1000E" w:rsidRDefault="00A1000E" w:rsidP="00A1000E">
      <w:pPr>
        <w:pStyle w:val="a3"/>
        <w:ind w:left="340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7843" w:rsidRDefault="00E87843" w:rsidP="00E87843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7843">
        <w:rPr>
          <w:rFonts w:ascii="Times New Roman" w:hAnsi="Times New Roman" w:cs="Times New Roman"/>
          <w:sz w:val="24"/>
          <w:szCs w:val="24"/>
        </w:rPr>
        <w:t>Стороны предпринимают меры для разрешения споров и разногласий, возникающих из настоящего Договора или в связи с ним, путем переговоров.</w:t>
      </w:r>
    </w:p>
    <w:p w:rsidR="00E87843" w:rsidRDefault="00E87843" w:rsidP="00E87843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7843">
        <w:rPr>
          <w:rFonts w:ascii="Times New Roman" w:hAnsi="Times New Roman" w:cs="Times New Roman"/>
          <w:sz w:val="24"/>
          <w:szCs w:val="24"/>
        </w:rPr>
        <w:t>Неурегулированные Сторонами споры в соответствии с их подведомственностью, предусмотренной процессуальным законодательством, передаются на рассмотрение в Арбитражный суд г</w:t>
      </w:r>
      <w:r w:rsidR="00A1000E">
        <w:rPr>
          <w:rFonts w:ascii="Times New Roman" w:hAnsi="Times New Roman" w:cs="Times New Roman"/>
          <w:sz w:val="24"/>
          <w:szCs w:val="24"/>
        </w:rPr>
        <w:t>орода</w:t>
      </w:r>
      <w:r w:rsidRPr="00E87843">
        <w:rPr>
          <w:rFonts w:ascii="Times New Roman" w:hAnsi="Times New Roman" w:cs="Times New Roman"/>
          <w:sz w:val="24"/>
          <w:szCs w:val="24"/>
        </w:rPr>
        <w:t> Москвы.</w:t>
      </w:r>
    </w:p>
    <w:p w:rsidR="00E87843" w:rsidRDefault="00E87843" w:rsidP="00E87843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87843" w:rsidRDefault="00E87843" w:rsidP="00E8784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843">
        <w:rPr>
          <w:rFonts w:ascii="Times New Roman" w:hAnsi="Times New Roman" w:cs="Times New Roman"/>
          <w:b/>
          <w:sz w:val="24"/>
          <w:szCs w:val="24"/>
        </w:rPr>
        <w:t>ЗАКЛЮЧИТИЛЬНЫЕ ПОЛОЖЕНИЯ.</w:t>
      </w:r>
    </w:p>
    <w:p w:rsidR="00E87843" w:rsidRDefault="00E87843" w:rsidP="00E87843">
      <w:pPr>
        <w:pStyle w:val="a3"/>
        <w:ind w:left="340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7843" w:rsidRDefault="00E87843" w:rsidP="00E87843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7843">
        <w:rPr>
          <w:rFonts w:ascii="Times New Roman" w:hAnsi="Times New Roman" w:cs="Times New Roman"/>
          <w:sz w:val="24"/>
          <w:szCs w:val="24"/>
        </w:rPr>
        <w:t>Договор вступает в силу со дня его подписания и действует до момента полного исполнения Сторонами обязательств по Договору.</w:t>
      </w:r>
    </w:p>
    <w:p w:rsidR="00E87843" w:rsidRDefault="00E87843" w:rsidP="00E87843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7843">
        <w:rPr>
          <w:rFonts w:ascii="Times New Roman" w:hAnsi="Times New Roman" w:cs="Times New Roman"/>
          <w:sz w:val="24"/>
          <w:szCs w:val="24"/>
        </w:rPr>
        <w:t xml:space="preserve">В случае изменения у </w:t>
      </w:r>
      <w:proofErr w:type="gramStart"/>
      <w:r w:rsidRPr="00E87843">
        <w:rPr>
          <w:rFonts w:ascii="Times New Roman" w:hAnsi="Times New Roman" w:cs="Times New Roman"/>
          <w:sz w:val="24"/>
          <w:szCs w:val="24"/>
        </w:rPr>
        <w:t>какой-либо</w:t>
      </w:r>
      <w:proofErr w:type="gramEnd"/>
      <w:r w:rsidRPr="00E87843">
        <w:rPr>
          <w:rFonts w:ascii="Times New Roman" w:hAnsi="Times New Roman" w:cs="Times New Roman"/>
          <w:sz w:val="24"/>
          <w:szCs w:val="24"/>
        </w:rPr>
        <w:t xml:space="preserve">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</w:t>
      </w:r>
    </w:p>
    <w:p w:rsidR="00E87843" w:rsidRDefault="00E87843" w:rsidP="00E87843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7843">
        <w:rPr>
          <w:rFonts w:ascii="Times New Roman" w:hAnsi="Times New Roman" w:cs="Times New Roman"/>
          <w:sz w:val="24"/>
          <w:szCs w:val="24"/>
        </w:rPr>
        <w:t>Все изменения и дополнения к настоящему Договору действительны при условии, что они совершены в письменной форме и подписаны уполномоченными на то представителями Сторон.</w:t>
      </w:r>
    </w:p>
    <w:p w:rsidR="00E87843" w:rsidRDefault="00E87843" w:rsidP="00E87843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7843">
        <w:rPr>
          <w:rFonts w:ascii="Times New Roman" w:hAnsi="Times New Roman" w:cs="Times New Roman"/>
          <w:sz w:val="24"/>
          <w:szCs w:val="24"/>
        </w:rPr>
        <w:t>Во всем остальном, что не урегулировано положениями настоящего Договора, Стороны будут руководствоваться действующим законодательством РФ.</w:t>
      </w:r>
    </w:p>
    <w:p w:rsidR="00E87843" w:rsidRDefault="00E87843" w:rsidP="00E87843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7843">
        <w:rPr>
          <w:rFonts w:ascii="Times New Roman" w:hAnsi="Times New Roman" w:cs="Times New Roman"/>
          <w:sz w:val="24"/>
          <w:szCs w:val="24"/>
        </w:rPr>
        <w:t xml:space="preserve">Договор составлен на </w:t>
      </w:r>
      <w:r w:rsidR="00A1000E">
        <w:rPr>
          <w:rFonts w:ascii="Times New Roman" w:hAnsi="Times New Roman" w:cs="Times New Roman"/>
          <w:sz w:val="24"/>
          <w:szCs w:val="24"/>
        </w:rPr>
        <w:t>5</w:t>
      </w:r>
      <w:r w:rsidRPr="00E87843">
        <w:rPr>
          <w:rFonts w:ascii="Times New Roman" w:hAnsi="Times New Roman" w:cs="Times New Roman"/>
          <w:sz w:val="24"/>
          <w:szCs w:val="24"/>
        </w:rPr>
        <w:t xml:space="preserve"> (</w:t>
      </w:r>
      <w:r w:rsidR="00A1000E">
        <w:rPr>
          <w:rFonts w:ascii="Times New Roman" w:hAnsi="Times New Roman" w:cs="Times New Roman"/>
          <w:sz w:val="24"/>
          <w:szCs w:val="24"/>
        </w:rPr>
        <w:t>пяти</w:t>
      </w:r>
      <w:r w:rsidRPr="00E87843">
        <w:rPr>
          <w:rFonts w:ascii="Times New Roman" w:hAnsi="Times New Roman" w:cs="Times New Roman"/>
          <w:sz w:val="24"/>
          <w:szCs w:val="24"/>
        </w:rPr>
        <w:t>) листах в 2 (двух) экземплярах, имеющих равную юридическую силу, по одному для каждой из Сторон.</w:t>
      </w:r>
    </w:p>
    <w:p w:rsidR="00E87843" w:rsidRDefault="00E87843" w:rsidP="00E87843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40D9F" w:rsidRDefault="00140D9F" w:rsidP="00140D9F">
      <w:pPr>
        <w:pStyle w:val="a3"/>
        <w:numPr>
          <w:ilvl w:val="0"/>
          <w:numId w:val="1"/>
        </w:numPr>
        <w:ind w:left="993" w:firstLine="0"/>
        <w:jc w:val="both"/>
        <w:rPr>
          <w:rFonts w:ascii="Times New Roman" w:hAnsi="Times New Roman" w:cs="Times New Roman"/>
          <w:sz w:val="24"/>
          <w:szCs w:val="24"/>
        </w:rPr>
      </w:pPr>
      <w:r w:rsidRPr="00140D9F">
        <w:rPr>
          <w:rFonts w:ascii="Times New Roman" w:hAnsi="Times New Roman" w:cs="Times New Roman"/>
          <w:b/>
          <w:sz w:val="24"/>
          <w:szCs w:val="24"/>
        </w:rPr>
        <w:t>НАИМЕНОВАНИЯ, АДРЕСА, РЕКВИЗИТЫ И ПОДПИСИ СТОРОН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140D9F" w:rsidTr="00140D9F">
        <w:trPr>
          <w:trHeight w:val="113"/>
        </w:trPr>
        <w:tc>
          <w:tcPr>
            <w:tcW w:w="5068" w:type="dxa"/>
          </w:tcPr>
          <w:p w:rsidR="00140D9F" w:rsidRPr="00140D9F" w:rsidRDefault="00140D9F" w:rsidP="00140D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0D9F">
              <w:rPr>
                <w:rFonts w:ascii="Times New Roman" w:hAnsi="Times New Roman" w:cs="Times New Roman"/>
                <w:b/>
                <w:sz w:val="24"/>
                <w:szCs w:val="24"/>
              </w:rPr>
              <w:t>Цедент</w:t>
            </w:r>
          </w:p>
        </w:tc>
        <w:tc>
          <w:tcPr>
            <w:tcW w:w="5069" w:type="dxa"/>
          </w:tcPr>
          <w:p w:rsidR="00140D9F" w:rsidRPr="00140D9F" w:rsidRDefault="00140D9F" w:rsidP="00140D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0D9F">
              <w:rPr>
                <w:rFonts w:ascii="Times New Roman" w:hAnsi="Times New Roman" w:cs="Times New Roman"/>
                <w:b/>
                <w:sz w:val="24"/>
                <w:szCs w:val="24"/>
              </w:rPr>
              <w:t>Цессионарий</w:t>
            </w:r>
          </w:p>
        </w:tc>
      </w:tr>
      <w:tr w:rsidR="00140D9F" w:rsidTr="00140D9F">
        <w:trPr>
          <w:trHeight w:val="4207"/>
        </w:trPr>
        <w:tc>
          <w:tcPr>
            <w:tcW w:w="5068" w:type="dxa"/>
          </w:tcPr>
          <w:p w:rsidR="00C9663C" w:rsidRPr="00C9663C" w:rsidRDefault="00C9663C" w:rsidP="00C9663C">
            <w:pPr>
              <w:tabs>
                <w:tab w:val="left" w:pos="0"/>
                <w:tab w:val="left" w:pos="4678"/>
                <w:tab w:val="left" w:pos="6987"/>
              </w:tabs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C9663C">
              <w:rPr>
                <w:rFonts w:ascii="Times New Roman" w:eastAsia="Calibri" w:hAnsi="Times New Roman" w:cs="Times New Roman"/>
                <w:b/>
                <w:sz w:val="20"/>
              </w:rPr>
              <w:t>Конкурсный управляющий</w:t>
            </w:r>
          </w:p>
          <w:p w:rsidR="00C9663C" w:rsidRPr="00C9663C" w:rsidRDefault="00C9663C" w:rsidP="00C9663C">
            <w:pPr>
              <w:tabs>
                <w:tab w:val="left" w:pos="0"/>
                <w:tab w:val="left" w:pos="4678"/>
                <w:tab w:val="left" w:pos="6987"/>
              </w:tabs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C9663C">
              <w:rPr>
                <w:rFonts w:ascii="Times New Roman" w:eastAsia="Calibri" w:hAnsi="Times New Roman" w:cs="Times New Roman"/>
                <w:b/>
                <w:sz w:val="20"/>
              </w:rPr>
              <w:t>ООО «</w:t>
            </w:r>
            <w:proofErr w:type="spellStart"/>
            <w:r w:rsidRPr="00C9663C">
              <w:rPr>
                <w:rFonts w:ascii="Times New Roman" w:eastAsia="Calibri" w:hAnsi="Times New Roman" w:cs="Times New Roman"/>
                <w:b/>
                <w:sz w:val="20"/>
              </w:rPr>
              <w:t>Варта-Экострой</w:t>
            </w:r>
            <w:proofErr w:type="spellEnd"/>
            <w:r w:rsidRPr="00C9663C">
              <w:rPr>
                <w:rFonts w:ascii="Times New Roman" w:eastAsia="Calibri" w:hAnsi="Times New Roman" w:cs="Times New Roman"/>
                <w:b/>
                <w:sz w:val="20"/>
              </w:rPr>
              <w:t>»</w:t>
            </w:r>
          </w:p>
          <w:p w:rsidR="00C9663C" w:rsidRPr="00C9663C" w:rsidRDefault="00C9663C" w:rsidP="00C9663C">
            <w:pPr>
              <w:tabs>
                <w:tab w:val="left" w:pos="0"/>
                <w:tab w:val="left" w:pos="4678"/>
                <w:tab w:val="left" w:pos="6987"/>
              </w:tabs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C9663C">
              <w:rPr>
                <w:rFonts w:ascii="Times New Roman" w:eastAsia="Calibri" w:hAnsi="Times New Roman" w:cs="Times New Roman"/>
                <w:b/>
                <w:sz w:val="20"/>
              </w:rPr>
              <w:t>Николаев Алексей Андреевич</w:t>
            </w:r>
          </w:p>
          <w:p w:rsidR="00C9663C" w:rsidRPr="00C9663C" w:rsidRDefault="00C9663C" w:rsidP="00C9663C">
            <w:pPr>
              <w:tabs>
                <w:tab w:val="left" w:pos="0"/>
                <w:tab w:val="left" w:pos="4678"/>
                <w:tab w:val="left" w:pos="6987"/>
              </w:tabs>
              <w:rPr>
                <w:rFonts w:ascii="Times New Roman" w:eastAsia="Calibri" w:hAnsi="Times New Roman" w:cs="Times New Roman"/>
                <w:sz w:val="20"/>
              </w:rPr>
            </w:pPr>
            <w:r w:rsidRPr="00C9663C">
              <w:rPr>
                <w:rFonts w:ascii="Times New Roman" w:eastAsia="Calibri" w:hAnsi="Times New Roman" w:cs="Times New Roman"/>
                <w:sz w:val="20"/>
              </w:rPr>
              <w:t xml:space="preserve">Банк получателя ПАО СБЕРБАНК, </w:t>
            </w:r>
          </w:p>
          <w:p w:rsidR="00C9663C" w:rsidRPr="00C9663C" w:rsidRDefault="00C9663C" w:rsidP="00C9663C">
            <w:pPr>
              <w:tabs>
                <w:tab w:val="left" w:pos="0"/>
                <w:tab w:val="center" w:pos="2427"/>
              </w:tabs>
              <w:rPr>
                <w:rFonts w:ascii="Times New Roman" w:eastAsia="Calibri" w:hAnsi="Times New Roman" w:cs="Times New Roman"/>
                <w:sz w:val="20"/>
              </w:rPr>
            </w:pPr>
            <w:r w:rsidRPr="00C9663C">
              <w:rPr>
                <w:rFonts w:ascii="Times New Roman" w:eastAsia="Calibri" w:hAnsi="Times New Roman" w:cs="Times New Roman"/>
                <w:sz w:val="20"/>
              </w:rPr>
              <w:t xml:space="preserve">БИК 044525225, </w:t>
            </w:r>
            <w:r w:rsidRPr="00C9663C">
              <w:rPr>
                <w:rFonts w:ascii="Times New Roman" w:eastAsia="Calibri" w:hAnsi="Times New Roman" w:cs="Times New Roman"/>
                <w:sz w:val="20"/>
              </w:rPr>
              <w:tab/>
            </w:r>
          </w:p>
          <w:p w:rsidR="00C9663C" w:rsidRPr="00C9663C" w:rsidRDefault="00C9663C" w:rsidP="00C9663C">
            <w:pPr>
              <w:tabs>
                <w:tab w:val="left" w:pos="0"/>
                <w:tab w:val="left" w:pos="4678"/>
                <w:tab w:val="left" w:pos="6987"/>
              </w:tabs>
              <w:rPr>
                <w:rFonts w:ascii="Times New Roman" w:eastAsia="Calibri" w:hAnsi="Times New Roman" w:cs="Times New Roman"/>
                <w:sz w:val="20"/>
              </w:rPr>
            </w:pPr>
            <w:r w:rsidRPr="00C9663C">
              <w:rPr>
                <w:rFonts w:ascii="Times New Roman" w:eastAsia="Calibri" w:hAnsi="Times New Roman" w:cs="Times New Roman"/>
                <w:sz w:val="20"/>
              </w:rPr>
              <w:t xml:space="preserve">ИНН 7707083893, </w:t>
            </w:r>
          </w:p>
          <w:p w:rsidR="00C9663C" w:rsidRPr="00C9663C" w:rsidRDefault="00C9663C" w:rsidP="00C9663C">
            <w:pPr>
              <w:tabs>
                <w:tab w:val="left" w:pos="0"/>
                <w:tab w:val="left" w:pos="4678"/>
                <w:tab w:val="left" w:pos="6987"/>
              </w:tabs>
              <w:rPr>
                <w:rFonts w:ascii="Times New Roman" w:eastAsia="Calibri" w:hAnsi="Times New Roman" w:cs="Times New Roman"/>
                <w:sz w:val="20"/>
              </w:rPr>
            </w:pPr>
            <w:r w:rsidRPr="00C9663C">
              <w:rPr>
                <w:rFonts w:ascii="Times New Roman" w:eastAsia="Calibri" w:hAnsi="Times New Roman" w:cs="Times New Roman"/>
                <w:sz w:val="20"/>
              </w:rPr>
              <w:t>КПП 773643001,</w:t>
            </w:r>
          </w:p>
          <w:p w:rsidR="00C9663C" w:rsidRPr="00C9663C" w:rsidRDefault="00C9663C" w:rsidP="00C9663C">
            <w:pPr>
              <w:tabs>
                <w:tab w:val="left" w:pos="0"/>
                <w:tab w:val="left" w:pos="4678"/>
                <w:tab w:val="left" w:pos="6987"/>
              </w:tabs>
              <w:rPr>
                <w:rFonts w:ascii="Times New Roman" w:eastAsia="Calibri" w:hAnsi="Times New Roman" w:cs="Times New Roman"/>
                <w:sz w:val="20"/>
              </w:rPr>
            </w:pPr>
            <w:r w:rsidRPr="00C9663C">
              <w:rPr>
                <w:rFonts w:ascii="Times New Roman" w:eastAsia="Calibri" w:hAnsi="Times New Roman" w:cs="Times New Roman"/>
                <w:sz w:val="20"/>
              </w:rPr>
              <w:t xml:space="preserve">к/с 30101810400000000225, </w:t>
            </w:r>
          </w:p>
          <w:p w:rsidR="00C9663C" w:rsidRPr="00C9663C" w:rsidRDefault="00C9663C" w:rsidP="00C9663C">
            <w:pPr>
              <w:tabs>
                <w:tab w:val="left" w:pos="0"/>
                <w:tab w:val="left" w:pos="4678"/>
                <w:tab w:val="left" w:pos="6987"/>
              </w:tabs>
              <w:rPr>
                <w:rFonts w:ascii="Times New Roman" w:eastAsia="Calibri" w:hAnsi="Times New Roman" w:cs="Times New Roman"/>
                <w:sz w:val="20"/>
              </w:rPr>
            </w:pPr>
            <w:proofErr w:type="gramStart"/>
            <w:r w:rsidRPr="00C9663C">
              <w:rPr>
                <w:rFonts w:ascii="Times New Roman" w:eastAsia="Calibri" w:hAnsi="Times New Roman" w:cs="Times New Roman"/>
                <w:sz w:val="20"/>
              </w:rPr>
              <w:t>р</w:t>
            </w:r>
            <w:proofErr w:type="gramEnd"/>
            <w:r w:rsidRPr="00C9663C">
              <w:rPr>
                <w:rFonts w:ascii="Times New Roman" w:eastAsia="Calibri" w:hAnsi="Times New Roman" w:cs="Times New Roman"/>
                <w:sz w:val="20"/>
              </w:rPr>
              <w:t xml:space="preserve">/с </w:t>
            </w:r>
            <w:r w:rsidRPr="00C9663C">
              <w:rPr>
                <w:rFonts w:ascii="Times New Roman" w:eastAsia="Calibri" w:hAnsi="Times New Roman" w:cs="Times New Roman"/>
                <w:color w:val="000000"/>
                <w:sz w:val="20"/>
                <w:shd w:val="clear" w:color="auto" w:fill="FFFFFF"/>
              </w:rPr>
              <w:t>40702810938000234628</w:t>
            </w:r>
            <w:r w:rsidRPr="00C9663C">
              <w:rPr>
                <w:rFonts w:ascii="Times New Roman" w:eastAsia="Calibri" w:hAnsi="Times New Roman" w:cs="Times New Roman"/>
                <w:sz w:val="20"/>
              </w:rPr>
              <w:t xml:space="preserve">, </w:t>
            </w:r>
          </w:p>
          <w:p w:rsidR="00B04B03" w:rsidRPr="00C9663C" w:rsidRDefault="00C9663C" w:rsidP="00C9663C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663C">
              <w:rPr>
                <w:rFonts w:ascii="Times New Roman" w:eastAsia="Calibri" w:hAnsi="Times New Roman" w:cs="Times New Roman"/>
                <w:sz w:val="20"/>
              </w:rPr>
              <w:t>Получатель: ООО «</w:t>
            </w:r>
            <w:proofErr w:type="spellStart"/>
            <w:r w:rsidRPr="00C9663C">
              <w:rPr>
                <w:rFonts w:ascii="Times New Roman" w:eastAsia="Calibri" w:hAnsi="Times New Roman" w:cs="Times New Roman"/>
                <w:sz w:val="20"/>
              </w:rPr>
              <w:t>Варта-Экострой</w:t>
            </w:r>
            <w:proofErr w:type="spellEnd"/>
            <w:r w:rsidRPr="00C9663C">
              <w:rPr>
                <w:rFonts w:ascii="Times New Roman" w:eastAsia="Calibri" w:hAnsi="Times New Roman" w:cs="Times New Roman"/>
                <w:sz w:val="20"/>
              </w:rPr>
              <w:t>»</w:t>
            </w:r>
          </w:p>
          <w:p w:rsidR="00B04B03" w:rsidRPr="00B04B03" w:rsidRDefault="00B04B03" w:rsidP="00140D9F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04B03" w:rsidRPr="00140D9F" w:rsidRDefault="00B04B03" w:rsidP="00140D9F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0D9F" w:rsidRPr="00B04B03" w:rsidRDefault="00140D9F" w:rsidP="00140D9F">
            <w:pPr>
              <w:jc w:val="both"/>
              <w:rPr>
                <w:b/>
              </w:rPr>
            </w:pPr>
          </w:p>
        </w:tc>
        <w:tc>
          <w:tcPr>
            <w:tcW w:w="5069" w:type="dxa"/>
          </w:tcPr>
          <w:p w:rsidR="00B04B03" w:rsidRDefault="00B04B03" w:rsidP="00140D9F">
            <w:pPr>
              <w:jc w:val="both"/>
            </w:pPr>
          </w:p>
        </w:tc>
      </w:tr>
      <w:tr w:rsidR="00140D9F" w:rsidTr="00140D9F">
        <w:trPr>
          <w:trHeight w:val="263"/>
        </w:trPr>
        <w:tc>
          <w:tcPr>
            <w:tcW w:w="5068" w:type="dxa"/>
          </w:tcPr>
          <w:p w:rsidR="00140D9F" w:rsidRPr="00C9663C" w:rsidRDefault="00140D9F" w:rsidP="00C9663C">
            <w:pPr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/</w:t>
            </w:r>
            <w:r w:rsidR="00C9663C">
              <w:rPr>
                <w:rFonts w:ascii="Times New Roman" w:eastAsia="Times New Roman" w:hAnsi="Times New Roman" w:cs="Times New Roman"/>
                <w:b/>
                <w:lang w:eastAsia="ru-RU"/>
              </w:rPr>
              <w:t>Николаев А. А.</w:t>
            </w:r>
          </w:p>
        </w:tc>
        <w:tc>
          <w:tcPr>
            <w:tcW w:w="5069" w:type="dxa"/>
          </w:tcPr>
          <w:p w:rsidR="00140D9F" w:rsidRPr="00140D9F" w:rsidRDefault="00140D9F" w:rsidP="00C9663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0D9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C9663C">
              <w:rPr>
                <w:rFonts w:ascii="Times New Roman" w:hAnsi="Times New Roman" w:cs="Times New Roman"/>
                <w:b/>
                <w:sz w:val="24"/>
                <w:szCs w:val="24"/>
              </w:rPr>
              <w:t>________</w:t>
            </w:r>
          </w:p>
        </w:tc>
      </w:tr>
    </w:tbl>
    <w:p w:rsidR="00140D9F" w:rsidRDefault="00140D9F" w:rsidP="00140D9F">
      <w:pPr>
        <w:jc w:val="both"/>
      </w:pPr>
      <w:bookmarkStart w:id="0" w:name="_GoBack"/>
      <w:bookmarkEnd w:id="0"/>
    </w:p>
    <w:p w:rsidR="00E87843" w:rsidRDefault="00E87843" w:rsidP="00140D9F"/>
    <w:p w:rsidR="00B04B03" w:rsidRDefault="00B04B03" w:rsidP="00140D9F"/>
    <w:p w:rsidR="00B04B03" w:rsidRDefault="00B04B03" w:rsidP="00B04B03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0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 1</w:t>
      </w:r>
    </w:p>
    <w:p w:rsidR="00B04B03" w:rsidRPr="00B04B03" w:rsidRDefault="00B04B03" w:rsidP="00B04B03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04B03" w:rsidRPr="00B04B03" w:rsidRDefault="00B04B03" w:rsidP="00B04B03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04B0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к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Договору</w:t>
      </w:r>
      <w:r w:rsidRPr="00B04B0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№_____ уступки прав требования (цессии)</w:t>
      </w:r>
      <w:r w:rsidR="00D36BB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gramStart"/>
      <w:r w:rsidR="00D36BBD">
        <w:rPr>
          <w:rFonts w:ascii="Times New Roman" w:eastAsia="Times New Roman" w:hAnsi="Times New Roman" w:cs="Times New Roman"/>
          <w:sz w:val="18"/>
          <w:szCs w:val="18"/>
          <w:lang w:eastAsia="ru-RU"/>
        </w:rPr>
        <w:t>от</w:t>
      </w:r>
      <w:proofErr w:type="gramEnd"/>
      <w:r w:rsidR="00D36BBD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</w:t>
      </w:r>
    </w:p>
    <w:p w:rsidR="00B04B03" w:rsidRPr="00B04B03" w:rsidRDefault="00B04B03" w:rsidP="00B04B03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04B03" w:rsidRPr="00B04B03" w:rsidRDefault="00B04B03" w:rsidP="00B04B03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10062" w:type="dxa"/>
        <w:jc w:val="center"/>
        <w:tblInd w:w="-260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1"/>
        <w:gridCol w:w="4862"/>
        <w:gridCol w:w="4499"/>
      </w:tblGrid>
      <w:tr w:rsidR="00B04B03" w:rsidRPr="00B04B03" w:rsidTr="00B04B03">
        <w:trPr>
          <w:cantSplit/>
          <w:trHeight w:val="960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4B03" w:rsidRPr="00B04B03" w:rsidRDefault="00B04B03" w:rsidP="00B04B03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4B03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B04B03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B04B03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4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4B03" w:rsidRPr="00B04B03" w:rsidRDefault="00B04B03" w:rsidP="00B04B03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4B03">
              <w:rPr>
                <w:rFonts w:ascii="Times New Roman" w:eastAsia="Times New Roman" w:hAnsi="Times New Roman" w:cs="Times New Roman"/>
                <w:lang w:eastAsia="ru-RU"/>
              </w:rPr>
              <w:t>Наименование дебитора</w:t>
            </w:r>
          </w:p>
        </w:tc>
        <w:tc>
          <w:tcPr>
            <w:tcW w:w="4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4B03" w:rsidRPr="00B04B03" w:rsidRDefault="00B04B03" w:rsidP="00B04B03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4B03">
              <w:rPr>
                <w:rFonts w:ascii="Times New Roman" w:eastAsia="Times New Roman" w:hAnsi="Times New Roman" w:cs="Times New Roman"/>
                <w:lang w:eastAsia="ru-RU"/>
              </w:rPr>
              <w:t>Сумма задолженности (руб.)</w:t>
            </w:r>
          </w:p>
        </w:tc>
      </w:tr>
      <w:tr w:rsidR="00B04B03" w:rsidRPr="00B04B03" w:rsidTr="00B04B03">
        <w:trPr>
          <w:cantSplit/>
          <w:trHeight w:val="240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4B03" w:rsidRPr="00B04B03" w:rsidRDefault="00B04B03" w:rsidP="00B04B03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4B0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4B03" w:rsidRPr="00B04B03" w:rsidRDefault="00B04B03" w:rsidP="00B04B03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4B0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4B03" w:rsidRPr="00B04B03" w:rsidRDefault="00B04B03" w:rsidP="00B04B03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4B0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B04B03" w:rsidRPr="00B04B03" w:rsidTr="00B04B03">
        <w:trPr>
          <w:cantSplit/>
          <w:trHeight w:val="240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04B03" w:rsidRPr="00B04B03" w:rsidRDefault="00B04B03" w:rsidP="00B04B03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4B0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04B03" w:rsidRPr="00B04B03" w:rsidRDefault="00C9663C" w:rsidP="00B04B03">
            <w:pPr>
              <w:tabs>
                <w:tab w:val="left" w:pos="567"/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ИП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Сокрюкина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Л. О.</w:t>
            </w:r>
          </w:p>
        </w:tc>
        <w:tc>
          <w:tcPr>
            <w:tcW w:w="4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B04B03" w:rsidRPr="00B04B03" w:rsidRDefault="00C9663C" w:rsidP="00B04B03">
            <w:pPr>
              <w:tabs>
                <w:tab w:val="left" w:pos="567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189 992,62</w:t>
            </w:r>
          </w:p>
        </w:tc>
      </w:tr>
      <w:tr w:rsidR="00B04B03" w:rsidRPr="00B04B03" w:rsidTr="00B04B03">
        <w:trPr>
          <w:cantSplit/>
          <w:trHeight w:val="240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04B03" w:rsidRPr="00B04B03" w:rsidRDefault="00B04B03" w:rsidP="00B04B03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4B0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04B03" w:rsidRPr="00B04B03" w:rsidRDefault="00C9663C" w:rsidP="00B04B03">
            <w:pPr>
              <w:tabs>
                <w:tab w:val="left" w:pos="567"/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Толмачева Е. А.</w:t>
            </w:r>
          </w:p>
        </w:tc>
        <w:tc>
          <w:tcPr>
            <w:tcW w:w="4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B04B03" w:rsidRPr="00B04B03" w:rsidRDefault="00C9663C" w:rsidP="00B04B03">
            <w:pPr>
              <w:tabs>
                <w:tab w:val="left" w:pos="567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97 642,17</w:t>
            </w:r>
          </w:p>
        </w:tc>
      </w:tr>
      <w:tr w:rsidR="00B04B03" w:rsidRPr="00B04B03" w:rsidTr="00B04B03">
        <w:trPr>
          <w:cantSplit/>
          <w:trHeight w:val="240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04B03" w:rsidRPr="00B04B03" w:rsidRDefault="00B04B03" w:rsidP="00B04B03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4B0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04B03" w:rsidRPr="00B04B03" w:rsidRDefault="00C9663C" w:rsidP="00B04B03">
            <w:pPr>
              <w:tabs>
                <w:tab w:val="left" w:pos="567"/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ИП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Смагулова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Н. Т.</w:t>
            </w:r>
          </w:p>
        </w:tc>
        <w:tc>
          <w:tcPr>
            <w:tcW w:w="4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B04B03" w:rsidRPr="00B04B03" w:rsidRDefault="00C9663C" w:rsidP="00B04B03">
            <w:pPr>
              <w:tabs>
                <w:tab w:val="left" w:pos="567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35 151,29</w:t>
            </w:r>
          </w:p>
        </w:tc>
      </w:tr>
      <w:tr w:rsidR="00B04B03" w:rsidRPr="00B04B03" w:rsidTr="00B04B03">
        <w:trPr>
          <w:cantSplit/>
          <w:trHeight w:val="240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04B03" w:rsidRPr="00B04B03" w:rsidRDefault="00B04B03" w:rsidP="00B04B03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4B0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04B03" w:rsidRPr="00B04B03" w:rsidRDefault="00C9663C" w:rsidP="00B04B03">
            <w:pPr>
              <w:tabs>
                <w:tab w:val="left" w:pos="567"/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ИП Лобанова И. В.</w:t>
            </w:r>
          </w:p>
        </w:tc>
        <w:tc>
          <w:tcPr>
            <w:tcW w:w="4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B04B03" w:rsidRPr="00B04B03" w:rsidRDefault="00C9663C" w:rsidP="00B04B03">
            <w:pPr>
              <w:tabs>
                <w:tab w:val="left" w:pos="567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137 890,00</w:t>
            </w:r>
          </w:p>
        </w:tc>
      </w:tr>
      <w:tr w:rsidR="00B04B03" w:rsidRPr="00B04B03" w:rsidTr="00B04B03">
        <w:trPr>
          <w:cantSplit/>
          <w:trHeight w:val="240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04B03" w:rsidRPr="00B04B03" w:rsidRDefault="00B04B03" w:rsidP="00B04B03">
            <w:pPr>
              <w:tabs>
                <w:tab w:val="left" w:pos="567"/>
                <w:tab w:val="center" w:pos="4677"/>
                <w:tab w:val="right" w:pos="9355"/>
              </w:tabs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04B03" w:rsidRPr="00B04B03" w:rsidRDefault="00B04B03" w:rsidP="00B04B03">
            <w:pPr>
              <w:tabs>
                <w:tab w:val="left" w:pos="567"/>
                <w:tab w:val="center" w:pos="4677"/>
                <w:tab w:val="right" w:pos="9355"/>
              </w:tabs>
              <w:spacing w:after="0" w:line="240" w:lineRule="auto"/>
              <w:ind w:firstLine="720"/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B04B03">
              <w:rPr>
                <w:rFonts w:ascii="Times New Roman" w:eastAsia="Times New Roman" w:hAnsi="Times New Roman" w:cs="Times New Roman"/>
                <w:b/>
                <w:lang w:eastAsia="ru-RU"/>
              </w:rPr>
              <w:t>Итого:</w:t>
            </w:r>
          </w:p>
        </w:tc>
        <w:tc>
          <w:tcPr>
            <w:tcW w:w="4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04B03" w:rsidRPr="00B04B03" w:rsidRDefault="00C9663C" w:rsidP="00B04B03">
            <w:pPr>
              <w:tabs>
                <w:tab w:val="left" w:pos="567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460 676,08</w:t>
            </w:r>
          </w:p>
        </w:tc>
      </w:tr>
    </w:tbl>
    <w:p w:rsidR="00B04B03" w:rsidRPr="00140D9F" w:rsidRDefault="00B04B03" w:rsidP="00140D9F"/>
    <w:sectPr w:rsidR="00B04B03" w:rsidRPr="00140D9F" w:rsidSect="003446C7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Roboto">
    <w:panose1 w:val="02000000000000000000"/>
    <w:charset w:val="CC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C10486"/>
    <w:multiLevelType w:val="multilevel"/>
    <w:tmpl w:val="B9A8E56A"/>
    <w:lvl w:ilvl="0">
      <w:start w:val="1"/>
      <w:numFmt w:val="decimal"/>
      <w:lvlText w:val="%1."/>
      <w:lvlJc w:val="left"/>
      <w:pPr>
        <w:ind w:left="340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765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3765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41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45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58B"/>
    <w:rsid w:val="0001158B"/>
    <w:rsid w:val="00014020"/>
    <w:rsid w:val="000F3AD7"/>
    <w:rsid w:val="00140D9F"/>
    <w:rsid w:val="002E1C28"/>
    <w:rsid w:val="003446C7"/>
    <w:rsid w:val="003B143E"/>
    <w:rsid w:val="00477F6F"/>
    <w:rsid w:val="004923B7"/>
    <w:rsid w:val="004F74AB"/>
    <w:rsid w:val="005110FC"/>
    <w:rsid w:val="005879CA"/>
    <w:rsid w:val="009D0E06"/>
    <w:rsid w:val="00A1000E"/>
    <w:rsid w:val="00A20D2C"/>
    <w:rsid w:val="00AA69DA"/>
    <w:rsid w:val="00B04B03"/>
    <w:rsid w:val="00B640DB"/>
    <w:rsid w:val="00C9663C"/>
    <w:rsid w:val="00D36BBD"/>
    <w:rsid w:val="00E0246D"/>
    <w:rsid w:val="00E87843"/>
    <w:rsid w:val="00EE14A8"/>
    <w:rsid w:val="00F07E27"/>
    <w:rsid w:val="00F20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Roboto" w:eastAsiaTheme="minorHAnsi" w:hAnsi="Roboto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0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46C7"/>
    <w:pPr>
      <w:ind w:left="720"/>
      <w:contextualSpacing/>
    </w:pPr>
  </w:style>
  <w:style w:type="table" w:styleId="a4">
    <w:name w:val="Table Grid"/>
    <w:basedOn w:val="a1"/>
    <w:uiPriority w:val="59"/>
    <w:rsid w:val="00140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Roboto" w:eastAsiaTheme="minorHAnsi" w:hAnsi="Roboto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0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46C7"/>
    <w:pPr>
      <w:ind w:left="720"/>
      <w:contextualSpacing/>
    </w:pPr>
  </w:style>
  <w:style w:type="table" w:styleId="a4">
    <w:name w:val="Table Grid"/>
    <w:basedOn w:val="a1"/>
    <w:uiPriority w:val="59"/>
    <w:rsid w:val="00140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1097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7342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--</dc:creator>
  <cp:lastModifiedBy>--</cp:lastModifiedBy>
  <cp:revision>2</cp:revision>
  <cp:lastPrinted>2019-11-07T11:32:00Z</cp:lastPrinted>
  <dcterms:created xsi:type="dcterms:W3CDTF">2021-08-27T13:35:00Z</dcterms:created>
  <dcterms:modified xsi:type="dcterms:W3CDTF">2021-08-27T13:35:00Z</dcterms:modified>
</cp:coreProperties>
</file>