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5B2C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14687716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6AD4124" w14:textId="77777777" w:rsidR="00086E5A" w:rsidRPr="004C7B2B" w:rsidRDefault="00086E5A" w:rsidP="004C7B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A8B3C2" w14:textId="77777777" w:rsidR="00086E5A" w:rsidRPr="004C7B2B" w:rsidRDefault="00086E5A" w:rsidP="004C7B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AE772C" w14:textId="56BCFEA3" w:rsidR="00F67B98" w:rsidRPr="004C7B2B" w:rsidRDefault="00F67B98" w:rsidP="004C7B2B">
      <w:pPr>
        <w:shd w:val="clear" w:color="auto" w:fill="FFFFFF"/>
        <w:jc w:val="both"/>
        <w:textAlignment w:val="baseline"/>
        <w:outlineLvl w:val="0"/>
        <w:rPr>
          <w:rFonts w:ascii="Times New Roman" w:eastAsia="Times New Roman" w:hAnsi="Times New Roman" w:cs="Times New Roman"/>
          <w:color w:val="999999"/>
          <w:kern w:val="36"/>
          <w:sz w:val="24"/>
          <w:szCs w:val="24"/>
          <w:lang w:eastAsia="ru-RU"/>
        </w:rPr>
      </w:pPr>
      <w:r w:rsidRPr="004C7B2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B2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C7B2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C7B2B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C7B2B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C7B2B">
        <w:rPr>
          <w:rFonts w:ascii="Times New Roman" w:hAnsi="Times New Roman" w:cs="Times New Roman"/>
          <w:sz w:val="24"/>
          <w:szCs w:val="24"/>
        </w:rPr>
        <w:t xml:space="preserve">, </w:t>
      </w:r>
      <w:r w:rsidRPr="004C7B2B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4C7B2B">
        <w:rPr>
          <w:rFonts w:ascii="Times New Roman" w:hAnsi="Times New Roman" w:cs="Times New Roman"/>
          <w:sz w:val="24"/>
          <w:szCs w:val="24"/>
        </w:rPr>
        <w:t xml:space="preserve">, 8(800) 777-57-57, o.ivanova@auction-house.ru) </w:t>
      </w:r>
      <w:r w:rsidRPr="004C7B2B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Pr="004C7B2B">
        <w:rPr>
          <w:rFonts w:ascii="Times New Roman" w:hAnsi="Times New Roman" w:cs="Times New Roman"/>
          <w:noProof/>
          <w:sz w:val="24"/>
          <w:szCs w:val="24"/>
        </w:rPr>
        <w:t>Арбитражного суда г. Москвы от 9 марта 2017 года по делу № А40-251578/16-177-295Б</w:t>
      </w:r>
      <w:r w:rsidRPr="004C7B2B">
        <w:rPr>
          <w:rFonts w:ascii="Times New Roman" w:hAnsi="Times New Roman" w:cs="Times New Roman"/>
          <w:sz w:val="24"/>
          <w:szCs w:val="24"/>
        </w:rPr>
        <w:t xml:space="preserve">  конкурсным управляющим (ликвидатором) </w:t>
      </w:r>
      <w:r w:rsidRPr="004C7B2B">
        <w:rPr>
          <w:rFonts w:ascii="Times New Roman" w:hAnsi="Times New Roman" w:cs="Times New Roman"/>
          <w:noProof/>
          <w:sz w:val="24"/>
          <w:szCs w:val="24"/>
        </w:rPr>
        <w:t xml:space="preserve">Публичным акционерным обществом «М2М Прайвет Банк» (ПАО М2М Прайвет Банк), </w:t>
      </w:r>
      <w:r w:rsidRPr="004C7B2B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4C7B2B">
        <w:rPr>
          <w:rFonts w:ascii="Times New Roman" w:hAnsi="Times New Roman" w:cs="Times New Roman"/>
          <w:bCs/>
          <w:sz w:val="24"/>
          <w:szCs w:val="24"/>
        </w:rPr>
        <w:t xml:space="preserve">125009, г. Москва, </w:t>
      </w:r>
      <w:proofErr w:type="spellStart"/>
      <w:r w:rsidRPr="004C7B2B">
        <w:rPr>
          <w:rFonts w:ascii="Times New Roman" w:hAnsi="Times New Roman" w:cs="Times New Roman"/>
          <w:bCs/>
          <w:sz w:val="24"/>
          <w:szCs w:val="24"/>
        </w:rPr>
        <w:t>Леонтьевский</w:t>
      </w:r>
      <w:proofErr w:type="spellEnd"/>
      <w:r w:rsidRPr="004C7B2B">
        <w:rPr>
          <w:rFonts w:ascii="Times New Roman" w:hAnsi="Times New Roman" w:cs="Times New Roman"/>
          <w:bCs/>
          <w:sz w:val="24"/>
          <w:szCs w:val="24"/>
        </w:rPr>
        <w:t xml:space="preserve"> переулок, д. 21/1, стр. 1</w:t>
      </w:r>
      <w:r w:rsidRPr="004C7B2B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4C7B2B">
        <w:rPr>
          <w:rFonts w:ascii="Times New Roman" w:hAnsi="Times New Roman" w:cs="Times New Roman"/>
          <w:bCs/>
          <w:sz w:val="24"/>
          <w:szCs w:val="24"/>
        </w:rPr>
        <w:t>7744001320</w:t>
      </w:r>
      <w:r w:rsidRPr="004C7B2B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C7B2B">
        <w:rPr>
          <w:rFonts w:ascii="Times New Roman" w:hAnsi="Times New Roman" w:cs="Times New Roman"/>
          <w:bCs/>
          <w:sz w:val="24"/>
          <w:szCs w:val="24"/>
        </w:rPr>
        <w:t>1027739049370</w:t>
      </w:r>
      <w:r w:rsidRPr="004C7B2B">
        <w:rPr>
          <w:rFonts w:ascii="Times New Roman" w:hAnsi="Times New Roman" w:cs="Times New Roman"/>
          <w:sz w:val="24"/>
          <w:szCs w:val="24"/>
        </w:rPr>
        <w:t xml:space="preserve">) </w:t>
      </w:r>
      <w:r w:rsidR="00086E5A" w:rsidRPr="004C7B2B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</w:t>
      </w:r>
      <w:r w:rsidRPr="004C7B2B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сообщение </w:t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instrText xml:space="preserve"> FORMTEXT </w:instrText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separate"/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проведении торгов</w:t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end"/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4C7B2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финансовой организации </w:t>
      </w:r>
      <w:r w:rsidRPr="004C7B2B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4D2C93" w:rsidRPr="004D2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2030091331</w:t>
      </w:r>
      <w:r w:rsidRPr="004C7B2B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4C7B2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C7B2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C7B2B">
        <w:rPr>
          <w:rFonts w:ascii="Times New Roman" w:hAnsi="Times New Roman" w:cs="Times New Roman"/>
          <w:sz w:val="24"/>
          <w:szCs w:val="24"/>
        </w:rPr>
      </w:r>
      <w:r w:rsidRPr="004C7B2B">
        <w:rPr>
          <w:rFonts w:ascii="Times New Roman" w:hAnsi="Times New Roman" w:cs="Times New Roman"/>
          <w:sz w:val="24"/>
          <w:szCs w:val="24"/>
        </w:rPr>
        <w:fldChar w:fldCharType="separate"/>
      </w:r>
      <w:r w:rsidRPr="004C7B2B">
        <w:rPr>
          <w:rFonts w:ascii="Times New Roman" w:hAnsi="Times New Roman" w:cs="Times New Roman"/>
          <w:sz w:val="24"/>
          <w:szCs w:val="24"/>
        </w:rPr>
        <w:t>«Коммерсантъ»</w:t>
      </w:r>
      <w:r w:rsidRPr="004C7B2B">
        <w:rPr>
          <w:rFonts w:ascii="Times New Roman" w:hAnsi="Times New Roman" w:cs="Times New Roman"/>
          <w:sz w:val="24"/>
          <w:szCs w:val="24"/>
        </w:rPr>
        <w:fldChar w:fldCharType="end"/>
      </w:r>
      <w:r w:rsidR="004D2C93" w:rsidRPr="004C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4D2C93" w:rsidRPr="004D2C9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07.08.2021№139(7101)</w:t>
      </w:r>
      <w:r w:rsidRPr="004C7B2B">
        <w:rPr>
          <w:rFonts w:ascii="Times New Roman" w:hAnsi="Times New Roman" w:cs="Times New Roman"/>
          <w:sz w:val="24"/>
          <w:szCs w:val="24"/>
        </w:rPr>
        <w:t xml:space="preserve">), а именно лот </w:t>
      </w:r>
      <w:r w:rsidRPr="004C7B2B">
        <w:rPr>
          <w:rFonts w:ascii="Times New Roman" w:hAnsi="Times New Roman" w:cs="Times New Roman"/>
          <w:sz w:val="24"/>
          <w:szCs w:val="24"/>
        </w:rPr>
        <w:t>1</w:t>
      </w:r>
      <w:r w:rsidRPr="004C7B2B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 </w:t>
      </w:r>
    </w:p>
    <w:p w14:paraId="4604DD5D" w14:textId="146285F9" w:rsidR="003F4D88" w:rsidRPr="004C7B2B" w:rsidRDefault="00F67B98" w:rsidP="004C7B2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C7B2B">
        <w:rPr>
          <w:rFonts w:ascii="Times New Roman" w:hAnsi="Times New Roman" w:cs="Times New Roman"/>
          <w:sz w:val="24"/>
          <w:szCs w:val="24"/>
        </w:rPr>
        <w:t xml:space="preserve">Лот </w:t>
      </w:r>
      <w:r w:rsidRPr="004C7B2B">
        <w:rPr>
          <w:rFonts w:ascii="Times New Roman" w:hAnsi="Times New Roman" w:cs="Times New Roman"/>
          <w:sz w:val="24"/>
          <w:szCs w:val="24"/>
        </w:rPr>
        <w:t>1</w:t>
      </w:r>
      <w:r w:rsidRPr="004C7B2B">
        <w:rPr>
          <w:rFonts w:ascii="Times New Roman" w:hAnsi="Times New Roman" w:cs="Times New Roman"/>
          <w:sz w:val="24"/>
          <w:szCs w:val="24"/>
        </w:rPr>
        <w:t xml:space="preserve"> – </w:t>
      </w:r>
      <w:r w:rsidRPr="004C7B2B">
        <w:rPr>
          <w:rFonts w:ascii="Times New Roman" w:hAnsi="Times New Roman" w:cs="Times New Roman"/>
          <w:spacing w:val="3"/>
          <w:sz w:val="24"/>
          <w:szCs w:val="24"/>
        </w:rPr>
        <w:t xml:space="preserve">Нежилое здание дома 1 базы семейного отдыха - 621,1 кв. м, нежилое здание дома 2 базы семейного отдыха - 274,4 кв. м, нежилое здание дома 3 базы отдыха семейного отдыха - 274,4 кв. м, нежилое здание дома 4 базы семейного отдыха - 169,8 кв. м, нежилое здание сторожа базы семейного отдыха - 107,1 кв. м, нежилое здание лодочного ангара базы семейного отдыха - 184,8 кв. м, земельный участок - 67 000 +/- 129 кв. м, адрес: Тверская обл., Конаковский р-н, с/п </w:t>
      </w:r>
      <w:proofErr w:type="spellStart"/>
      <w:r w:rsidRPr="004C7B2B">
        <w:rPr>
          <w:rFonts w:ascii="Times New Roman" w:hAnsi="Times New Roman" w:cs="Times New Roman"/>
          <w:spacing w:val="3"/>
          <w:sz w:val="24"/>
          <w:szCs w:val="24"/>
        </w:rPr>
        <w:t>Дмитровогорское</w:t>
      </w:r>
      <w:proofErr w:type="spellEnd"/>
      <w:r w:rsidRPr="004C7B2B">
        <w:rPr>
          <w:rFonts w:ascii="Times New Roman" w:hAnsi="Times New Roman" w:cs="Times New Roman"/>
          <w:spacing w:val="3"/>
          <w:sz w:val="24"/>
          <w:szCs w:val="24"/>
        </w:rPr>
        <w:t>, д. Малое Новоселье, 1-этажные, кадастровые номера 69:15:0000010:675, 69:15:0000010:676, 69:15:0000010:671, 69:15:0000010:672, 69:15:0000010:673, 69:15:0000010:674, 69:15:0000011:2, земли особо охраняемых территорий и объектов - под строительство базы семейного отдыха с детьми</w:t>
      </w:r>
      <w:r w:rsidR="00086E5A" w:rsidRPr="004C7B2B">
        <w:rPr>
          <w:rFonts w:ascii="Times New Roman" w:hAnsi="Times New Roman" w:cs="Times New Roman"/>
          <w:sz w:val="24"/>
          <w:szCs w:val="24"/>
        </w:rPr>
        <w:t>.</w:t>
      </w:r>
    </w:p>
    <w:p w14:paraId="22BA5ADB" w14:textId="623C3C47" w:rsidR="004D2C93" w:rsidRDefault="004D2C93" w:rsidP="00F67B9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BE15CE4" w14:textId="4FB55C49" w:rsidR="004D2C93" w:rsidRDefault="004D2C93" w:rsidP="00F67B9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BA244F7" w14:textId="413F2F7E" w:rsidR="004D2C93" w:rsidRPr="00CA3C3B" w:rsidRDefault="004D2C93" w:rsidP="00F67B9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4D2C93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F4D88"/>
    <w:rsid w:val="004C7B2B"/>
    <w:rsid w:val="004D2C93"/>
    <w:rsid w:val="007A3A1B"/>
    <w:rsid w:val="00964D49"/>
    <w:rsid w:val="00AD0413"/>
    <w:rsid w:val="00AE62B1"/>
    <w:rsid w:val="00CA3C3B"/>
    <w:rsid w:val="00E65AE5"/>
    <w:rsid w:val="00F41D96"/>
    <w:rsid w:val="00F6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3281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C93"/>
  </w:style>
  <w:style w:type="paragraph" w:styleId="1">
    <w:name w:val="heading 1"/>
    <w:basedOn w:val="a"/>
    <w:link w:val="10"/>
    <w:uiPriority w:val="9"/>
    <w:qFormat/>
    <w:rsid w:val="004D2C9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2C9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2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2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4D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2021-08-05T14:28:00Z</cp:lastPrinted>
  <dcterms:created xsi:type="dcterms:W3CDTF">2016-07-28T13:17:00Z</dcterms:created>
  <dcterms:modified xsi:type="dcterms:W3CDTF">2021-08-05T14:30:00Z</dcterms:modified>
</cp:coreProperties>
</file>