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</w:t>
      </w:r>
      <w:r w:rsidR="0019038E">
        <w:rPr>
          <w:sz w:val="22"/>
          <w:szCs w:val="22"/>
        </w:rPr>
        <w:t>исполнительного</w:t>
      </w:r>
      <w:r w:rsidRPr="00F60C80">
        <w:rPr>
          <w:sz w:val="22"/>
          <w:szCs w:val="22"/>
        </w:rPr>
        <w:t xml:space="preserve"> директора </w:t>
      </w:r>
      <w:proofErr w:type="spellStart"/>
      <w:r w:rsidRPr="00F60C80">
        <w:rPr>
          <w:sz w:val="22"/>
          <w:szCs w:val="22"/>
        </w:rPr>
        <w:t>Раева</w:t>
      </w:r>
      <w:proofErr w:type="spellEnd"/>
      <w:r w:rsidRPr="00F60C80">
        <w:rPr>
          <w:sz w:val="22"/>
          <w:szCs w:val="22"/>
        </w:rPr>
        <w:t xml:space="preserve"> Константина Владимировича, действующего на основании Доверенности № </w:t>
      </w:r>
      <w:r>
        <w:rPr>
          <w:sz w:val="22"/>
          <w:szCs w:val="22"/>
        </w:rPr>
        <w:t>Д-</w:t>
      </w:r>
      <w:r w:rsidR="0019038E">
        <w:rPr>
          <w:sz w:val="22"/>
          <w:szCs w:val="22"/>
        </w:rPr>
        <w:t>051/1 от 01.02</w:t>
      </w:r>
      <w:r>
        <w:rPr>
          <w:sz w:val="22"/>
          <w:szCs w:val="22"/>
        </w:rPr>
        <w:t>.20</w:t>
      </w:r>
      <w:r w:rsidR="0019038E">
        <w:rPr>
          <w:sz w:val="22"/>
          <w:szCs w:val="22"/>
        </w:rPr>
        <w:t>21</w:t>
      </w:r>
      <w:r w:rsidRPr="00F60C80">
        <w:rPr>
          <w:sz w:val="22"/>
          <w:szCs w:val="22"/>
        </w:rPr>
        <w:t xml:space="preserve"> и </w:t>
      </w:r>
      <w:r w:rsidR="00746843">
        <w:rPr>
          <w:sz w:val="22"/>
          <w:szCs w:val="22"/>
        </w:rPr>
        <w:t xml:space="preserve"> </w:t>
      </w:r>
      <w:r w:rsidR="0019038E" w:rsidRPr="0019038E">
        <w:rPr>
          <w:bCs/>
          <w:color w:val="auto"/>
          <w:sz w:val="22"/>
          <w:szCs w:val="22"/>
        </w:rPr>
        <w:t xml:space="preserve">Смирнов Александр Валерианович (07.10.1960 г.р., место рождения: г. Череповец, СНИЛС 077-865-528-28, ИНН 352800285334, регистрация по месту жительства: 162609, Вологодская обл., г. Череповец, ул. </w:t>
      </w:r>
      <w:proofErr w:type="spellStart"/>
      <w:r w:rsidR="0019038E" w:rsidRPr="0019038E">
        <w:rPr>
          <w:bCs/>
          <w:color w:val="auto"/>
          <w:sz w:val="22"/>
          <w:szCs w:val="22"/>
        </w:rPr>
        <w:t>Наседкина</w:t>
      </w:r>
      <w:proofErr w:type="spellEnd"/>
      <w:r w:rsidR="0019038E" w:rsidRPr="0019038E">
        <w:rPr>
          <w:bCs/>
          <w:color w:val="auto"/>
          <w:sz w:val="22"/>
          <w:szCs w:val="22"/>
        </w:rPr>
        <w:t>, д. 3, кв. 73)</w:t>
      </w:r>
      <w:r w:rsidR="0019038E" w:rsidRPr="0019038E">
        <w:rPr>
          <w:color w:val="auto"/>
          <w:sz w:val="22"/>
          <w:szCs w:val="22"/>
        </w:rPr>
        <w:t xml:space="preserve">, </w:t>
      </w:r>
      <w:r w:rsidR="0019038E" w:rsidRPr="0019038E">
        <w:rPr>
          <w:b/>
          <w:color w:val="auto"/>
          <w:sz w:val="22"/>
          <w:szCs w:val="22"/>
        </w:rPr>
        <w:t xml:space="preserve">в лице финансового управляющего </w:t>
      </w:r>
      <w:proofErr w:type="spellStart"/>
      <w:r w:rsidR="0019038E" w:rsidRPr="0019038E">
        <w:rPr>
          <w:b/>
          <w:color w:val="auto"/>
          <w:sz w:val="22"/>
          <w:szCs w:val="22"/>
        </w:rPr>
        <w:t>Шокарева</w:t>
      </w:r>
      <w:proofErr w:type="spellEnd"/>
      <w:r w:rsidR="0019038E" w:rsidRPr="0019038E">
        <w:rPr>
          <w:b/>
          <w:color w:val="auto"/>
          <w:sz w:val="22"/>
          <w:szCs w:val="22"/>
        </w:rPr>
        <w:t xml:space="preserve"> Сергея Евгеньевича </w:t>
      </w:r>
      <w:r w:rsidR="0019038E" w:rsidRPr="0019038E">
        <w:rPr>
          <w:color w:val="auto"/>
          <w:sz w:val="22"/>
          <w:szCs w:val="22"/>
        </w:rPr>
        <w:t xml:space="preserve">(ИНН 471007403817, СНИЛС 125-289-207-60, 191028 </w:t>
      </w:r>
      <w:proofErr w:type="spellStart"/>
      <w:r w:rsidR="0019038E" w:rsidRPr="0019038E">
        <w:rPr>
          <w:color w:val="auto"/>
          <w:sz w:val="22"/>
          <w:szCs w:val="22"/>
        </w:rPr>
        <w:t>г.Санкт</w:t>
      </w:r>
      <w:proofErr w:type="spellEnd"/>
      <w:r w:rsidR="0019038E" w:rsidRPr="0019038E">
        <w:rPr>
          <w:color w:val="auto"/>
          <w:sz w:val="22"/>
          <w:szCs w:val="22"/>
        </w:rPr>
        <w:t>-Петербург, а/я 8) - член Союза «Саморегулируемая организация арбитражных управляющих Северо-Запада» (ОГРН 1027809209471, ИНН 7825489593, адрес: 198095, г. Санкт-Петербург, Шпалерная улица, д. 51, литер А, пом. 2-Н, № 436), действующего на основании решения Арбитражного суда Вологодской области от 06.02.2019 г. (дата объявления резолютивной части) по делу № А13-9445/2018</w:t>
      </w:r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>1. В соответствии с условиями настоящ</w:t>
      </w:r>
      <w:bookmarkStart w:id="0" w:name="_GoBack"/>
      <w:bookmarkEnd w:id="0"/>
      <w:r w:rsidRPr="00F60C80">
        <w:rPr>
          <w:color w:val="auto"/>
          <w:sz w:val="22"/>
          <w:szCs w:val="22"/>
        </w:rPr>
        <w:t xml:space="preserve">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19038E">
        <w:rPr>
          <w:b/>
          <w:color w:val="auto"/>
          <w:sz w:val="22"/>
          <w:szCs w:val="22"/>
        </w:rPr>
        <w:t>05.08</w:t>
      </w:r>
      <w:r>
        <w:rPr>
          <w:b/>
          <w:color w:val="auto"/>
          <w:sz w:val="22"/>
          <w:szCs w:val="22"/>
        </w:rPr>
        <w:t>.20</w:t>
      </w:r>
      <w:r w:rsidR="0019038E">
        <w:rPr>
          <w:b/>
          <w:color w:val="auto"/>
          <w:sz w:val="22"/>
          <w:szCs w:val="22"/>
        </w:rPr>
        <w:t>21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 10 (</w:t>
      </w:r>
      <w:r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044030653,</w:t>
      </w:r>
      <w:r w:rsidRPr="0019267F">
        <w:t xml:space="preserve"> </w:t>
      </w:r>
      <w:r w:rsidRPr="0019267F">
        <w:rPr>
          <w:b/>
          <w:bCs/>
          <w:color w:val="auto"/>
          <w:sz w:val="22"/>
          <w:szCs w:val="22"/>
          <w:u w:val="single"/>
        </w:rPr>
        <w:t>№</w:t>
      </w:r>
      <w:proofErr w:type="gramStart"/>
      <w:r w:rsidRPr="0019267F">
        <w:rPr>
          <w:b/>
          <w:bCs/>
          <w:color w:val="auto"/>
          <w:sz w:val="22"/>
          <w:szCs w:val="22"/>
          <w:u w:val="single"/>
        </w:rPr>
        <w:t xml:space="preserve">40702810855230001547 </w:t>
      </w:r>
      <w:r>
        <w:rPr>
          <w:b/>
          <w:bCs/>
          <w:color w:val="auto"/>
          <w:sz w:val="22"/>
          <w:szCs w:val="22"/>
          <w:u w:val="single"/>
        </w:rPr>
        <w:t>.</w:t>
      </w:r>
      <w:proofErr w:type="gramEnd"/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>филиал Северо-Западный ПАО Банк «ФК Открытие» г. Санкт-Петербург, БИК 044030795, к/с 30101810540300000795, р/с 40702810100050004773.</w:t>
      </w:r>
    </w:p>
    <w:p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</w:t>
      </w:r>
      <w:r w:rsidRPr="00144ADB">
        <w:rPr>
          <w:color w:val="auto"/>
          <w:sz w:val="22"/>
          <w:szCs w:val="22"/>
        </w:rPr>
        <w:lastRenderedPageBreak/>
        <w:t xml:space="preserve">срок цены продажи Имущества (Лота), определенной по итогам торгов (за вычетом ранее внесенного Задатка). 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19267F" w:rsidRPr="00144ADB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190000 Санкт-Петербург,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366F2A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366F2A">
              <w:rPr>
                <w:color w:val="auto"/>
                <w:sz w:val="22"/>
                <w:szCs w:val="22"/>
              </w:rPr>
              <w:t>, д.5, лит. В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тел. 8 (800) 777-57-57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Филиал №7806 Банка ВТБ (ПАО), г. Санкт-Петербург, БИК 044030707,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30101810240300000707</w:t>
            </w:r>
            <w:proofErr w:type="gramEnd"/>
            <w:r w:rsidRPr="00366F2A">
              <w:rPr>
                <w:color w:val="auto"/>
                <w:sz w:val="22"/>
                <w:szCs w:val="22"/>
              </w:rPr>
              <w:t>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р/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40702810126260000311</w:t>
            </w:r>
            <w:proofErr w:type="gramEnd"/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1776ED"/>
    <w:rsid w:val="0019038E"/>
    <w:rsid w:val="0019267F"/>
    <w:rsid w:val="002D6541"/>
    <w:rsid w:val="00746843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1018</Words>
  <Characters>5805</Characters>
  <Application>Microsoft Office Word</Application>
  <DocSecurity>0</DocSecurity>
  <Lines>48</Lines>
  <Paragraphs>13</Paragraphs>
  <ScaleCrop>false</ScaleCrop>
  <Company/>
  <LinksUpToDate>false</LinksUpToDate>
  <CharactersWithSpaces>6810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5</cp:revision>
  <dcterms:created xsi:type="dcterms:W3CDTF">2019-05-22T11:29:00Z</dcterms:created>
  <dcterms:modified xsi:type="dcterms:W3CDTF">2021-06-24T07:44:00Z</dcterms:modified>
</cp:coreProperties>
</file>