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1561" w14:textId="4D4A9578" w:rsidR="00422629" w:rsidRDefault="00422629" w:rsidP="00422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22629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№____</w:t>
      </w:r>
    </w:p>
    <w:p w14:paraId="4154FC94" w14:textId="7E1AE092" w:rsidR="00B04654" w:rsidRPr="00422629" w:rsidRDefault="00B04654" w:rsidP="00422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(ФОРМА)</w:t>
      </w:r>
    </w:p>
    <w:p w14:paraId="1DE8EA88" w14:textId="77777777" w:rsidR="00422629" w:rsidRPr="00422629" w:rsidRDefault="00422629" w:rsidP="00422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B7A280B" w14:textId="477AAABC" w:rsidR="00422629" w:rsidRPr="00422629" w:rsidRDefault="00422629" w:rsidP="0042262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422629">
        <w:rPr>
          <w:rFonts w:ascii="Times New Roman" w:eastAsia="Times New Roman" w:hAnsi="Times New Roman" w:cs="Times New Roman"/>
          <w:lang w:eastAsia="zh-CN"/>
        </w:rPr>
        <w:t xml:space="preserve">_______________     </w:t>
      </w:r>
      <w:r w:rsidRPr="00422629">
        <w:rPr>
          <w:rFonts w:ascii="Times New Roman" w:eastAsia="Times New Roman" w:hAnsi="Times New Roman" w:cs="Times New Roman"/>
          <w:lang w:eastAsia="zh-CN"/>
        </w:rPr>
        <w:tab/>
      </w:r>
      <w:r w:rsidRPr="00422629">
        <w:rPr>
          <w:rFonts w:ascii="Times New Roman" w:eastAsia="Times New Roman" w:hAnsi="Times New Roman" w:cs="Times New Roman"/>
          <w:lang w:eastAsia="zh-CN"/>
        </w:rPr>
        <w:tab/>
      </w:r>
      <w:r w:rsidRPr="00422629">
        <w:rPr>
          <w:rFonts w:ascii="Times New Roman" w:eastAsia="Times New Roman" w:hAnsi="Times New Roman" w:cs="Times New Roman"/>
          <w:lang w:eastAsia="zh-CN"/>
        </w:rPr>
        <w:tab/>
      </w:r>
      <w:r w:rsidRPr="00422629">
        <w:rPr>
          <w:rFonts w:ascii="Times New Roman" w:eastAsia="Times New Roman" w:hAnsi="Times New Roman" w:cs="Times New Roman"/>
          <w:lang w:eastAsia="zh-CN"/>
        </w:rPr>
        <w:tab/>
      </w:r>
      <w:r w:rsidRPr="00422629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  __________ 2021.</w:t>
      </w:r>
    </w:p>
    <w:p w14:paraId="685EF028" w14:textId="77777777" w:rsidR="00422629" w:rsidRPr="00422629" w:rsidRDefault="00422629" w:rsidP="0042262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1D301749" w14:textId="439BDDD1" w:rsidR="00422629" w:rsidRPr="00422629" w:rsidRDefault="00422629" w:rsidP="0042262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hd w:val="clear" w:color="auto" w:fill="FFFFFF"/>
        </w:rPr>
      </w:pPr>
      <w:r w:rsidRPr="00422629">
        <w:rPr>
          <w:rFonts w:ascii="Times New Roman" w:eastAsia="Calibri" w:hAnsi="Times New Roman" w:cs="Times New Roman"/>
          <w:b/>
          <w:lang w:eastAsia="ru-RU"/>
        </w:rPr>
        <w:t xml:space="preserve">Общество с ограниченной ответственностью «Предприятие А» (ООО «Предприятие А») </w:t>
      </w:r>
      <w:r w:rsidRPr="00422629">
        <w:rPr>
          <w:rFonts w:ascii="Times New Roman" w:eastAsia="Calibri" w:hAnsi="Times New Roman" w:cs="Times New Roman"/>
          <w:bCs/>
          <w:lang w:eastAsia="ru-RU"/>
        </w:rPr>
        <w:t>(ОГРН 1025006037033, ИНН 5046051832, адрес местонахождения: 445366, Самарская область, г. Жигулевск, ул. Никитина, д. 19А, кв. 31</w:t>
      </w:r>
      <w:r w:rsidR="001E24EA">
        <w:rPr>
          <w:rFonts w:ascii="Times New Roman" w:eastAsia="Calibri" w:hAnsi="Times New Roman" w:cs="Times New Roman"/>
          <w:bCs/>
          <w:lang w:eastAsia="ru-RU"/>
        </w:rPr>
        <w:t>)</w:t>
      </w:r>
      <w:r w:rsidRPr="00422629">
        <w:rPr>
          <w:rFonts w:ascii="Times New Roman" w:eastAsia="Calibri" w:hAnsi="Times New Roman" w:cs="Times New Roman"/>
          <w:bCs/>
          <w:lang w:eastAsia="ru-RU"/>
        </w:rPr>
        <w:t xml:space="preserve">, являющееся ликвидируемым должником (далее – «Продавец», «Должник»), в лице </w:t>
      </w:r>
      <w:r w:rsidRPr="00422629">
        <w:rPr>
          <w:rFonts w:ascii="Times New Roman" w:eastAsia="Calibri" w:hAnsi="Times New Roman" w:cs="Times New Roman"/>
          <w:b/>
          <w:lang w:eastAsia="ru-RU"/>
        </w:rPr>
        <w:t>конкурсного управляющего Федорова Ивана Владимировича</w:t>
      </w:r>
      <w:r w:rsidRPr="00422629">
        <w:rPr>
          <w:rFonts w:ascii="Times New Roman" w:eastAsia="Calibri" w:hAnsi="Times New Roman" w:cs="Times New Roman"/>
          <w:lang w:eastAsia="ru-RU"/>
        </w:rPr>
        <w:t xml:space="preserve"> (ИНН 771671007610, СНИЛС 119-306-438 47, рег. номер в реестре 10689), действующего на основании решения Арбитражного суда Самарской области от 22.03.2019 по делу № А55-1568/2019, с одной стороны, и </w:t>
      </w:r>
    </w:p>
    <w:p w14:paraId="58F9FC72" w14:textId="162FD4CF" w:rsidR="00422629" w:rsidRPr="00422629" w:rsidRDefault="00422629" w:rsidP="0042262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42262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42262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42262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422629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42262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422629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№_______ от____________ о результатах </w:t>
      </w:r>
      <w:r w:rsidR="00FD424B" w:rsidRPr="00FD424B">
        <w:rPr>
          <w:rFonts w:ascii="Times New Roman" w:eastAsia="Times New Roman" w:hAnsi="Times New Roman" w:cs="Times New Roman"/>
          <w:noProof/>
          <w:lang w:eastAsia="ru-RU"/>
        </w:rPr>
        <w:t xml:space="preserve">торгов посредством публичного предложения </w:t>
      </w:r>
      <w:r w:rsidRPr="00422629">
        <w:rPr>
          <w:rFonts w:ascii="Times New Roman" w:eastAsia="Times New Roman" w:hAnsi="Times New Roman" w:cs="Times New Roman"/>
          <w:noProof/>
          <w:lang w:eastAsia="ru-RU"/>
        </w:rPr>
        <w:t xml:space="preserve">по продаже имущества </w:t>
      </w:r>
      <w:r w:rsidRPr="00422629">
        <w:rPr>
          <w:rFonts w:ascii="Times New Roman" w:eastAsia="Calibri" w:hAnsi="Times New Roman" w:cs="Times New Roman"/>
          <w:bCs/>
          <w:bdr w:val="none" w:sz="0" w:space="0" w:color="auto" w:frame="1"/>
        </w:rPr>
        <w:t>ООО «Предприятие А»</w:t>
      </w:r>
      <w:r w:rsidRPr="00422629">
        <w:rPr>
          <w:rFonts w:ascii="Times New Roman" w:eastAsia="Times New Roman" w:hAnsi="Times New Roman" w:cs="Times New Roman"/>
          <w:noProof/>
          <w:lang w:eastAsia="ru-RU"/>
        </w:rPr>
        <w:t>, заключили настоящий Договор  купли-продажи (далее – «Договор»)  о нижеследующем:</w:t>
      </w:r>
    </w:p>
    <w:p w14:paraId="095692B6" w14:textId="77777777" w:rsidR="00422629" w:rsidRPr="00422629" w:rsidRDefault="00422629" w:rsidP="004226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14:paraId="5946F5CE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1250C7B1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14:paraId="40097B56" w14:textId="77777777" w:rsidR="00422629" w:rsidRPr="00422629" w:rsidRDefault="00422629" w:rsidP="00422629">
      <w:pPr>
        <w:numPr>
          <w:ilvl w:val="0"/>
          <w:numId w:val="1"/>
        </w:numPr>
        <w:tabs>
          <w:tab w:val="left" w:pos="1134"/>
        </w:tabs>
        <w:spacing w:after="200" w:line="276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22629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14:paraId="46CD6843" w14:textId="77777777" w:rsidR="00422629" w:rsidRPr="00422629" w:rsidRDefault="00422629" w:rsidP="004226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noProof/>
          <w:lang w:eastAsia="ru-RU"/>
        </w:rPr>
        <w:t>Обременения (ограничения) Объекта:</w:t>
      </w:r>
    </w:p>
    <w:p w14:paraId="512599E5" w14:textId="77777777" w:rsidR="00422629" w:rsidRPr="00422629" w:rsidRDefault="00422629" w:rsidP="004226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</w:t>
      </w:r>
    </w:p>
    <w:p w14:paraId="2A8DD1F1" w14:textId="5E601D6F" w:rsidR="00422629" w:rsidRPr="00422629" w:rsidRDefault="00422629" w:rsidP="0042262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</w:t>
      </w:r>
      <w:r w:rsidR="003B3D82">
        <w:rPr>
          <w:rFonts w:ascii="Times New Roman" w:eastAsia="Calibri" w:hAnsi="Times New Roman" w:cs="Times New Roman"/>
          <w:noProof/>
          <w:lang w:eastAsia="ru-RU"/>
        </w:rPr>
        <w:t>проведения торгов посредством публичного предложения</w:t>
      </w: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 в рамках конкурсного производства, осуществляемого в отношении ликвидируемого Должника, согласно Протокола №_____ о результатах </w:t>
      </w:r>
      <w:r w:rsidR="00BF0A72" w:rsidRPr="00BF0A72">
        <w:rPr>
          <w:rFonts w:ascii="Times New Roman" w:eastAsia="Calibri" w:hAnsi="Times New Roman" w:cs="Times New Roman"/>
          <w:noProof/>
          <w:lang w:eastAsia="ru-RU"/>
        </w:rPr>
        <w:t xml:space="preserve">торгов посредством публичного предложения </w:t>
      </w: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от ________________ 20______ года.  </w:t>
      </w:r>
    </w:p>
    <w:p w14:paraId="1DBBC5AC" w14:textId="77777777" w:rsidR="00422629" w:rsidRPr="00422629" w:rsidRDefault="00422629" w:rsidP="0042262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479B1706" w14:textId="77777777" w:rsidR="00422629" w:rsidRPr="00422629" w:rsidRDefault="00422629" w:rsidP="0042262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 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422629">
        <w:rPr>
          <w:rFonts w:ascii="Times New Roman" w:eastAsia="Calibri" w:hAnsi="Times New Roman" w:cs="Times New Roman"/>
          <w:bCs/>
          <w:noProof/>
          <w:lang w:eastAsia="ru-RU"/>
        </w:rPr>
        <w:t xml:space="preserve">. </w:t>
      </w:r>
    </w:p>
    <w:p w14:paraId="23CF1C38" w14:textId="1BF20EBF" w:rsidR="00422629" w:rsidRPr="00422629" w:rsidRDefault="00422629" w:rsidP="0042262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422629">
        <w:rPr>
          <w:rFonts w:ascii="Times New Roman" w:eastAsia="Arial" w:hAnsi="Times New Roman" w:cs="Times New Roman"/>
          <w:bCs/>
          <w:noProof/>
          <w:lang w:eastAsia="ru-RU"/>
        </w:rPr>
        <w:t>1.6. Право залога, зарегистрированное за залогодержателем ПАО Банк «ВВБ» на продаваемое Имущество, прекращается настоящей реализацией данного Имущества на торгах</w:t>
      </w:r>
      <w:r w:rsidR="001F6C5A">
        <w:rPr>
          <w:rFonts w:ascii="Times New Roman" w:eastAsia="Arial" w:hAnsi="Times New Roman" w:cs="Times New Roman"/>
          <w:bCs/>
          <w:noProof/>
          <w:lang w:eastAsia="ru-RU"/>
        </w:rPr>
        <w:t xml:space="preserve"> посредством публичного </w:t>
      </w:r>
      <w:r w:rsidR="00447970">
        <w:rPr>
          <w:rFonts w:ascii="Times New Roman" w:eastAsia="Arial" w:hAnsi="Times New Roman" w:cs="Times New Roman"/>
          <w:bCs/>
          <w:noProof/>
          <w:lang w:eastAsia="ru-RU"/>
        </w:rPr>
        <w:t>п</w:t>
      </w:r>
      <w:r w:rsidR="001F6C5A">
        <w:rPr>
          <w:rFonts w:ascii="Times New Roman" w:eastAsia="Arial" w:hAnsi="Times New Roman" w:cs="Times New Roman"/>
          <w:bCs/>
          <w:noProof/>
          <w:lang w:eastAsia="ru-RU"/>
        </w:rPr>
        <w:t>редложения</w:t>
      </w:r>
      <w:r w:rsidRPr="00422629">
        <w:rPr>
          <w:rFonts w:ascii="Times New Roman" w:eastAsia="Arial" w:hAnsi="Times New Roman" w:cs="Times New Roman"/>
          <w:bCs/>
          <w:noProof/>
          <w:lang w:eastAsia="ru-RU"/>
        </w:rPr>
        <w:t xml:space="preserve"> в рамках </w:t>
      </w:r>
      <w:r w:rsidRPr="00422629">
        <w:rPr>
          <w:rFonts w:ascii="Times New Roman" w:eastAsia="Calibri" w:hAnsi="Times New Roman" w:cs="Times New Roman"/>
          <w:noProof/>
          <w:lang w:eastAsia="ru-RU"/>
        </w:rPr>
        <w:t>конкурсного производства, осуществляемого в отношении Должника</w:t>
      </w:r>
      <w:r w:rsidRPr="00422629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.</w:t>
      </w:r>
    </w:p>
    <w:p w14:paraId="5B7A5E6B" w14:textId="77777777" w:rsidR="00422629" w:rsidRPr="00422629" w:rsidRDefault="00422629" w:rsidP="0042262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lang w:eastAsia="ru-RU"/>
        </w:rPr>
      </w:pPr>
    </w:p>
    <w:p w14:paraId="0085130E" w14:textId="77777777" w:rsidR="00422629" w:rsidRPr="00422629" w:rsidRDefault="00422629" w:rsidP="0042262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noProof/>
          <w:lang w:eastAsia="ru-RU"/>
        </w:rPr>
        <w:t>2. Права и обязанности Сторон</w:t>
      </w:r>
    </w:p>
    <w:p w14:paraId="0C38ADF2" w14:textId="77777777" w:rsidR="00422629" w:rsidRPr="00422629" w:rsidRDefault="00422629" w:rsidP="00422629">
      <w:pPr>
        <w:spacing w:after="0" w:line="240" w:lineRule="auto"/>
        <w:ind w:firstLine="567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noProof/>
          <w:lang w:eastAsia="ru-RU"/>
        </w:rPr>
        <w:t>2.1.Покупатель обязан:</w:t>
      </w:r>
    </w:p>
    <w:p w14:paraId="7575D6AF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14:paraId="44B9DEA3" w14:textId="280FF923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2.1.2. Принять от Продавца Объект по акту приема-передачи в течение </w:t>
      </w:r>
      <w:r w:rsidR="004C62D8">
        <w:rPr>
          <w:rFonts w:ascii="Times New Roman" w:eastAsia="Calibri" w:hAnsi="Times New Roman" w:cs="Times New Roman"/>
          <w:noProof/>
          <w:lang w:eastAsia="ru-RU"/>
        </w:rPr>
        <w:t>__________</w:t>
      </w: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 рабочих дней с момента полной оплаты Объекта.</w:t>
      </w:r>
    </w:p>
    <w:p w14:paraId="299EFA65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52F8ACBD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noProof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noProof/>
          <w:lang w:eastAsia="ru-RU"/>
        </w:rPr>
        <w:t>2.2.Продавец обязан:</w:t>
      </w:r>
    </w:p>
    <w:p w14:paraId="2907A368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2.2.1.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</w:t>
      </w:r>
      <w:r w:rsidRPr="00422629">
        <w:rPr>
          <w:rFonts w:ascii="Times New Roman" w:eastAsia="Calibri" w:hAnsi="Times New Roman" w:cs="Times New Roman"/>
          <w:noProof/>
          <w:lang w:eastAsia="ru-RU"/>
        </w:rPr>
        <w:lastRenderedPageBreak/>
        <w:t>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251490F8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210A38D0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20323850" w14:textId="77777777" w:rsidR="00422629" w:rsidRPr="00422629" w:rsidRDefault="00422629" w:rsidP="004226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lang w:eastAsia="ru-RU"/>
        </w:rPr>
      </w:pPr>
    </w:p>
    <w:p w14:paraId="41A72A1B" w14:textId="77777777" w:rsidR="00422629" w:rsidRPr="00422629" w:rsidRDefault="00422629" w:rsidP="0042262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noProof/>
          <w:lang w:eastAsia="ru-RU"/>
        </w:rPr>
        <w:t>3. Цена и порядок расчетов.</w:t>
      </w:r>
    </w:p>
    <w:p w14:paraId="45072DDE" w14:textId="6E12FDDF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3.1. Цена продажи Объекта в соответствии с Протоколом №_______о </w:t>
      </w:r>
      <w:r w:rsidR="00A90935" w:rsidRPr="00A90935">
        <w:rPr>
          <w:rFonts w:ascii="Times New Roman" w:eastAsia="Calibri" w:hAnsi="Times New Roman" w:cs="Times New Roman"/>
          <w:noProof/>
          <w:lang w:eastAsia="ru-RU"/>
        </w:rPr>
        <w:t>результатах торгов посредством публичного предложения</w:t>
      </w: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 от ________________ 20______ года составляет ___________________рублей (НДС не облагается).</w:t>
      </w:r>
    </w:p>
    <w:p w14:paraId="3F77723E" w14:textId="4C54C2E8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3.2. Внесенный Покупателем задаток для участия в торгах </w:t>
      </w:r>
      <w:r w:rsidR="00DB3257">
        <w:rPr>
          <w:rFonts w:ascii="Times New Roman" w:eastAsia="Calibri" w:hAnsi="Times New Roman" w:cs="Times New Roman"/>
          <w:noProof/>
          <w:lang w:eastAsia="ru-RU"/>
        </w:rPr>
        <w:t xml:space="preserve">посредством публичного предложения </w:t>
      </w: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64669122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4DDAB2AC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5A054AD9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3.5.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181542EC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22629">
        <w:rPr>
          <w:rFonts w:ascii="Times New Roman" w:eastAsia="Calibri" w:hAnsi="Times New Roman" w:cs="Times New Roman"/>
          <w:b/>
          <w:lang w:eastAsia="ru-RU"/>
        </w:rPr>
        <w:t>4. Передача имущества</w:t>
      </w:r>
    </w:p>
    <w:p w14:paraId="02B51448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4.1. Объект передается по месту его нахождения.</w:t>
      </w:r>
    </w:p>
    <w:p w14:paraId="77D7B8A3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29D3450C" w14:textId="4A940D09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 xml:space="preserve">4.3. Передача Объекта должна быть осуществлена в течение </w:t>
      </w:r>
      <w:r w:rsidR="004A74C3">
        <w:rPr>
          <w:rFonts w:ascii="Times New Roman" w:eastAsia="Calibri" w:hAnsi="Times New Roman" w:cs="Times New Roman"/>
          <w:lang w:eastAsia="ru-RU"/>
        </w:rPr>
        <w:t>_________</w:t>
      </w:r>
      <w:r w:rsidR="00642E12" w:rsidRPr="00642E12">
        <w:rPr>
          <w:rFonts w:ascii="Times New Roman" w:eastAsia="Calibri" w:hAnsi="Times New Roman" w:cs="Times New Roman"/>
          <w:lang w:eastAsia="ru-RU"/>
        </w:rPr>
        <w:t xml:space="preserve"> рабочих дней</w:t>
      </w:r>
      <w:r w:rsidRPr="00422629">
        <w:rPr>
          <w:rFonts w:ascii="Times New Roman" w:eastAsia="Calibri" w:hAnsi="Times New Roman" w:cs="Times New Roman"/>
          <w:lang w:eastAsia="ru-RU"/>
        </w:rPr>
        <w:t xml:space="preserve"> со дня его полной оплаты.</w:t>
      </w:r>
    </w:p>
    <w:p w14:paraId="290CA345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64E05399" w14:textId="77777777" w:rsidR="00422629" w:rsidRPr="00422629" w:rsidRDefault="00422629" w:rsidP="00422629">
      <w:pPr>
        <w:autoSpaceDE w:val="0"/>
        <w:autoSpaceDN w:val="0"/>
        <w:adjustRightInd w:val="0"/>
        <w:spacing w:after="20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22629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0CF40401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22629">
        <w:rPr>
          <w:rFonts w:ascii="Times New Roman" w:eastAsia="Calibri" w:hAnsi="Times New Roman" w:cs="Times New Roman"/>
          <w:b/>
          <w:lang w:eastAsia="ru-RU"/>
        </w:rPr>
        <w:t>5. Ответственность сторон</w:t>
      </w:r>
    </w:p>
    <w:p w14:paraId="084A51AA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62B9C2F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2137E1A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0D9B323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6ABA441E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06D41D3A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1271E3E2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lastRenderedPageBreak/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36401637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53A10FE6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64EBD52D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22629">
        <w:rPr>
          <w:rFonts w:ascii="Times New Roman" w:eastAsia="Calibri" w:hAnsi="Times New Roman" w:cs="Times New Roman"/>
          <w:b/>
          <w:lang w:eastAsia="ru-RU"/>
        </w:rPr>
        <w:t>6. Прочие условия</w:t>
      </w:r>
    </w:p>
    <w:p w14:paraId="465E0B65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0E7F8AF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7E3C26FD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- надлежащем исполнении Сторонами своих обязательств;</w:t>
      </w:r>
    </w:p>
    <w:p w14:paraId="64B0BACF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6AFB7DA0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4D0F4894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602D81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2ABEA29A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E70C7A2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77A77BF2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F4AFAE8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22629">
        <w:rPr>
          <w:rFonts w:ascii="Times New Roman" w:eastAsia="Calibri" w:hAnsi="Times New Roman" w:cs="Times New Roman"/>
          <w:b/>
          <w:lang w:eastAsia="ru-RU"/>
        </w:rPr>
        <w:t>7. Заключительные положения</w:t>
      </w:r>
    </w:p>
    <w:p w14:paraId="2A888A32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 xml:space="preserve"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</w:t>
      </w:r>
    </w:p>
    <w:p w14:paraId="532A7A01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экземпляр в Регистрирующий орган.</w:t>
      </w:r>
    </w:p>
    <w:p w14:paraId="1F974A0A" w14:textId="77777777" w:rsidR="00422629" w:rsidRPr="00422629" w:rsidRDefault="00422629" w:rsidP="00422629">
      <w:pPr>
        <w:keepLines/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aps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14:paraId="0A0014AA" w14:textId="77777777" w:rsidR="00422629" w:rsidRPr="00422629" w:rsidRDefault="00422629" w:rsidP="00422629">
      <w:pPr>
        <w:widowControl w:val="0"/>
        <w:spacing w:after="0" w:line="274" w:lineRule="exact"/>
        <w:rPr>
          <w:rFonts w:ascii="Times New Roman" w:eastAsia="Calibri" w:hAnsi="Times New Roman" w:cs="Times New Roman"/>
          <w:b/>
          <w:bCs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lang w:eastAsia="ru-RU"/>
        </w:rPr>
        <w:t>ПРОДАВЕЦ:</w:t>
      </w:r>
    </w:p>
    <w:p w14:paraId="4025659F" w14:textId="77777777" w:rsidR="00422629" w:rsidRPr="00422629" w:rsidRDefault="00422629" w:rsidP="00422629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caps/>
          <w:lang w:eastAsia="ru-RU"/>
        </w:rPr>
        <w:t>_____________________________________</w:t>
      </w:r>
    </w:p>
    <w:p w14:paraId="75B85083" w14:textId="77777777" w:rsidR="00422629" w:rsidRPr="00422629" w:rsidRDefault="00422629" w:rsidP="00422629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caps/>
          <w:lang w:eastAsia="ru-RU"/>
        </w:rPr>
        <w:t>ПОКУПАТЕЛЬ:</w:t>
      </w:r>
    </w:p>
    <w:p w14:paraId="3AF5A3EE" w14:textId="77777777" w:rsidR="00422629" w:rsidRPr="00422629" w:rsidRDefault="00422629" w:rsidP="00422629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______________________________________</w:t>
      </w:r>
    </w:p>
    <w:p w14:paraId="7C9EC27D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1983E3A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8982AFB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0B5DF64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C47AAB6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46CE87A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11F65E4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B25D0EF" w14:textId="77777777" w:rsidR="00B37EB9" w:rsidRDefault="00B37EB9"/>
    <w:sectPr w:rsidR="00B3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71"/>
    <w:rsid w:val="001E24EA"/>
    <w:rsid w:val="001F6C5A"/>
    <w:rsid w:val="003B3D82"/>
    <w:rsid w:val="003B7880"/>
    <w:rsid w:val="00422629"/>
    <w:rsid w:val="00447970"/>
    <w:rsid w:val="004A74C3"/>
    <w:rsid w:val="004C62D8"/>
    <w:rsid w:val="00642E12"/>
    <w:rsid w:val="007971DF"/>
    <w:rsid w:val="00A90935"/>
    <w:rsid w:val="00B04654"/>
    <w:rsid w:val="00B37EB9"/>
    <w:rsid w:val="00BF0A72"/>
    <w:rsid w:val="00CD7471"/>
    <w:rsid w:val="00DB3257"/>
    <w:rsid w:val="00FD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BCD6"/>
  <w15:chartTrackingRefBased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1422</Words>
  <Characters>8107</Characters>
  <Application>Microsoft Office Word</Application>
  <DocSecurity>0</DocSecurity>
  <Lines>67</Lines>
  <Paragraphs>19</Paragraphs>
  <ScaleCrop>false</ScaleCrop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16</cp:revision>
  <dcterms:created xsi:type="dcterms:W3CDTF">2021-02-04T08:27:00Z</dcterms:created>
  <dcterms:modified xsi:type="dcterms:W3CDTF">2021-06-04T08:50:00Z</dcterms:modified>
</cp:coreProperties>
</file>