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197D9E" w14:textId="711AA19F" w:rsidR="00ED4212" w:rsidRPr="00E407E3" w:rsidRDefault="00343998" w:rsidP="009D71BE">
      <w:pPr>
        <w:spacing w:after="0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B32D5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B32D5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B32D5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B32D5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</w:t>
      </w:r>
      <w:proofErr w:type="spellStart"/>
      <w:r w:rsidRPr="00B32D50">
        <w:rPr>
          <w:rFonts w:ascii="Times New Roman" w:eastAsia="Times New Roman" w:hAnsi="Times New Roman" w:cs="Times New Roman"/>
          <w:shd w:val="clear" w:color="auto" w:fill="FFFFFF"/>
          <w:lang w:eastAsia="ru-RU"/>
        </w:rPr>
        <w:t>Гривцова</w:t>
      </w:r>
      <w:proofErr w:type="spellEnd"/>
      <w:r w:rsidRPr="00B32D5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д.5, лит. В, адрес </w:t>
      </w:r>
      <w:r w:rsidR="0008067C" w:rsidRPr="00B32D50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B32D5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B32D5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B32D5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Краснодарский край, </w:t>
      </w:r>
      <w:proofErr w:type="spellStart"/>
      <w:r w:rsidR="0008067C" w:rsidRPr="00B32D50">
        <w:rPr>
          <w:rFonts w:ascii="Times New Roman" w:eastAsia="Times New Roman" w:hAnsi="Times New Roman" w:cs="Times New Roman"/>
          <w:shd w:val="clear" w:color="auto" w:fill="FFFFFF"/>
          <w:lang w:eastAsia="ru-RU"/>
        </w:rPr>
        <w:t>г.</w:t>
      </w:r>
      <w:r w:rsidRPr="00B32D50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</w:t>
      </w:r>
      <w:proofErr w:type="spellEnd"/>
      <w:r w:rsidRPr="00B32D50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ул. Красная, д. 176, оф. 3.103, тел. 8-800-777-57-57, доб. 522, 89283330288, kudina@auction-house.ru) (далее-Организатор торгов</w:t>
      </w:r>
      <w:r w:rsidR="00B923C5" w:rsidRPr="00B32D50">
        <w:rPr>
          <w:rFonts w:ascii="Times New Roman" w:eastAsia="Times New Roman" w:hAnsi="Times New Roman" w:cs="Times New Roman"/>
          <w:shd w:val="clear" w:color="auto" w:fill="FFFFFF"/>
          <w:lang w:eastAsia="ru-RU"/>
        </w:rPr>
        <w:t>)</w:t>
      </w:r>
      <w:r w:rsidRPr="00B32D5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действующее на основании договора поручения с </w:t>
      </w:r>
      <w:r w:rsidR="00B923C5" w:rsidRPr="00B32D50">
        <w:rPr>
          <w:rStyle w:val="a5"/>
          <w:rFonts w:eastAsia="Calibri"/>
        </w:rPr>
        <w:t xml:space="preserve">Финансовым управляющим Молчановым Виктором Сергеевичем </w:t>
      </w:r>
      <w:r w:rsidR="002436E4" w:rsidRPr="00B32D50">
        <w:rPr>
          <w:rFonts w:ascii="Times New Roman" w:eastAsia="Times New Roman" w:hAnsi="Times New Roman" w:cs="Times New Roman"/>
          <w:shd w:val="clear" w:color="auto" w:fill="FFFFFF"/>
          <w:lang w:eastAsia="ru-RU"/>
        </w:rPr>
        <w:t>(</w:t>
      </w:r>
      <w:r w:rsidR="00B923C5" w:rsidRPr="00B32D50">
        <w:rPr>
          <w:rFonts w:ascii="Times New Roman" w:eastAsia="Times New Roman" w:hAnsi="Times New Roman" w:cs="Times New Roman"/>
          <w:shd w:val="clear" w:color="auto" w:fill="FFFFFF"/>
          <w:lang w:eastAsia="ru-RU"/>
        </w:rPr>
        <w:t>ИНН 610208509209, СНИЛС 134-138-725 43, рег. номер в реестре 15378, член Союза АУ "СРО СС" - Союз арбитражных управляющих "Саморегулируемая организация "Северная Столица" (ИНН 7813175754, ОГРН 1027806876173, место нахождения: 194100, Санкт-Петербург, ул. </w:t>
      </w:r>
      <w:proofErr w:type="spellStart"/>
      <w:r w:rsidR="00B923C5" w:rsidRPr="00B32D50">
        <w:rPr>
          <w:rFonts w:ascii="Times New Roman" w:eastAsia="Times New Roman" w:hAnsi="Times New Roman" w:cs="Times New Roman"/>
          <w:shd w:val="clear" w:color="auto" w:fill="FFFFFF"/>
          <w:lang w:eastAsia="ru-RU"/>
        </w:rPr>
        <w:t>Новолитовская</w:t>
      </w:r>
      <w:proofErr w:type="spellEnd"/>
      <w:r w:rsidR="00B923C5" w:rsidRPr="00B32D50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дом 15, лит. "А"), телефон: 89612998899, адрес электронной почты: 2998899@inbox.ru (далее - Финансовый управляющий</w:t>
      </w:r>
      <w:r w:rsidR="00B923C5" w:rsidRPr="00E407E3">
        <w:rPr>
          <w:rFonts w:ascii="Times New Roman" w:eastAsia="Times New Roman" w:hAnsi="Times New Roman" w:cs="Times New Roman"/>
          <w:shd w:val="clear" w:color="auto" w:fill="FFFFFF"/>
          <w:lang w:eastAsia="ru-RU"/>
        </w:rPr>
        <w:t>),</w:t>
      </w:r>
      <w:r w:rsidR="005119E7" w:rsidRPr="00E407E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действующий от имени </w:t>
      </w:r>
      <w:r w:rsidR="002C03F3" w:rsidRPr="00E407E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гражданина РФ </w:t>
      </w:r>
      <w:r w:rsidR="002C03F3" w:rsidRPr="00E407E3">
        <w:rPr>
          <w:rFonts w:ascii="Times New Roman" w:eastAsia="Calibri" w:hAnsi="Times New Roman" w:cs="Times New Roman"/>
          <w:b/>
          <w:bCs/>
          <w:color w:val="000000"/>
          <w:bdr w:val="none" w:sz="0" w:space="0" w:color="auto" w:frame="1"/>
        </w:rPr>
        <w:t>Иваненко Николая</w:t>
      </w:r>
      <w:r w:rsidR="002C03F3" w:rsidRPr="00E407E3">
        <w:rPr>
          <w:rFonts w:ascii="Times New Roman" w:eastAsia="Calibri" w:hAnsi="Times New Roman" w:cs="Times New Roman"/>
        </w:rPr>
        <w:t xml:space="preserve"> </w:t>
      </w:r>
      <w:r w:rsidR="002C03F3" w:rsidRPr="00E407E3">
        <w:rPr>
          <w:rFonts w:ascii="Times New Roman" w:eastAsia="Calibri" w:hAnsi="Times New Roman" w:cs="Times New Roman"/>
          <w:b/>
          <w:bCs/>
        </w:rPr>
        <w:t>Ивановича</w:t>
      </w:r>
      <w:r w:rsidR="002C03F3" w:rsidRPr="00E407E3">
        <w:rPr>
          <w:rFonts w:ascii="Times New Roman" w:eastAsia="Calibri" w:hAnsi="Times New Roman" w:cs="Times New Roman"/>
        </w:rPr>
        <w:t xml:space="preserve"> </w:t>
      </w:r>
      <w:r w:rsidR="002C03F3" w:rsidRPr="00E407E3">
        <w:rPr>
          <w:rFonts w:ascii="Times New Roman" w:eastAsia="Calibri" w:hAnsi="Times New Roman" w:cs="Times New Roman"/>
          <w:bCs/>
          <w:color w:val="000000"/>
          <w:bdr w:val="none" w:sz="0" w:space="0" w:color="auto" w:frame="1"/>
        </w:rPr>
        <w:t xml:space="preserve">17.01.1995 </w:t>
      </w:r>
      <w:r w:rsidR="002C03F3" w:rsidRPr="00E407E3">
        <w:rPr>
          <w:rFonts w:ascii="Times New Roman" w:eastAsia="Calibri" w:hAnsi="Times New Roman" w:cs="Times New Roman"/>
        </w:rPr>
        <w:t xml:space="preserve">года рождения, место рождения: </w:t>
      </w:r>
      <w:r w:rsidR="002C03F3" w:rsidRPr="00E407E3">
        <w:rPr>
          <w:rFonts w:ascii="Times New Roman" w:eastAsia="Calibri" w:hAnsi="Times New Roman" w:cs="Times New Roman"/>
          <w:bCs/>
          <w:color w:val="000000"/>
          <w:bdr w:val="none" w:sz="0" w:space="0" w:color="auto" w:frame="1"/>
        </w:rPr>
        <w:t>пос. Малый Лог, Зерноградского района, Ростовской области</w:t>
      </w:r>
      <w:r w:rsidR="002C03F3" w:rsidRPr="00E407E3">
        <w:rPr>
          <w:rFonts w:ascii="Times New Roman" w:eastAsia="Calibri" w:hAnsi="Times New Roman" w:cs="Times New Roman"/>
        </w:rPr>
        <w:t xml:space="preserve">, место жительства: </w:t>
      </w:r>
      <w:r w:rsidR="002C03F3" w:rsidRPr="00E407E3">
        <w:rPr>
          <w:rFonts w:ascii="Times New Roman" w:eastAsia="Calibri" w:hAnsi="Times New Roman" w:cs="Times New Roman"/>
          <w:bCs/>
          <w:color w:val="000000"/>
          <w:bdr w:val="none" w:sz="0" w:space="0" w:color="auto" w:frame="1"/>
        </w:rPr>
        <w:t>Ростовской область, Зерноградский район, пос. Малый Лог, ул. Молодежная, д.30,</w:t>
      </w:r>
      <w:r w:rsidR="002C03F3" w:rsidRPr="00E407E3">
        <w:rPr>
          <w:rFonts w:ascii="Times New Roman" w:eastAsia="Calibri" w:hAnsi="Times New Roman" w:cs="Times New Roman"/>
        </w:rPr>
        <w:t xml:space="preserve"> ИНН </w:t>
      </w:r>
      <w:r w:rsidR="002C03F3" w:rsidRPr="00E407E3">
        <w:rPr>
          <w:rFonts w:ascii="Times New Roman" w:eastAsia="Calibri" w:hAnsi="Times New Roman" w:cs="Times New Roman"/>
          <w:bCs/>
          <w:color w:val="000000"/>
          <w:bdr w:val="none" w:sz="0" w:space="0" w:color="auto" w:frame="1"/>
        </w:rPr>
        <w:t>611197071402</w:t>
      </w:r>
      <w:r w:rsidR="002C03F3" w:rsidRPr="00E407E3">
        <w:rPr>
          <w:rFonts w:ascii="Times New Roman" w:eastAsia="Calibri" w:hAnsi="Times New Roman" w:cs="Times New Roman"/>
        </w:rPr>
        <w:t>, СНИЛС 157-822-109 75</w:t>
      </w:r>
      <w:r w:rsidR="002C03F3" w:rsidRPr="00E407E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5119E7" w:rsidRPr="00E407E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– Должник), на основании </w:t>
      </w:r>
      <w:r w:rsidR="00B04DCF" w:rsidRPr="00E407E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решения </w:t>
      </w:r>
      <w:r w:rsidR="00B04DCF" w:rsidRPr="00E407E3">
        <w:rPr>
          <w:rFonts w:ascii="Times New Roman" w:hAnsi="Times New Roman"/>
        </w:rPr>
        <w:t>Арбитражного суда Ростовской области от 03.08.2020 по делу № А53-9605/2020</w:t>
      </w:r>
      <w:r w:rsidRPr="00E407E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сообщает о проведении </w:t>
      </w:r>
      <w:r w:rsidR="00E767AD" w:rsidRPr="00E407E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="000A76FD" w:rsidRPr="00E407E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9</w:t>
      </w:r>
      <w:r w:rsidRPr="00E407E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.0</w:t>
      </w:r>
      <w:r w:rsidR="00E767AD" w:rsidRPr="00E407E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</w:t>
      </w:r>
      <w:r w:rsidRPr="00E407E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E767AD" w:rsidRPr="00E407E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</w:t>
      </w:r>
      <w:r w:rsidRPr="00E407E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в 10:00</w:t>
      </w:r>
      <w:r w:rsidRPr="00E407E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электронной площадке АО «РАД», адрес: bankruptcy.lot-online.ru (далее – ЭП) электронного аукциона открытого по составу участников с открытой формой подачи предложений о цене. </w:t>
      </w:r>
    </w:p>
    <w:p w14:paraId="53F4CC6C" w14:textId="66878DFB" w:rsidR="00343998" w:rsidRPr="00E407E3" w:rsidRDefault="00343998" w:rsidP="009C2C69">
      <w:pPr>
        <w:spacing w:after="0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E407E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Начало приема заявок на участие в торгах </w:t>
      </w:r>
      <w:r w:rsidRPr="00E407E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с 09:00 (время </w:t>
      </w:r>
      <w:proofErr w:type="spellStart"/>
      <w:r w:rsidRPr="00E407E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мск</w:t>
      </w:r>
      <w:proofErr w:type="spellEnd"/>
      <w:r w:rsidRPr="00E407E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) </w:t>
      </w:r>
      <w:r w:rsidR="00E767AD" w:rsidRPr="00E407E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</w:t>
      </w:r>
      <w:r w:rsidR="000A76FD" w:rsidRPr="00E407E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3</w:t>
      </w:r>
      <w:r w:rsidR="0096585B" w:rsidRPr="00E407E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E767AD" w:rsidRPr="00E407E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12</w:t>
      </w:r>
      <w:r w:rsidRPr="00E407E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</w:t>
      </w:r>
      <w:r w:rsidR="00225454" w:rsidRPr="00E407E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20</w:t>
      </w:r>
      <w:r w:rsidRPr="00E407E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по </w:t>
      </w:r>
      <w:r w:rsidR="00E767AD" w:rsidRPr="00E407E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="000A76FD" w:rsidRPr="00E407E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="00E767AD" w:rsidRPr="00E407E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.02.</w:t>
      </w:r>
      <w:r w:rsidRPr="00E407E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202</w:t>
      </w:r>
      <w:r w:rsidR="00E767AD" w:rsidRPr="00E407E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</w:t>
      </w:r>
      <w:r w:rsidRPr="00E407E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до 23:00</w:t>
      </w:r>
      <w:r w:rsidRPr="00E407E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Определение участников торгов – </w:t>
      </w:r>
      <w:r w:rsidR="00E45EB1" w:rsidRPr="00E407E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="000A76FD" w:rsidRPr="00E407E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8</w:t>
      </w:r>
      <w:r w:rsidR="00E45EB1" w:rsidRPr="00E407E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.02</w:t>
      </w:r>
      <w:r w:rsidRPr="00E407E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E45EB1" w:rsidRPr="00E407E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</w:t>
      </w:r>
      <w:r w:rsidRPr="00E407E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в 16:00</w:t>
      </w:r>
      <w:r w:rsidRPr="00E407E3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оформляется протоколом об определении участников торгов.</w:t>
      </w:r>
    </w:p>
    <w:p w14:paraId="661F62D7" w14:textId="20A9B273" w:rsidR="00B32D50" w:rsidRPr="00E407E3" w:rsidRDefault="004F0286" w:rsidP="00B32D5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-57"/>
        <w:jc w:val="both"/>
        <w:rPr>
          <w:rFonts w:ascii="Times New Roman" w:eastAsia="Calibri" w:hAnsi="Times New Roman" w:cs="Times New Roman"/>
          <w:bCs/>
        </w:rPr>
      </w:pPr>
      <w:r w:rsidRPr="00E407E3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Продаже на торгах</w:t>
      </w:r>
      <w:r w:rsidR="0029431E" w:rsidRPr="00E407E3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Pr="00E407E3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подлежит следующее имущество (далее – Имущество, </w:t>
      </w:r>
      <w:r w:rsidR="003D6F6B" w:rsidRPr="00E407E3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Объект, Лот</w:t>
      </w:r>
      <w:r w:rsidRPr="00E407E3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):</w:t>
      </w:r>
      <w:r w:rsidR="006948C9" w:rsidRPr="00E407E3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="00B32D50" w:rsidRPr="00E407E3">
        <w:rPr>
          <w:rFonts w:ascii="Times New Roman" w:eastAsia="Calibri" w:hAnsi="Times New Roman" w:cs="Times New Roman"/>
          <w:bCs/>
        </w:rPr>
        <w:t xml:space="preserve">Транспортное средство </w:t>
      </w:r>
      <w:r w:rsidR="00AA722C" w:rsidRPr="00E407E3">
        <w:rPr>
          <w:rFonts w:ascii="Times New Roman" w:eastAsia="Calibri" w:hAnsi="Times New Roman" w:cs="Times New Roman"/>
          <w:bCs/>
        </w:rPr>
        <w:t>(ТС)</w:t>
      </w:r>
    </w:p>
    <w:p w14:paraId="5D1FCA97" w14:textId="235AB11A" w:rsidR="00B32D50" w:rsidRPr="00940AF1" w:rsidRDefault="00B32D50" w:rsidP="00B32D5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-57"/>
        <w:jc w:val="both"/>
        <w:rPr>
          <w:rFonts w:ascii="Times New Roman" w:eastAsia="Calibri" w:hAnsi="Times New Roman" w:cs="Times New Roman"/>
          <w:bCs/>
        </w:rPr>
      </w:pPr>
      <w:r w:rsidRPr="00E407E3">
        <w:rPr>
          <w:rFonts w:ascii="Times New Roman" w:eastAsia="Calibri" w:hAnsi="Times New Roman" w:cs="Times New Roman"/>
          <w:bCs/>
        </w:rPr>
        <w:t xml:space="preserve">Марка, модель: </w:t>
      </w:r>
      <w:r w:rsidRPr="00E407E3">
        <w:rPr>
          <w:rFonts w:ascii="Times New Roman" w:eastAsia="Calibri" w:hAnsi="Times New Roman" w:cs="Times New Roman"/>
          <w:bCs/>
          <w:lang w:val="en-US"/>
        </w:rPr>
        <w:t>Hyundai</w:t>
      </w:r>
      <w:r w:rsidRPr="00E407E3">
        <w:rPr>
          <w:rFonts w:ascii="Times New Roman" w:eastAsia="Calibri" w:hAnsi="Times New Roman" w:cs="Times New Roman"/>
          <w:bCs/>
        </w:rPr>
        <w:t xml:space="preserve"> </w:t>
      </w:r>
      <w:r w:rsidRPr="00E407E3">
        <w:rPr>
          <w:rFonts w:ascii="Times New Roman" w:eastAsia="Calibri" w:hAnsi="Times New Roman" w:cs="Times New Roman"/>
          <w:bCs/>
          <w:lang w:val="en-US"/>
        </w:rPr>
        <w:t>Solaris</w:t>
      </w:r>
    </w:p>
    <w:p w14:paraId="6948FB46" w14:textId="5A7899E1" w:rsidR="00AA722C" w:rsidRPr="00B32D50" w:rsidRDefault="00AA722C" w:rsidP="00B32D5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-57"/>
        <w:jc w:val="both"/>
        <w:rPr>
          <w:rFonts w:ascii="Times New Roman" w:eastAsia="Calibri" w:hAnsi="Times New Roman" w:cs="Times New Roman"/>
          <w:bCs/>
        </w:rPr>
      </w:pPr>
      <w:r w:rsidRPr="00AA722C">
        <w:rPr>
          <w:rFonts w:ascii="Times New Roman" w:eastAsia="Calibri" w:hAnsi="Times New Roman" w:cs="Times New Roman"/>
          <w:bCs/>
        </w:rPr>
        <w:t>Тип</w:t>
      </w:r>
      <w:r>
        <w:rPr>
          <w:rFonts w:ascii="Times New Roman" w:eastAsia="Calibri" w:hAnsi="Times New Roman" w:cs="Times New Roman"/>
          <w:bCs/>
        </w:rPr>
        <w:t xml:space="preserve"> ТС</w:t>
      </w:r>
      <w:r w:rsidRPr="00AA722C">
        <w:rPr>
          <w:rFonts w:ascii="Times New Roman" w:eastAsia="Calibri" w:hAnsi="Times New Roman" w:cs="Times New Roman"/>
          <w:bCs/>
        </w:rPr>
        <w:t>: легковой седан</w:t>
      </w:r>
    </w:p>
    <w:p w14:paraId="27ABDFB2" w14:textId="77777777" w:rsidR="00B32D50" w:rsidRPr="00B32D50" w:rsidRDefault="00B32D50" w:rsidP="00B32D5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-57"/>
        <w:jc w:val="both"/>
        <w:rPr>
          <w:rFonts w:ascii="Times New Roman" w:eastAsia="Calibri" w:hAnsi="Times New Roman" w:cs="Times New Roman"/>
          <w:bCs/>
        </w:rPr>
      </w:pPr>
      <w:r w:rsidRPr="00B32D50">
        <w:rPr>
          <w:rFonts w:ascii="Times New Roman" w:eastAsia="Calibri" w:hAnsi="Times New Roman" w:cs="Times New Roman"/>
          <w:bCs/>
        </w:rPr>
        <w:t>Регистрационный знак: М296АВ761</w:t>
      </w:r>
      <w:r w:rsidRPr="00B32D50">
        <w:rPr>
          <w:rFonts w:ascii="Times New Roman" w:eastAsia="Calibri" w:hAnsi="Times New Roman" w:cs="Times New Roman"/>
          <w:bCs/>
          <w:lang w:val="en-US"/>
        </w:rPr>
        <w:t>RUS</w:t>
      </w:r>
    </w:p>
    <w:p w14:paraId="07B1652B" w14:textId="77777777" w:rsidR="00B32D50" w:rsidRPr="00B32D50" w:rsidRDefault="00B32D50" w:rsidP="00B32D5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-57"/>
        <w:jc w:val="both"/>
        <w:rPr>
          <w:rFonts w:ascii="Times New Roman" w:eastAsia="Calibri" w:hAnsi="Times New Roman" w:cs="Times New Roman"/>
          <w:bCs/>
        </w:rPr>
      </w:pPr>
      <w:r w:rsidRPr="00B32D50">
        <w:rPr>
          <w:rFonts w:ascii="Times New Roman" w:eastAsia="Calibri" w:hAnsi="Times New Roman" w:cs="Times New Roman"/>
          <w:bCs/>
        </w:rPr>
        <w:t xml:space="preserve">VIN: </w:t>
      </w:r>
      <w:r w:rsidRPr="00B32D50">
        <w:rPr>
          <w:rFonts w:ascii="Times New Roman" w:eastAsia="Calibri" w:hAnsi="Times New Roman" w:cs="Times New Roman"/>
          <w:bCs/>
          <w:lang w:val="en-US"/>
        </w:rPr>
        <w:t>Z</w:t>
      </w:r>
      <w:r w:rsidRPr="00B32D50">
        <w:rPr>
          <w:rFonts w:ascii="Times New Roman" w:eastAsia="Calibri" w:hAnsi="Times New Roman" w:cs="Times New Roman"/>
          <w:bCs/>
        </w:rPr>
        <w:t>94</w:t>
      </w:r>
      <w:r w:rsidRPr="00B32D50">
        <w:rPr>
          <w:rFonts w:ascii="Times New Roman" w:eastAsia="Calibri" w:hAnsi="Times New Roman" w:cs="Times New Roman"/>
          <w:bCs/>
          <w:lang w:val="en-US"/>
        </w:rPr>
        <w:t>CT</w:t>
      </w:r>
      <w:r w:rsidRPr="00B32D50">
        <w:rPr>
          <w:rFonts w:ascii="Times New Roman" w:eastAsia="Calibri" w:hAnsi="Times New Roman" w:cs="Times New Roman"/>
          <w:bCs/>
        </w:rPr>
        <w:t>41</w:t>
      </w:r>
      <w:r w:rsidRPr="00B32D50">
        <w:rPr>
          <w:rFonts w:ascii="Times New Roman" w:eastAsia="Calibri" w:hAnsi="Times New Roman" w:cs="Times New Roman"/>
          <w:bCs/>
          <w:lang w:val="en-US"/>
        </w:rPr>
        <w:t>DBBR</w:t>
      </w:r>
      <w:r w:rsidRPr="00B32D50">
        <w:rPr>
          <w:rFonts w:ascii="Times New Roman" w:eastAsia="Calibri" w:hAnsi="Times New Roman" w:cs="Times New Roman"/>
          <w:bCs/>
        </w:rPr>
        <w:t>064263</w:t>
      </w:r>
    </w:p>
    <w:p w14:paraId="3B82CA42" w14:textId="77777777" w:rsidR="00B32D50" w:rsidRPr="00B32D50" w:rsidRDefault="00B32D50" w:rsidP="00B32D5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-57"/>
        <w:jc w:val="both"/>
        <w:rPr>
          <w:rFonts w:ascii="Times New Roman" w:eastAsia="Calibri" w:hAnsi="Times New Roman" w:cs="Times New Roman"/>
          <w:bCs/>
        </w:rPr>
      </w:pPr>
      <w:r w:rsidRPr="00B32D50">
        <w:rPr>
          <w:rFonts w:ascii="Times New Roman" w:eastAsia="Calibri" w:hAnsi="Times New Roman" w:cs="Times New Roman"/>
          <w:bCs/>
        </w:rPr>
        <w:t xml:space="preserve">Модель, № двигателя: </w:t>
      </w:r>
      <w:r w:rsidRPr="00B32D50">
        <w:rPr>
          <w:rFonts w:ascii="Times New Roman" w:eastAsia="Calibri" w:hAnsi="Times New Roman" w:cs="Times New Roman"/>
          <w:bCs/>
          <w:lang w:val="en-US"/>
        </w:rPr>
        <w:t>G</w:t>
      </w:r>
      <w:r w:rsidRPr="00B32D50">
        <w:rPr>
          <w:rFonts w:ascii="Times New Roman" w:eastAsia="Calibri" w:hAnsi="Times New Roman" w:cs="Times New Roman"/>
          <w:bCs/>
        </w:rPr>
        <w:t>4</w:t>
      </w:r>
      <w:r w:rsidRPr="00B32D50">
        <w:rPr>
          <w:rFonts w:ascii="Times New Roman" w:eastAsia="Calibri" w:hAnsi="Times New Roman" w:cs="Times New Roman"/>
          <w:bCs/>
          <w:lang w:val="en-US"/>
        </w:rPr>
        <w:t>FC</w:t>
      </w:r>
      <w:r w:rsidRPr="00B32D50">
        <w:rPr>
          <w:rFonts w:ascii="Times New Roman" w:eastAsia="Calibri" w:hAnsi="Times New Roman" w:cs="Times New Roman"/>
          <w:bCs/>
        </w:rPr>
        <w:t xml:space="preserve"> </w:t>
      </w:r>
      <w:r w:rsidRPr="00B32D50">
        <w:rPr>
          <w:rFonts w:ascii="Times New Roman" w:eastAsia="Calibri" w:hAnsi="Times New Roman" w:cs="Times New Roman"/>
          <w:bCs/>
          <w:lang w:val="en-US"/>
        </w:rPr>
        <w:t>BW</w:t>
      </w:r>
      <w:r w:rsidRPr="00B32D50">
        <w:rPr>
          <w:rFonts w:ascii="Times New Roman" w:eastAsia="Calibri" w:hAnsi="Times New Roman" w:cs="Times New Roman"/>
          <w:bCs/>
        </w:rPr>
        <w:t xml:space="preserve">347446 </w:t>
      </w:r>
    </w:p>
    <w:p w14:paraId="23962330" w14:textId="77777777" w:rsidR="00B32D50" w:rsidRPr="00B32D50" w:rsidRDefault="00B32D50" w:rsidP="00B32D5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-57"/>
        <w:jc w:val="both"/>
        <w:rPr>
          <w:rFonts w:ascii="Times New Roman" w:eastAsia="Calibri" w:hAnsi="Times New Roman" w:cs="Times New Roman"/>
          <w:bCs/>
        </w:rPr>
      </w:pPr>
      <w:r w:rsidRPr="00B32D50">
        <w:rPr>
          <w:rFonts w:ascii="Times New Roman" w:eastAsia="Calibri" w:hAnsi="Times New Roman" w:cs="Times New Roman"/>
          <w:bCs/>
        </w:rPr>
        <w:t xml:space="preserve">Мощность двигателя, </w:t>
      </w:r>
      <w:proofErr w:type="spellStart"/>
      <w:r w:rsidRPr="00B32D50">
        <w:rPr>
          <w:rFonts w:ascii="Times New Roman" w:eastAsia="Calibri" w:hAnsi="Times New Roman" w:cs="Times New Roman"/>
          <w:bCs/>
        </w:rPr>
        <w:t>л.с</w:t>
      </w:r>
      <w:proofErr w:type="spellEnd"/>
      <w:r w:rsidRPr="00B32D50">
        <w:rPr>
          <w:rFonts w:ascii="Times New Roman" w:eastAsia="Calibri" w:hAnsi="Times New Roman" w:cs="Times New Roman"/>
          <w:bCs/>
        </w:rPr>
        <w:t>. (кВт): 123 (90)</w:t>
      </w:r>
    </w:p>
    <w:p w14:paraId="51D0C0C7" w14:textId="77777777" w:rsidR="00B32D50" w:rsidRPr="00B32D50" w:rsidRDefault="00B32D50" w:rsidP="00B32D5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-57"/>
        <w:jc w:val="both"/>
        <w:rPr>
          <w:rFonts w:ascii="Times New Roman" w:eastAsia="Calibri" w:hAnsi="Times New Roman" w:cs="Times New Roman"/>
          <w:bCs/>
        </w:rPr>
      </w:pPr>
      <w:r w:rsidRPr="00B32D50">
        <w:rPr>
          <w:rFonts w:ascii="Times New Roman" w:eastAsia="Calibri" w:hAnsi="Times New Roman" w:cs="Times New Roman"/>
          <w:bCs/>
        </w:rPr>
        <w:t xml:space="preserve">Рабочий объем двигателя, </w:t>
      </w:r>
      <w:proofErr w:type="spellStart"/>
      <w:r w:rsidRPr="00B32D50">
        <w:rPr>
          <w:rFonts w:ascii="Times New Roman" w:eastAsia="Calibri" w:hAnsi="Times New Roman" w:cs="Times New Roman"/>
          <w:bCs/>
        </w:rPr>
        <w:t>куб.см</w:t>
      </w:r>
      <w:proofErr w:type="spellEnd"/>
      <w:r w:rsidRPr="00B32D50">
        <w:rPr>
          <w:rFonts w:ascii="Times New Roman" w:eastAsia="Calibri" w:hAnsi="Times New Roman" w:cs="Times New Roman"/>
          <w:bCs/>
        </w:rPr>
        <w:t>.: 1591</w:t>
      </w:r>
    </w:p>
    <w:p w14:paraId="5080720D" w14:textId="77777777" w:rsidR="00B32D50" w:rsidRPr="00B32D50" w:rsidRDefault="00B32D50" w:rsidP="00B32D5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-57"/>
        <w:jc w:val="both"/>
        <w:rPr>
          <w:rFonts w:ascii="Times New Roman" w:eastAsia="Calibri" w:hAnsi="Times New Roman" w:cs="Times New Roman"/>
          <w:bCs/>
        </w:rPr>
      </w:pPr>
      <w:r w:rsidRPr="00B32D50">
        <w:rPr>
          <w:rFonts w:ascii="Times New Roman" w:eastAsia="Calibri" w:hAnsi="Times New Roman" w:cs="Times New Roman"/>
          <w:bCs/>
        </w:rPr>
        <w:t>Год выпуска: 2011</w:t>
      </w:r>
    </w:p>
    <w:p w14:paraId="6AA43BCE" w14:textId="77777777" w:rsidR="00B32D50" w:rsidRPr="00B32D50" w:rsidRDefault="00B32D50" w:rsidP="00B32D5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-57"/>
        <w:jc w:val="both"/>
        <w:rPr>
          <w:rFonts w:ascii="Times New Roman" w:eastAsia="Calibri" w:hAnsi="Times New Roman" w:cs="Times New Roman"/>
          <w:bCs/>
        </w:rPr>
      </w:pPr>
      <w:r w:rsidRPr="00B32D50">
        <w:rPr>
          <w:rFonts w:ascii="Times New Roman" w:eastAsia="Calibri" w:hAnsi="Times New Roman" w:cs="Times New Roman"/>
          <w:bCs/>
        </w:rPr>
        <w:t>Цвет: белый</w:t>
      </w:r>
    </w:p>
    <w:p w14:paraId="39973AEF" w14:textId="77777777" w:rsidR="00B32D50" w:rsidRPr="00B32D50" w:rsidRDefault="00B32D50" w:rsidP="00B32D5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-57"/>
        <w:jc w:val="both"/>
        <w:rPr>
          <w:rFonts w:ascii="Times New Roman" w:eastAsia="Calibri" w:hAnsi="Times New Roman" w:cs="Times New Roman"/>
          <w:bCs/>
        </w:rPr>
      </w:pPr>
      <w:r w:rsidRPr="00B32D50">
        <w:rPr>
          <w:rFonts w:ascii="Times New Roman" w:eastAsia="Calibri" w:hAnsi="Times New Roman" w:cs="Times New Roman"/>
          <w:bCs/>
        </w:rPr>
        <w:t>Пробег: 148001 км</w:t>
      </w:r>
    </w:p>
    <w:p w14:paraId="5590BA9B" w14:textId="77777777" w:rsidR="00B32D50" w:rsidRPr="00B32D50" w:rsidRDefault="00B32D50" w:rsidP="00B32D5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-57"/>
        <w:jc w:val="both"/>
        <w:rPr>
          <w:rFonts w:ascii="Times New Roman" w:eastAsia="Calibri" w:hAnsi="Times New Roman" w:cs="Times New Roman"/>
          <w:bCs/>
        </w:rPr>
      </w:pPr>
      <w:r w:rsidRPr="00B32D50">
        <w:rPr>
          <w:rFonts w:ascii="Times New Roman" w:eastAsia="Calibri" w:hAnsi="Times New Roman" w:cs="Times New Roman"/>
          <w:bCs/>
        </w:rPr>
        <w:t>Паспорт транспортного средства (ПТС): серия 77 РА №771128 от 24.04.2019</w:t>
      </w:r>
    </w:p>
    <w:p w14:paraId="2C53AE3E" w14:textId="77777777" w:rsidR="00B32D50" w:rsidRPr="00B32D50" w:rsidRDefault="00B32D50" w:rsidP="00B32D5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-57"/>
        <w:jc w:val="both"/>
        <w:rPr>
          <w:rFonts w:ascii="Times New Roman" w:eastAsia="Calibri" w:hAnsi="Times New Roman" w:cs="Times New Roman"/>
          <w:bCs/>
        </w:rPr>
      </w:pPr>
      <w:r w:rsidRPr="00B32D50">
        <w:rPr>
          <w:rFonts w:ascii="Times New Roman" w:eastAsia="Calibri" w:hAnsi="Times New Roman" w:cs="Times New Roman"/>
          <w:bCs/>
        </w:rPr>
        <w:t>Состояние: удовлетворительное</w:t>
      </w:r>
    </w:p>
    <w:p w14:paraId="21504383" w14:textId="77777777" w:rsidR="00B32D50" w:rsidRPr="00B32D50" w:rsidRDefault="00B32D50" w:rsidP="00B32D5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-57"/>
        <w:jc w:val="both"/>
        <w:rPr>
          <w:rFonts w:ascii="Times New Roman" w:eastAsia="Calibri" w:hAnsi="Times New Roman" w:cs="Times New Roman"/>
          <w:bCs/>
        </w:rPr>
      </w:pPr>
      <w:r w:rsidRPr="00B32D50">
        <w:rPr>
          <w:rFonts w:ascii="Times New Roman" w:eastAsia="Calibri" w:hAnsi="Times New Roman" w:cs="Times New Roman"/>
          <w:bCs/>
        </w:rPr>
        <w:t xml:space="preserve">Место нахождение: </w:t>
      </w:r>
      <w:proofErr w:type="spellStart"/>
      <w:r w:rsidRPr="00B32D50">
        <w:rPr>
          <w:rFonts w:ascii="Times New Roman" w:eastAsia="Calibri" w:hAnsi="Times New Roman" w:cs="Times New Roman"/>
          <w:bCs/>
        </w:rPr>
        <w:t>г.Батайск</w:t>
      </w:r>
      <w:proofErr w:type="spellEnd"/>
      <w:r w:rsidRPr="00B32D50">
        <w:rPr>
          <w:rFonts w:ascii="Times New Roman" w:eastAsia="Calibri" w:hAnsi="Times New Roman" w:cs="Times New Roman"/>
          <w:bCs/>
        </w:rPr>
        <w:t xml:space="preserve">, </w:t>
      </w:r>
      <w:proofErr w:type="spellStart"/>
      <w:r w:rsidRPr="00B32D50">
        <w:rPr>
          <w:rFonts w:ascii="Times New Roman" w:eastAsia="Calibri" w:hAnsi="Times New Roman" w:cs="Times New Roman"/>
          <w:bCs/>
        </w:rPr>
        <w:t>ул.Революционная</w:t>
      </w:r>
      <w:proofErr w:type="spellEnd"/>
      <w:r w:rsidRPr="00B32D50">
        <w:rPr>
          <w:rFonts w:ascii="Times New Roman" w:eastAsia="Calibri" w:hAnsi="Times New Roman" w:cs="Times New Roman"/>
          <w:bCs/>
        </w:rPr>
        <w:t>, дом 74.</w:t>
      </w:r>
    </w:p>
    <w:p w14:paraId="1F3ABAE7" w14:textId="77777777" w:rsidR="00B32D50" w:rsidRPr="00B32D50" w:rsidRDefault="00B32D50" w:rsidP="00B32D5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-57"/>
        <w:jc w:val="both"/>
        <w:rPr>
          <w:rFonts w:ascii="Times New Roman" w:eastAsia="Calibri" w:hAnsi="Times New Roman" w:cs="Times New Roman"/>
          <w:bCs/>
        </w:rPr>
      </w:pPr>
    </w:p>
    <w:p w14:paraId="2B21003E" w14:textId="77777777" w:rsidR="00B32D50" w:rsidRPr="00B32D50" w:rsidRDefault="00B32D50" w:rsidP="00B32D5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-57"/>
        <w:jc w:val="both"/>
        <w:rPr>
          <w:rFonts w:ascii="Times New Roman" w:eastAsia="Calibri" w:hAnsi="Times New Roman" w:cs="Times New Roman"/>
          <w:b/>
          <w:bCs/>
        </w:rPr>
      </w:pPr>
      <w:r w:rsidRPr="00B32D50">
        <w:rPr>
          <w:rFonts w:ascii="Times New Roman" w:eastAsia="Calibri" w:hAnsi="Times New Roman" w:cs="Times New Roman"/>
          <w:b/>
          <w:bCs/>
        </w:rPr>
        <w:t>Ограничение прав и обременение Объекта:</w:t>
      </w:r>
    </w:p>
    <w:p w14:paraId="2C131993" w14:textId="23D4329B" w:rsidR="00B32D50" w:rsidRPr="00B32D50" w:rsidRDefault="00505DA0" w:rsidP="00505DA0">
      <w:pPr>
        <w:numPr>
          <w:ilvl w:val="0"/>
          <w:numId w:val="2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284" w:right="-57" w:hanging="284"/>
        <w:contextualSpacing/>
        <w:jc w:val="both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З</w:t>
      </w:r>
      <w:r w:rsidR="00B32D50" w:rsidRPr="00B32D50">
        <w:rPr>
          <w:rFonts w:ascii="Times New Roman" w:eastAsia="Calibri" w:hAnsi="Times New Roman" w:cs="Times New Roman"/>
          <w:bCs/>
        </w:rPr>
        <w:t>алог в пользу АО «Тинькофф Банк»</w:t>
      </w:r>
      <w:r>
        <w:rPr>
          <w:rFonts w:ascii="Times New Roman" w:eastAsia="Calibri" w:hAnsi="Times New Roman" w:cs="Times New Roman"/>
          <w:bCs/>
        </w:rPr>
        <w:t>.</w:t>
      </w:r>
    </w:p>
    <w:p w14:paraId="22A46501" w14:textId="48987E1B" w:rsidR="00505DA0" w:rsidRDefault="00505DA0" w:rsidP="00505DA0">
      <w:pPr>
        <w:numPr>
          <w:ilvl w:val="0"/>
          <w:numId w:val="2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284" w:right="-57" w:hanging="284"/>
        <w:contextualSpacing/>
        <w:jc w:val="both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З</w:t>
      </w:r>
      <w:r w:rsidRPr="00505DA0">
        <w:rPr>
          <w:rFonts w:ascii="Times New Roman" w:eastAsia="Calibri" w:hAnsi="Times New Roman" w:cs="Times New Roman"/>
          <w:bCs/>
        </w:rPr>
        <w:t>апрет на регистрационные действия</w:t>
      </w:r>
      <w:r>
        <w:rPr>
          <w:rFonts w:ascii="Times New Roman" w:eastAsia="Calibri" w:hAnsi="Times New Roman" w:cs="Times New Roman"/>
          <w:bCs/>
        </w:rPr>
        <w:t>:</w:t>
      </w:r>
    </w:p>
    <w:p w14:paraId="73C8E814" w14:textId="7E1C2F55" w:rsidR="00B32D50" w:rsidRPr="00B32D50" w:rsidRDefault="00505DA0" w:rsidP="00505DA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-57"/>
        <w:contextualSpacing/>
        <w:jc w:val="both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д</w:t>
      </w:r>
      <w:r w:rsidR="00B32D50" w:rsidRPr="00B32D50">
        <w:rPr>
          <w:rFonts w:ascii="Times New Roman" w:eastAsia="Calibri" w:hAnsi="Times New Roman" w:cs="Times New Roman"/>
          <w:bCs/>
        </w:rPr>
        <w:t>ата наложения ограничения: 29.08.2020</w:t>
      </w:r>
      <w:r>
        <w:rPr>
          <w:rFonts w:ascii="Times New Roman" w:eastAsia="Calibri" w:hAnsi="Times New Roman" w:cs="Times New Roman"/>
          <w:bCs/>
        </w:rPr>
        <w:t>,</w:t>
      </w:r>
      <w:r w:rsidR="00B32D50" w:rsidRPr="00B32D50">
        <w:rPr>
          <w:rFonts w:ascii="Times New Roman" w:eastAsia="Calibri" w:hAnsi="Times New Roman" w:cs="Times New Roman"/>
          <w:bCs/>
        </w:rPr>
        <w:t xml:space="preserve"> </w:t>
      </w:r>
    </w:p>
    <w:p w14:paraId="7D7C32A2" w14:textId="47F0DCF0" w:rsidR="00B32D50" w:rsidRPr="00B32D50" w:rsidRDefault="00505DA0" w:rsidP="00B32D5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-57"/>
        <w:jc w:val="both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р</w:t>
      </w:r>
      <w:r w:rsidR="00B32D50" w:rsidRPr="00B32D50">
        <w:rPr>
          <w:rFonts w:ascii="Times New Roman" w:eastAsia="Calibri" w:hAnsi="Times New Roman" w:cs="Times New Roman"/>
          <w:bCs/>
        </w:rPr>
        <w:t>егион инициатора ограничения: Ростовская область</w:t>
      </w:r>
      <w:r>
        <w:rPr>
          <w:rFonts w:ascii="Times New Roman" w:eastAsia="Calibri" w:hAnsi="Times New Roman" w:cs="Times New Roman"/>
          <w:bCs/>
        </w:rPr>
        <w:t>,</w:t>
      </w:r>
    </w:p>
    <w:p w14:paraId="20AF7C4C" w14:textId="5051F634" w:rsidR="00B32D50" w:rsidRPr="00B32D50" w:rsidRDefault="00505DA0" w:rsidP="00B32D5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-57"/>
        <w:jc w:val="both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к</w:t>
      </w:r>
      <w:r w:rsidR="00B32D50" w:rsidRPr="00B32D50">
        <w:rPr>
          <w:rFonts w:ascii="Times New Roman" w:eastAsia="Calibri" w:hAnsi="Times New Roman" w:cs="Times New Roman"/>
          <w:bCs/>
        </w:rPr>
        <w:t xml:space="preserve">ем наложено ограничение: </w:t>
      </w:r>
      <w:r>
        <w:rPr>
          <w:rFonts w:ascii="Times New Roman" w:eastAsia="Calibri" w:hAnsi="Times New Roman" w:cs="Times New Roman"/>
          <w:bCs/>
        </w:rPr>
        <w:t>с</w:t>
      </w:r>
      <w:r w:rsidR="00B32D50" w:rsidRPr="00B32D50">
        <w:rPr>
          <w:rFonts w:ascii="Times New Roman" w:eastAsia="Calibri" w:hAnsi="Times New Roman" w:cs="Times New Roman"/>
          <w:bCs/>
        </w:rPr>
        <w:t>удебный пристав</w:t>
      </w:r>
      <w:r>
        <w:rPr>
          <w:rFonts w:ascii="Times New Roman" w:eastAsia="Calibri" w:hAnsi="Times New Roman" w:cs="Times New Roman"/>
          <w:bCs/>
        </w:rPr>
        <w:t>,</w:t>
      </w:r>
    </w:p>
    <w:p w14:paraId="42C29256" w14:textId="223D0BF9" w:rsidR="00B32D50" w:rsidRPr="00E407E3" w:rsidRDefault="00505DA0" w:rsidP="00B32D5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-57"/>
        <w:jc w:val="both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о</w:t>
      </w:r>
      <w:r w:rsidR="00B32D50" w:rsidRPr="00B32D50">
        <w:rPr>
          <w:rFonts w:ascii="Times New Roman" w:eastAsia="Calibri" w:hAnsi="Times New Roman" w:cs="Times New Roman"/>
          <w:bCs/>
        </w:rPr>
        <w:t>снование: документ: 284179434/</w:t>
      </w:r>
      <w:r w:rsidR="00B32D50" w:rsidRPr="00E407E3">
        <w:rPr>
          <w:rFonts w:ascii="Times New Roman" w:eastAsia="Calibri" w:hAnsi="Times New Roman" w:cs="Times New Roman"/>
          <w:bCs/>
        </w:rPr>
        <w:t xml:space="preserve">6136 от 29.08.2020, </w:t>
      </w:r>
      <w:proofErr w:type="spellStart"/>
      <w:r w:rsidR="00B32D50" w:rsidRPr="00E407E3">
        <w:rPr>
          <w:rFonts w:ascii="Times New Roman" w:eastAsia="Calibri" w:hAnsi="Times New Roman" w:cs="Times New Roman"/>
          <w:bCs/>
        </w:rPr>
        <w:t>Ковалькова</w:t>
      </w:r>
      <w:proofErr w:type="spellEnd"/>
      <w:r w:rsidR="00B32D50" w:rsidRPr="00E407E3">
        <w:rPr>
          <w:rFonts w:ascii="Times New Roman" w:eastAsia="Calibri" w:hAnsi="Times New Roman" w:cs="Times New Roman"/>
          <w:bCs/>
        </w:rPr>
        <w:t xml:space="preserve"> Елена Евгеньевна, СПИ: 60361007997380, ИП: 84808/20/61036-ИП от 26.08.2020.</w:t>
      </w:r>
    </w:p>
    <w:p w14:paraId="3D74C92E" w14:textId="10BC5ED8" w:rsidR="00B32D50" w:rsidRPr="00B32D50" w:rsidRDefault="00B32D50" w:rsidP="00B32D5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-57"/>
        <w:jc w:val="both"/>
        <w:rPr>
          <w:rFonts w:ascii="Times New Roman" w:eastAsia="Calibri" w:hAnsi="Times New Roman" w:cs="Times New Roman"/>
          <w:b/>
          <w:bCs/>
          <w:lang w:bidi="ru-RU"/>
        </w:rPr>
      </w:pPr>
      <w:r w:rsidRPr="00E407E3">
        <w:rPr>
          <w:rFonts w:ascii="Times New Roman" w:eastAsia="Calibri" w:hAnsi="Times New Roman" w:cs="Times New Roman"/>
          <w:b/>
          <w:bCs/>
          <w:lang w:bidi="ru-RU"/>
        </w:rPr>
        <w:t xml:space="preserve">Информация о наложении ограничений в виде запрета на регистрационные действия в отношении Лота актуальна по состоянию на </w:t>
      </w:r>
      <w:r w:rsidR="0081783C" w:rsidRPr="00E407E3">
        <w:rPr>
          <w:rFonts w:ascii="Times New Roman" w:eastAsia="Calibri" w:hAnsi="Times New Roman" w:cs="Times New Roman"/>
          <w:b/>
          <w:bCs/>
          <w:lang w:bidi="ru-RU"/>
        </w:rPr>
        <w:t>22</w:t>
      </w:r>
      <w:r w:rsidRPr="00E407E3">
        <w:rPr>
          <w:rFonts w:ascii="Times New Roman" w:eastAsia="Calibri" w:hAnsi="Times New Roman" w:cs="Times New Roman"/>
          <w:b/>
          <w:bCs/>
          <w:lang w:bidi="ru-RU"/>
        </w:rPr>
        <w:t>.12.2020. С учетом того, что регистрация новых ограничений в органах ГИБДД осуществляется регулярно</w:t>
      </w:r>
      <w:r w:rsidRPr="00B32D50">
        <w:rPr>
          <w:rFonts w:ascii="Times New Roman" w:eastAsia="Calibri" w:hAnsi="Times New Roman" w:cs="Times New Roman"/>
          <w:b/>
          <w:bCs/>
          <w:lang w:bidi="ru-RU"/>
        </w:rPr>
        <w:t xml:space="preserve">, перечень ограничений, указанный в настоящем </w:t>
      </w:r>
      <w:r w:rsidR="00F917F6">
        <w:rPr>
          <w:rFonts w:ascii="Times New Roman" w:eastAsia="Calibri" w:hAnsi="Times New Roman" w:cs="Times New Roman"/>
          <w:b/>
          <w:bCs/>
          <w:lang w:bidi="ru-RU"/>
        </w:rPr>
        <w:t>информационном сообщении</w:t>
      </w:r>
      <w:r w:rsidR="002E6129">
        <w:rPr>
          <w:rFonts w:ascii="Times New Roman" w:eastAsia="Calibri" w:hAnsi="Times New Roman" w:cs="Times New Roman"/>
          <w:b/>
          <w:bCs/>
          <w:lang w:bidi="ru-RU"/>
        </w:rPr>
        <w:t>,</w:t>
      </w:r>
      <w:r w:rsidRPr="00B32D50">
        <w:rPr>
          <w:rFonts w:ascii="Times New Roman" w:eastAsia="Calibri" w:hAnsi="Times New Roman" w:cs="Times New Roman"/>
          <w:b/>
          <w:bCs/>
          <w:lang w:bidi="ru-RU"/>
        </w:rPr>
        <w:t xml:space="preserve"> может не являться исчерпывающим. Сведения об имеющихся ограничениях опубликовываются в сети Интернет на официальном сайте Госавтоинспекции по адресу: https://гибдд.рф/check/auto.</w:t>
      </w:r>
    </w:p>
    <w:p w14:paraId="35C5B8FE" w14:textId="4456BEAE" w:rsidR="00D7686C" w:rsidRPr="00B32D50" w:rsidRDefault="001B035C" w:rsidP="00B32D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B32D50">
        <w:rPr>
          <w:rFonts w:ascii="Times New Roman" w:eastAsia="Calibri" w:hAnsi="Times New Roman" w:cs="Times New Roman"/>
          <w:shd w:val="clear" w:color="auto" w:fill="FFFFFF"/>
        </w:rPr>
        <w:t xml:space="preserve"> </w:t>
      </w:r>
    </w:p>
    <w:p w14:paraId="002E9494" w14:textId="67406BD3" w:rsidR="00917E5D" w:rsidRPr="00B32D50" w:rsidRDefault="0029431E" w:rsidP="002E6129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Cs/>
          <w:shd w:val="clear" w:color="auto" w:fill="FFFFFF"/>
          <w:lang w:eastAsia="ru-RU"/>
        </w:rPr>
      </w:pPr>
      <w:r w:rsidRPr="00B32D50">
        <w:rPr>
          <w:b/>
          <w:bCs/>
          <w:shd w:val="clear" w:color="auto" w:fill="FFFFFF"/>
          <w:lang w:eastAsia="ru-RU"/>
        </w:rPr>
        <w:t xml:space="preserve">Начальная цена Лота - </w:t>
      </w:r>
      <w:r w:rsidR="002E6129" w:rsidRPr="002E6129">
        <w:rPr>
          <w:b/>
        </w:rPr>
        <w:t>355 000 (триста пятьдесят пять тысяч) рублей 00 копеек (НДС не облагается).</w:t>
      </w:r>
    </w:p>
    <w:p w14:paraId="6B01794E" w14:textId="43CF929A" w:rsidR="002E6129" w:rsidRPr="002E6129" w:rsidRDefault="002E6129" w:rsidP="002E6129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2E612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Ознакомление с Лотом производится по адресу его местонахождения: </w:t>
      </w:r>
      <w:proofErr w:type="spellStart"/>
      <w:r w:rsidRPr="002E612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г.Батайск</w:t>
      </w:r>
      <w:proofErr w:type="spellEnd"/>
      <w:r w:rsidRPr="002E612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, ул.</w:t>
      </w:r>
      <w:r w:rsidR="00783F9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 </w:t>
      </w:r>
      <w:r w:rsidRPr="002E612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Революционная, дом 74 в рабочие дни, по предварительному согласованию с Финансовым </w:t>
      </w:r>
      <w:r w:rsidRPr="002E612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lastRenderedPageBreak/>
        <w:t>управляющим, с 09 часов 00 минут до 18 часов 00 минут, телефон: 89612998899, адрес электронной почты: 2998899@inbox.ru.</w:t>
      </w:r>
    </w:p>
    <w:p w14:paraId="224FF603" w14:textId="2F821F3D" w:rsidR="00783F90" w:rsidRDefault="002E6129" w:rsidP="002E6129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2E612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Информацию о реализуемом Имуществе можно получить у Организатора торгов в рабочие дни с 09:00 до 18:00 по адресу: Россия, Краснодарский край, г. Краснодар, Красная ул., д. 176, оф.</w:t>
      </w:r>
      <w:r w:rsidR="00783F9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 </w:t>
      </w:r>
      <w:r w:rsidRPr="002E612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3.103, телефон: 8 (861) 259-33-93, 8 928-333-02-88, адрес электронной почты: </w:t>
      </w:r>
      <w:hyperlink r:id="rId5" w:history="1">
        <w:r w:rsidR="00783F90" w:rsidRPr="009C684B">
          <w:rPr>
            <w:rStyle w:val="ae"/>
            <w:rFonts w:ascii="Times New Roman" w:eastAsia="Times New Roman" w:hAnsi="Times New Roman" w:cs="Times New Roman"/>
            <w:bCs/>
            <w:shd w:val="clear" w:color="auto" w:fill="FFFFFF"/>
            <w:lang w:eastAsia="ru-RU"/>
          </w:rPr>
          <w:t>kudina@auction-house.ru</w:t>
        </w:r>
      </w:hyperlink>
      <w:r w:rsidRPr="002E612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. </w:t>
      </w:r>
    </w:p>
    <w:p w14:paraId="18EF8256" w14:textId="436F5D02" w:rsidR="00594427" w:rsidRPr="00594427" w:rsidRDefault="00594427" w:rsidP="002E6129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94427">
        <w:rPr>
          <w:rFonts w:ascii="Times New Roman" w:hAnsi="Times New Roman" w:cs="Times New Roman"/>
        </w:rPr>
        <w:t>Для участия в аукционе претендент вносит задаток в соответствии с условиями договора о задатке, форма которого размещена на сайте www.lot-online.ru, путем перечисления денежных средств на один из расчетных счетов АО «Российский аукци</w:t>
      </w:r>
      <w:r w:rsidR="006B1B87">
        <w:rPr>
          <w:rFonts w:ascii="Times New Roman" w:hAnsi="Times New Roman" w:cs="Times New Roman"/>
        </w:rPr>
        <w:t>онный дом» (ИНН 7838430413, КПП </w:t>
      </w:r>
      <w:r w:rsidRPr="00594427">
        <w:rPr>
          <w:rFonts w:ascii="Times New Roman" w:hAnsi="Times New Roman" w:cs="Times New Roman"/>
        </w:rPr>
        <w:t>783801001):</w:t>
      </w:r>
    </w:p>
    <w:p w14:paraId="3767DDBD" w14:textId="77777777" w:rsidR="00594427" w:rsidRPr="00562CA4" w:rsidRDefault="00594427" w:rsidP="0059442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</w:rPr>
      </w:pPr>
      <w:r w:rsidRPr="00562CA4">
        <w:rPr>
          <w:rFonts w:ascii="Times New Roman" w:hAnsi="Times New Roman" w:cs="Times New Roman"/>
          <w:b/>
        </w:rPr>
        <w:t>- № 40702810855230001547 в Северо-Западном банке РФ ПАО Сбербанк г. Санкт-Петербург, к/с 30101810500000000653, БИК 044030653;</w:t>
      </w:r>
    </w:p>
    <w:p w14:paraId="26B2660C" w14:textId="77777777" w:rsidR="00594427" w:rsidRPr="00562CA4" w:rsidRDefault="00594427" w:rsidP="0059442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</w:rPr>
      </w:pPr>
      <w:r w:rsidRPr="00562CA4">
        <w:rPr>
          <w:rFonts w:ascii="Times New Roman" w:hAnsi="Times New Roman" w:cs="Times New Roman"/>
          <w:b/>
        </w:rPr>
        <w:t>- № 40702810100050004773 в Ф-Л СЕВЕРО-ЗАПА</w:t>
      </w:r>
      <w:r w:rsidR="00D30252">
        <w:rPr>
          <w:rFonts w:ascii="Times New Roman" w:hAnsi="Times New Roman" w:cs="Times New Roman"/>
          <w:b/>
        </w:rPr>
        <w:t>ДНЫЙ ПАО БАНК «ФК </w:t>
      </w:r>
      <w:r w:rsidR="00562CA4" w:rsidRPr="00562CA4">
        <w:rPr>
          <w:rFonts w:ascii="Times New Roman" w:hAnsi="Times New Roman" w:cs="Times New Roman"/>
          <w:b/>
        </w:rPr>
        <w:t>ОТКРЫТИЕ», г. </w:t>
      </w:r>
      <w:r w:rsidRPr="00562CA4">
        <w:rPr>
          <w:rFonts w:ascii="Times New Roman" w:hAnsi="Times New Roman" w:cs="Times New Roman"/>
          <w:b/>
        </w:rPr>
        <w:t>Санкт-Петербург, БИК 044030795, к/с 30101810540300000795.</w:t>
      </w:r>
    </w:p>
    <w:p w14:paraId="2501A3DE" w14:textId="77777777" w:rsidR="00E13980" w:rsidRDefault="00594427" w:rsidP="0059442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94427">
        <w:rPr>
          <w:rFonts w:ascii="Times New Roman" w:hAnsi="Times New Roman" w:cs="Times New Roman"/>
        </w:rPr>
        <w:t xml:space="preserve">Договор о задатке может быть подписан претендентом электронной подписью претендента либо претендент вправе направить задаток на один из расчетных счетов Организатора торгов, указанных в настоящем сообщении, без подписания договора о задатке электронной подписью претендента (в этом случае перечисление задатка претендентом считается акцептом размещенного на электронной площадке договора о задатке). Задаток перечисляется непосредственно стороной по договору о задатке. </w:t>
      </w:r>
    </w:p>
    <w:p w14:paraId="4AF83664" w14:textId="77777777" w:rsidR="00594427" w:rsidRDefault="00594427" w:rsidP="0059442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</w:rPr>
      </w:pPr>
      <w:r w:rsidRPr="00E13980">
        <w:rPr>
          <w:rFonts w:ascii="Times New Roman" w:hAnsi="Times New Roman" w:cs="Times New Roman"/>
          <w:b/>
        </w:rPr>
        <w:t>Исполнение обязанности по внесению суммы задатка третьими лицами не допускается.</w:t>
      </w:r>
    </w:p>
    <w:p w14:paraId="2F4B83C1" w14:textId="77777777" w:rsidR="00E13980" w:rsidRPr="00E13980" w:rsidRDefault="00E13980" w:rsidP="0059442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E13980">
        <w:rPr>
          <w:rFonts w:ascii="Times New Roman" w:hAnsi="Times New Roman" w:cs="Times New Roman"/>
        </w:rPr>
        <w:t xml:space="preserve">Задаток должен быть внесен на </w:t>
      </w:r>
      <w:r>
        <w:rPr>
          <w:rFonts w:ascii="Times New Roman" w:hAnsi="Times New Roman" w:cs="Times New Roman"/>
        </w:rPr>
        <w:t xml:space="preserve">один из </w:t>
      </w:r>
      <w:r w:rsidRPr="00E13980">
        <w:rPr>
          <w:rFonts w:ascii="Times New Roman" w:hAnsi="Times New Roman" w:cs="Times New Roman"/>
        </w:rPr>
        <w:t>расчетны</w:t>
      </w:r>
      <w:r>
        <w:rPr>
          <w:rFonts w:ascii="Times New Roman" w:hAnsi="Times New Roman" w:cs="Times New Roman"/>
        </w:rPr>
        <w:t>х</w:t>
      </w:r>
      <w:r w:rsidRPr="00E13980">
        <w:rPr>
          <w:rFonts w:ascii="Times New Roman" w:hAnsi="Times New Roman" w:cs="Times New Roman"/>
        </w:rPr>
        <w:t xml:space="preserve"> счет</w:t>
      </w:r>
      <w:r>
        <w:rPr>
          <w:rFonts w:ascii="Times New Roman" w:hAnsi="Times New Roman" w:cs="Times New Roman"/>
        </w:rPr>
        <w:t>ов</w:t>
      </w:r>
      <w:r w:rsidRPr="00E1398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Организатора торгов</w:t>
      </w:r>
      <w:r w:rsidRPr="00E13980">
        <w:rPr>
          <w:rFonts w:ascii="Times New Roman" w:hAnsi="Times New Roman" w:cs="Times New Roman"/>
        </w:rPr>
        <w:t>, указанный в настоящем сообщении, не позднее даты и времени окончания приема заявок на участие в торгах.</w:t>
      </w:r>
    </w:p>
    <w:p w14:paraId="7F0A4C64" w14:textId="77777777" w:rsidR="00594427" w:rsidRPr="00594427" w:rsidRDefault="00594427" w:rsidP="0059442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94427">
        <w:rPr>
          <w:rFonts w:ascii="Times New Roman" w:hAnsi="Times New Roman" w:cs="Times New Roman"/>
        </w:rPr>
        <w:t>В платежном документе в графе «назначение платежа» должно содержаться: «Задаток для участия в торгах, код лота (РАД – ХХХХХХ (шесть цифр)).</w:t>
      </w:r>
    </w:p>
    <w:p w14:paraId="49218AE5" w14:textId="77777777" w:rsidR="00594427" w:rsidRPr="00594427" w:rsidRDefault="00594427" w:rsidP="0059442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94427">
        <w:rPr>
          <w:rFonts w:ascii="Times New Roman" w:hAnsi="Times New Roman" w:cs="Times New Roman"/>
        </w:rPr>
        <w:t xml:space="preserve">Задаток - 10 % от начальной цены Лота. Шаг аукциона - 5 % от начальной цены Лота. Поступление задатка на счета, указанные в сообщении о проведении торгов, должно быть подтверждено на дату составления протокола об определении участников торгов. </w:t>
      </w:r>
    </w:p>
    <w:p w14:paraId="26DA42B1" w14:textId="77777777" w:rsidR="00594427" w:rsidRPr="00594427" w:rsidRDefault="00594427" w:rsidP="0059442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94427">
        <w:rPr>
          <w:rFonts w:ascii="Times New Roman" w:hAnsi="Times New Roman" w:cs="Times New Roman"/>
        </w:rPr>
        <w:t xml:space="preserve">Документом, подтверждающим поступление задатка на счет Организатора торгов, является выписка со счета Организатора торгов. </w:t>
      </w:r>
    </w:p>
    <w:p w14:paraId="1E3D4F6D" w14:textId="568C15D3" w:rsidR="00594427" w:rsidRPr="00594427" w:rsidRDefault="00594427" w:rsidP="0059442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94427">
        <w:rPr>
          <w:rFonts w:ascii="Times New Roman" w:hAnsi="Times New Roman" w:cs="Times New Roman"/>
        </w:rPr>
        <w:t xml:space="preserve">К участию в торгах допускаются любые юридические и физические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</w:t>
      </w:r>
      <w:r w:rsidR="00E372D8">
        <w:rPr>
          <w:rFonts w:ascii="Times New Roman" w:hAnsi="Times New Roman" w:cs="Times New Roman"/>
        </w:rPr>
        <w:t>Финансовому</w:t>
      </w:r>
      <w:r w:rsidRPr="00594427">
        <w:rPr>
          <w:rFonts w:ascii="Times New Roman" w:hAnsi="Times New Roman" w:cs="Times New Roman"/>
        </w:rPr>
        <w:t xml:space="preserve"> управляющему и о характере этой заинтересованности, сведения об участии в капитале заявителя </w:t>
      </w:r>
      <w:r w:rsidR="00F333EC">
        <w:rPr>
          <w:rFonts w:ascii="Times New Roman" w:hAnsi="Times New Roman" w:cs="Times New Roman"/>
        </w:rPr>
        <w:t>Финансового</w:t>
      </w:r>
      <w:r w:rsidRPr="00594427">
        <w:rPr>
          <w:rFonts w:ascii="Times New Roman" w:hAnsi="Times New Roman" w:cs="Times New Roman"/>
        </w:rPr>
        <w:t xml:space="preserve"> управляющего, СРО арбитражных управляющих, членом или руководителем которой является </w:t>
      </w:r>
      <w:r w:rsidR="00DA77EA">
        <w:rPr>
          <w:rFonts w:ascii="Times New Roman" w:hAnsi="Times New Roman" w:cs="Times New Roman"/>
        </w:rPr>
        <w:t>Финансовый</w:t>
      </w:r>
      <w:r w:rsidRPr="00594427">
        <w:rPr>
          <w:rFonts w:ascii="Times New Roman" w:hAnsi="Times New Roman" w:cs="Times New Roman"/>
        </w:rPr>
        <w:t xml:space="preserve"> управляющий. </w:t>
      </w:r>
    </w:p>
    <w:p w14:paraId="311CDB3F" w14:textId="11D29E36" w:rsidR="00594427" w:rsidRPr="009C2C69" w:rsidRDefault="00594427" w:rsidP="00447189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594427">
        <w:rPr>
          <w:rFonts w:ascii="Times New Roman" w:hAnsi="Times New Roman" w:cs="Times New Roman"/>
        </w:rPr>
        <w:t>Победитель торгов - лицо, предложившее наиболее высокую цену. Результаты торгов подводятся Организатором торгов в день и в месте проведения торгов на сайте электронной площадк</w:t>
      </w:r>
      <w:r w:rsidR="005A03CC">
        <w:rPr>
          <w:rFonts w:ascii="Times New Roman" w:hAnsi="Times New Roman" w:cs="Times New Roman"/>
        </w:rPr>
        <w:t>и</w:t>
      </w:r>
      <w:r w:rsidRPr="00594427">
        <w:rPr>
          <w:rFonts w:ascii="Times New Roman" w:hAnsi="Times New Roman" w:cs="Times New Roman"/>
        </w:rPr>
        <w:t xml:space="preserve"> и оформляются </w:t>
      </w:r>
      <w:r w:rsidRPr="009C2C69">
        <w:rPr>
          <w:rFonts w:ascii="Times New Roman" w:hAnsi="Times New Roman" w:cs="Times New Roman"/>
        </w:rPr>
        <w:t xml:space="preserve">протоколом о результатах проведения торгов. Протокол размещается на </w:t>
      </w:r>
      <w:r w:rsidRPr="009C2C69">
        <w:rPr>
          <w:rFonts w:ascii="Times New Roman" w:hAnsi="Times New Roman" w:cs="Times New Roman"/>
        </w:rPr>
        <w:lastRenderedPageBreak/>
        <w:t>электронной площадке в день принятия Организатором торгов решения о признании участника победителем торгов. Проект договор</w:t>
      </w:r>
      <w:r w:rsidR="005A03CC" w:rsidRPr="009C2C69">
        <w:rPr>
          <w:rFonts w:ascii="Times New Roman" w:hAnsi="Times New Roman" w:cs="Times New Roman"/>
        </w:rPr>
        <w:t>а</w:t>
      </w:r>
      <w:r w:rsidRPr="009C2C69">
        <w:rPr>
          <w:rFonts w:ascii="Times New Roman" w:hAnsi="Times New Roman" w:cs="Times New Roman"/>
        </w:rPr>
        <w:t xml:space="preserve"> купли-продажи размещен на электронной площадке. Договор купли-продажи заключаются с победителем торгов в течение 5 дней с даты получения победителем торгов указанн</w:t>
      </w:r>
      <w:r w:rsidR="005A03CC" w:rsidRPr="009C2C69">
        <w:rPr>
          <w:rFonts w:ascii="Times New Roman" w:hAnsi="Times New Roman" w:cs="Times New Roman"/>
        </w:rPr>
        <w:t>ого</w:t>
      </w:r>
      <w:r w:rsidRPr="009C2C69">
        <w:rPr>
          <w:rFonts w:ascii="Times New Roman" w:hAnsi="Times New Roman" w:cs="Times New Roman"/>
        </w:rPr>
        <w:t xml:space="preserve"> договор</w:t>
      </w:r>
      <w:r w:rsidR="005A03CC" w:rsidRPr="009C2C69">
        <w:rPr>
          <w:rFonts w:ascii="Times New Roman" w:hAnsi="Times New Roman" w:cs="Times New Roman"/>
        </w:rPr>
        <w:t>а</w:t>
      </w:r>
      <w:r w:rsidRPr="009C2C69">
        <w:rPr>
          <w:rFonts w:ascii="Times New Roman" w:hAnsi="Times New Roman" w:cs="Times New Roman"/>
        </w:rPr>
        <w:t xml:space="preserve"> от </w:t>
      </w:r>
      <w:r w:rsidR="00DA77EA">
        <w:rPr>
          <w:rFonts w:ascii="Times New Roman" w:hAnsi="Times New Roman" w:cs="Times New Roman"/>
        </w:rPr>
        <w:t>Финансового</w:t>
      </w:r>
      <w:r w:rsidR="00C60D9E" w:rsidRPr="009C2C69">
        <w:rPr>
          <w:rFonts w:ascii="Times New Roman" w:hAnsi="Times New Roman" w:cs="Times New Roman"/>
        </w:rPr>
        <w:t xml:space="preserve"> </w:t>
      </w:r>
      <w:r w:rsidRPr="009C2C69">
        <w:rPr>
          <w:rFonts w:ascii="Times New Roman" w:hAnsi="Times New Roman" w:cs="Times New Roman"/>
        </w:rPr>
        <w:t>управляющего. Оплата - в течение 30 дней со дня подписания договор</w:t>
      </w:r>
      <w:r w:rsidR="005A03CC" w:rsidRPr="009C2C69">
        <w:rPr>
          <w:rFonts w:ascii="Times New Roman" w:hAnsi="Times New Roman" w:cs="Times New Roman"/>
        </w:rPr>
        <w:t>а</w:t>
      </w:r>
      <w:r w:rsidRPr="009C2C69">
        <w:rPr>
          <w:rFonts w:ascii="Times New Roman" w:hAnsi="Times New Roman" w:cs="Times New Roman"/>
        </w:rPr>
        <w:t xml:space="preserve"> купли-продажи на</w:t>
      </w:r>
      <w:r w:rsidR="00486812" w:rsidRPr="009C2C69">
        <w:rPr>
          <w:rFonts w:ascii="Times New Roman" w:hAnsi="Times New Roman" w:cs="Times New Roman"/>
        </w:rPr>
        <w:t xml:space="preserve"> специальный счет Должника: р/с </w:t>
      </w:r>
      <w:r w:rsidR="006800FA" w:rsidRPr="006800FA">
        <w:rPr>
          <w:rFonts w:ascii="Times New Roman" w:hAnsi="Times New Roman"/>
          <w:shd w:val="clear" w:color="auto" w:fill="FFFFFF"/>
        </w:rPr>
        <w:t>40817810790050000359</w:t>
      </w:r>
      <w:r w:rsidR="00447189" w:rsidRPr="009C2C69">
        <w:rPr>
          <w:rFonts w:ascii="Times New Roman" w:hAnsi="Times New Roman" w:cs="Times New Roman"/>
        </w:rPr>
        <w:t xml:space="preserve"> </w:t>
      </w:r>
      <w:r w:rsidRPr="009C2C69">
        <w:rPr>
          <w:rFonts w:ascii="Times New Roman" w:hAnsi="Times New Roman" w:cs="Times New Roman"/>
        </w:rPr>
        <w:t xml:space="preserve">в </w:t>
      </w:r>
      <w:r w:rsidR="00E63874" w:rsidRPr="00E63874">
        <w:rPr>
          <w:rFonts w:ascii="Times New Roman" w:hAnsi="Times New Roman"/>
          <w:shd w:val="clear" w:color="auto" w:fill="FFFFFF"/>
        </w:rPr>
        <w:t>ПАО КБ "Центр-</w:t>
      </w:r>
      <w:proofErr w:type="spellStart"/>
      <w:r w:rsidR="00E63874" w:rsidRPr="00E63874">
        <w:rPr>
          <w:rFonts w:ascii="Times New Roman" w:hAnsi="Times New Roman"/>
          <w:shd w:val="clear" w:color="auto" w:fill="FFFFFF"/>
        </w:rPr>
        <w:t>инвест</w:t>
      </w:r>
      <w:proofErr w:type="spellEnd"/>
      <w:r w:rsidR="00E63874" w:rsidRPr="00E63874">
        <w:rPr>
          <w:rFonts w:ascii="Times New Roman" w:hAnsi="Times New Roman"/>
          <w:shd w:val="clear" w:color="auto" w:fill="FFFFFF"/>
        </w:rPr>
        <w:t>"</w:t>
      </w:r>
      <w:r w:rsidR="006071CD">
        <w:rPr>
          <w:rFonts w:ascii="Times New Roman" w:hAnsi="Times New Roman"/>
          <w:shd w:val="clear" w:color="auto" w:fill="FFFFFF"/>
        </w:rPr>
        <w:t xml:space="preserve"> ИНН </w:t>
      </w:r>
      <w:r w:rsidR="006071CD" w:rsidRPr="006071CD">
        <w:rPr>
          <w:rFonts w:ascii="Times New Roman" w:hAnsi="Times New Roman"/>
          <w:shd w:val="clear" w:color="auto" w:fill="FFFFFF"/>
        </w:rPr>
        <w:t>6163011391</w:t>
      </w:r>
      <w:r w:rsidR="00A71DF5">
        <w:rPr>
          <w:rFonts w:ascii="Times New Roman" w:hAnsi="Times New Roman" w:cs="Times New Roman"/>
        </w:rPr>
        <w:t xml:space="preserve">, </w:t>
      </w:r>
      <w:r w:rsidR="006071CD">
        <w:rPr>
          <w:rFonts w:ascii="Times New Roman" w:hAnsi="Times New Roman" w:cs="Times New Roman"/>
        </w:rPr>
        <w:t xml:space="preserve">КПП </w:t>
      </w:r>
      <w:r w:rsidR="006071CD" w:rsidRPr="006071CD">
        <w:rPr>
          <w:rFonts w:ascii="Times New Roman" w:hAnsi="Times New Roman" w:cs="Times New Roman"/>
        </w:rPr>
        <w:t>616301001</w:t>
      </w:r>
      <w:r w:rsidR="006071CD">
        <w:rPr>
          <w:rFonts w:ascii="Times New Roman" w:hAnsi="Times New Roman" w:cs="Times New Roman"/>
        </w:rPr>
        <w:t xml:space="preserve">, </w:t>
      </w:r>
      <w:r w:rsidR="00E63874">
        <w:rPr>
          <w:rFonts w:ascii="Times New Roman" w:hAnsi="Times New Roman" w:cs="Times New Roman"/>
        </w:rPr>
        <w:t>к/с</w:t>
      </w:r>
      <w:r w:rsidR="00473829">
        <w:rPr>
          <w:rFonts w:ascii="Times New Roman" w:hAnsi="Times New Roman" w:cs="Times New Roman"/>
        </w:rPr>
        <w:t> </w:t>
      </w:r>
      <w:r w:rsidR="00E63874" w:rsidRPr="00E63874">
        <w:rPr>
          <w:rFonts w:ascii="Times New Roman" w:hAnsi="Times New Roman" w:cs="Times New Roman"/>
        </w:rPr>
        <w:t>30101810100000000762 в отделени</w:t>
      </w:r>
      <w:r w:rsidR="00E63874">
        <w:rPr>
          <w:rFonts w:ascii="Times New Roman" w:hAnsi="Times New Roman" w:cs="Times New Roman"/>
        </w:rPr>
        <w:t>и</w:t>
      </w:r>
      <w:r w:rsidR="00E63874" w:rsidRPr="00E63874">
        <w:rPr>
          <w:rFonts w:ascii="Times New Roman" w:hAnsi="Times New Roman" w:cs="Times New Roman"/>
        </w:rPr>
        <w:t xml:space="preserve"> по Ростовской области</w:t>
      </w:r>
      <w:r w:rsidR="00016568">
        <w:rPr>
          <w:rFonts w:ascii="Times New Roman" w:hAnsi="Times New Roman" w:cs="Times New Roman"/>
        </w:rPr>
        <w:t xml:space="preserve"> </w:t>
      </w:r>
      <w:r w:rsidR="00016568" w:rsidRPr="00016568">
        <w:rPr>
          <w:rFonts w:ascii="Times New Roman" w:hAnsi="Times New Roman" w:cs="Times New Roman"/>
        </w:rPr>
        <w:t>Южного ГУ Банка России</w:t>
      </w:r>
      <w:r w:rsidRPr="009C2C69">
        <w:rPr>
          <w:rFonts w:ascii="Times New Roman" w:hAnsi="Times New Roman" w:cs="Times New Roman"/>
        </w:rPr>
        <w:t>, БИК</w:t>
      </w:r>
      <w:r w:rsidR="00016568">
        <w:rPr>
          <w:rFonts w:ascii="Times New Roman" w:hAnsi="Times New Roman" w:cs="Times New Roman"/>
        </w:rPr>
        <w:t> </w:t>
      </w:r>
      <w:r w:rsidR="00E63874" w:rsidRPr="00E63874">
        <w:rPr>
          <w:rFonts w:ascii="Times New Roman" w:hAnsi="Times New Roman"/>
          <w:shd w:val="clear" w:color="auto" w:fill="FFFFFF"/>
        </w:rPr>
        <w:t>046015762</w:t>
      </w:r>
      <w:r w:rsidRPr="009C2C69">
        <w:rPr>
          <w:rFonts w:ascii="Times New Roman" w:hAnsi="Times New Roman" w:cs="Times New Roman"/>
        </w:rPr>
        <w:t>.</w:t>
      </w:r>
      <w:r w:rsidR="006800FA">
        <w:rPr>
          <w:rFonts w:ascii="Times New Roman" w:hAnsi="Times New Roman" w:cs="Times New Roman"/>
        </w:rPr>
        <w:t xml:space="preserve"> </w:t>
      </w:r>
    </w:p>
    <w:p w14:paraId="3B13C0C6" w14:textId="77777777" w:rsidR="00594427" w:rsidRDefault="00594427" w:rsidP="001F16E0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</w:p>
    <w:p w14:paraId="7FD7514E" w14:textId="77777777" w:rsidR="00594427" w:rsidRDefault="00594427" w:rsidP="001F16E0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</w:p>
    <w:sectPr w:rsidR="005944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1E6D55"/>
    <w:multiLevelType w:val="hybridMultilevel"/>
    <w:tmpl w:val="FD8C93C0"/>
    <w:lvl w:ilvl="0" w:tplc="D86091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0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4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4"/>
  </w:num>
  <w:num w:numId="3">
    <w:abstractNumId w:val="7"/>
  </w:num>
  <w:num w:numId="4">
    <w:abstractNumId w:val="18"/>
  </w:num>
  <w:num w:numId="5">
    <w:abstractNumId w:val="14"/>
  </w:num>
  <w:num w:numId="6">
    <w:abstractNumId w:val="17"/>
  </w:num>
  <w:num w:numId="7">
    <w:abstractNumId w:val="3"/>
  </w:num>
  <w:num w:numId="8">
    <w:abstractNumId w:val="6"/>
  </w:num>
  <w:num w:numId="9">
    <w:abstractNumId w:val="1"/>
  </w:num>
  <w:num w:numId="10">
    <w:abstractNumId w:val="16"/>
  </w:num>
  <w:num w:numId="11">
    <w:abstractNumId w:val="11"/>
  </w:num>
  <w:num w:numId="12">
    <w:abstractNumId w:val="5"/>
  </w:num>
  <w:num w:numId="13">
    <w:abstractNumId w:val="15"/>
  </w:num>
  <w:num w:numId="14">
    <w:abstractNumId w:val="0"/>
  </w:num>
  <w:num w:numId="15">
    <w:abstractNumId w:val="10"/>
  </w:num>
  <w:num w:numId="16">
    <w:abstractNumId w:val="13"/>
  </w:num>
  <w:num w:numId="17">
    <w:abstractNumId w:val="2"/>
  </w:num>
  <w:num w:numId="18">
    <w:abstractNumId w:val="9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0286"/>
    <w:rsid w:val="00010EE0"/>
    <w:rsid w:val="00012CB3"/>
    <w:rsid w:val="000134D8"/>
    <w:rsid w:val="00013BCB"/>
    <w:rsid w:val="00016568"/>
    <w:rsid w:val="000176C8"/>
    <w:rsid w:val="00020163"/>
    <w:rsid w:val="0002308F"/>
    <w:rsid w:val="00023503"/>
    <w:rsid w:val="00027876"/>
    <w:rsid w:val="00032B3C"/>
    <w:rsid w:val="00032B89"/>
    <w:rsid w:val="00035895"/>
    <w:rsid w:val="000405C1"/>
    <w:rsid w:val="000426AE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3256"/>
    <w:rsid w:val="0008067C"/>
    <w:rsid w:val="00097229"/>
    <w:rsid w:val="000A67F4"/>
    <w:rsid w:val="000A708F"/>
    <w:rsid w:val="000A76FD"/>
    <w:rsid w:val="000A7A3D"/>
    <w:rsid w:val="000B2232"/>
    <w:rsid w:val="000B46F0"/>
    <w:rsid w:val="000B59A6"/>
    <w:rsid w:val="000B72AE"/>
    <w:rsid w:val="000B7AB9"/>
    <w:rsid w:val="000D2509"/>
    <w:rsid w:val="000D3433"/>
    <w:rsid w:val="000D7F2D"/>
    <w:rsid w:val="000E1571"/>
    <w:rsid w:val="000E295D"/>
    <w:rsid w:val="000E48CF"/>
    <w:rsid w:val="000F0A21"/>
    <w:rsid w:val="00103D6C"/>
    <w:rsid w:val="00105ABD"/>
    <w:rsid w:val="00114562"/>
    <w:rsid w:val="00114BEC"/>
    <w:rsid w:val="00120DAF"/>
    <w:rsid w:val="001240A5"/>
    <w:rsid w:val="00127C8C"/>
    <w:rsid w:val="001403CE"/>
    <w:rsid w:val="001405B1"/>
    <w:rsid w:val="00143D29"/>
    <w:rsid w:val="00146F56"/>
    <w:rsid w:val="00147156"/>
    <w:rsid w:val="0015295C"/>
    <w:rsid w:val="00152A0F"/>
    <w:rsid w:val="00154849"/>
    <w:rsid w:val="00157D06"/>
    <w:rsid w:val="00161205"/>
    <w:rsid w:val="00165539"/>
    <w:rsid w:val="00170D6F"/>
    <w:rsid w:val="0017532B"/>
    <w:rsid w:val="00176F56"/>
    <w:rsid w:val="00177B0F"/>
    <w:rsid w:val="00181274"/>
    <w:rsid w:val="00183B7F"/>
    <w:rsid w:val="00191CD8"/>
    <w:rsid w:val="00194076"/>
    <w:rsid w:val="00197E20"/>
    <w:rsid w:val="001A36B6"/>
    <w:rsid w:val="001A3C7A"/>
    <w:rsid w:val="001B035C"/>
    <w:rsid w:val="001B22B5"/>
    <w:rsid w:val="001B5723"/>
    <w:rsid w:val="001B5A8E"/>
    <w:rsid w:val="001C026F"/>
    <w:rsid w:val="001C1C23"/>
    <w:rsid w:val="001D2170"/>
    <w:rsid w:val="001E1023"/>
    <w:rsid w:val="001E2929"/>
    <w:rsid w:val="001E36BC"/>
    <w:rsid w:val="001E4A0C"/>
    <w:rsid w:val="001E6662"/>
    <w:rsid w:val="001E68B6"/>
    <w:rsid w:val="001F08FF"/>
    <w:rsid w:val="001F16E0"/>
    <w:rsid w:val="001F48D7"/>
    <w:rsid w:val="001F4921"/>
    <w:rsid w:val="001F5965"/>
    <w:rsid w:val="001F632B"/>
    <w:rsid w:val="00203832"/>
    <w:rsid w:val="00214AD7"/>
    <w:rsid w:val="00216D8E"/>
    <w:rsid w:val="0022470A"/>
    <w:rsid w:val="00225454"/>
    <w:rsid w:val="00226C50"/>
    <w:rsid w:val="00227560"/>
    <w:rsid w:val="00232B96"/>
    <w:rsid w:val="002334AC"/>
    <w:rsid w:val="0024164E"/>
    <w:rsid w:val="002436E4"/>
    <w:rsid w:val="00243EE0"/>
    <w:rsid w:val="0027158C"/>
    <w:rsid w:val="00271F3D"/>
    <w:rsid w:val="00272E95"/>
    <w:rsid w:val="002758F2"/>
    <w:rsid w:val="0028226F"/>
    <w:rsid w:val="00293137"/>
    <w:rsid w:val="0029431E"/>
    <w:rsid w:val="00294D2C"/>
    <w:rsid w:val="00295905"/>
    <w:rsid w:val="002A0879"/>
    <w:rsid w:val="002A2042"/>
    <w:rsid w:val="002A7C72"/>
    <w:rsid w:val="002B3050"/>
    <w:rsid w:val="002B418F"/>
    <w:rsid w:val="002B5DDC"/>
    <w:rsid w:val="002B7648"/>
    <w:rsid w:val="002C03F3"/>
    <w:rsid w:val="002C2B27"/>
    <w:rsid w:val="002D42E3"/>
    <w:rsid w:val="002D4C30"/>
    <w:rsid w:val="002D6923"/>
    <w:rsid w:val="002D7FAC"/>
    <w:rsid w:val="002E408F"/>
    <w:rsid w:val="002E4945"/>
    <w:rsid w:val="002E6129"/>
    <w:rsid w:val="002F08A7"/>
    <w:rsid w:val="002F7994"/>
    <w:rsid w:val="003012B5"/>
    <w:rsid w:val="003018B2"/>
    <w:rsid w:val="0030501C"/>
    <w:rsid w:val="003054A9"/>
    <w:rsid w:val="00307A51"/>
    <w:rsid w:val="00307D4B"/>
    <w:rsid w:val="00314261"/>
    <w:rsid w:val="0031540D"/>
    <w:rsid w:val="0032055A"/>
    <w:rsid w:val="00322016"/>
    <w:rsid w:val="003225E3"/>
    <w:rsid w:val="003238B5"/>
    <w:rsid w:val="00342E46"/>
    <w:rsid w:val="00343998"/>
    <w:rsid w:val="003508BB"/>
    <w:rsid w:val="00350DDC"/>
    <w:rsid w:val="00353EFE"/>
    <w:rsid w:val="00363F99"/>
    <w:rsid w:val="0037373D"/>
    <w:rsid w:val="00377233"/>
    <w:rsid w:val="00381FE0"/>
    <w:rsid w:val="00387683"/>
    <w:rsid w:val="00391AE1"/>
    <w:rsid w:val="00392328"/>
    <w:rsid w:val="003A4562"/>
    <w:rsid w:val="003A61DC"/>
    <w:rsid w:val="003A7E40"/>
    <w:rsid w:val="003B1128"/>
    <w:rsid w:val="003B1140"/>
    <w:rsid w:val="003B1F62"/>
    <w:rsid w:val="003C119D"/>
    <w:rsid w:val="003C7B85"/>
    <w:rsid w:val="003D2FF2"/>
    <w:rsid w:val="003D6F6B"/>
    <w:rsid w:val="003F365F"/>
    <w:rsid w:val="003F3D07"/>
    <w:rsid w:val="0040372E"/>
    <w:rsid w:val="00407FAA"/>
    <w:rsid w:val="004121BD"/>
    <w:rsid w:val="0041714F"/>
    <w:rsid w:val="00421A5D"/>
    <w:rsid w:val="00432151"/>
    <w:rsid w:val="00435F7D"/>
    <w:rsid w:val="004361CD"/>
    <w:rsid w:val="004445DA"/>
    <w:rsid w:val="00444925"/>
    <w:rsid w:val="00447189"/>
    <w:rsid w:val="00453D3B"/>
    <w:rsid w:val="00455684"/>
    <w:rsid w:val="0045655E"/>
    <w:rsid w:val="00457563"/>
    <w:rsid w:val="00465ED7"/>
    <w:rsid w:val="00473829"/>
    <w:rsid w:val="00473D1A"/>
    <w:rsid w:val="00476ED6"/>
    <w:rsid w:val="0047704C"/>
    <w:rsid w:val="00483B49"/>
    <w:rsid w:val="00484906"/>
    <w:rsid w:val="00484A46"/>
    <w:rsid w:val="00486812"/>
    <w:rsid w:val="00486915"/>
    <w:rsid w:val="004A431F"/>
    <w:rsid w:val="004A6394"/>
    <w:rsid w:val="004D465D"/>
    <w:rsid w:val="004E57BB"/>
    <w:rsid w:val="004E6E70"/>
    <w:rsid w:val="004F0286"/>
    <w:rsid w:val="004F1E57"/>
    <w:rsid w:val="004F2CDD"/>
    <w:rsid w:val="004F2D6B"/>
    <w:rsid w:val="004F33C2"/>
    <w:rsid w:val="004F5022"/>
    <w:rsid w:val="00500007"/>
    <w:rsid w:val="00502614"/>
    <w:rsid w:val="00504830"/>
    <w:rsid w:val="00505DA0"/>
    <w:rsid w:val="00506EA7"/>
    <w:rsid w:val="005119E7"/>
    <w:rsid w:val="0052154A"/>
    <w:rsid w:val="005252CB"/>
    <w:rsid w:val="005366A0"/>
    <w:rsid w:val="00536941"/>
    <w:rsid w:val="00537208"/>
    <w:rsid w:val="0054627E"/>
    <w:rsid w:val="005464A4"/>
    <w:rsid w:val="00562CA4"/>
    <w:rsid w:val="00565E13"/>
    <w:rsid w:val="005670E9"/>
    <w:rsid w:val="00573F91"/>
    <w:rsid w:val="00574D22"/>
    <w:rsid w:val="00577EF6"/>
    <w:rsid w:val="005807F2"/>
    <w:rsid w:val="00584C00"/>
    <w:rsid w:val="005878CC"/>
    <w:rsid w:val="00591ACD"/>
    <w:rsid w:val="00593608"/>
    <w:rsid w:val="00594427"/>
    <w:rsid w:val="00595078"/>
    <w:rsid w:val="00595FB1"/>
    <w:rsid w:val="0059712E"/>
    <w:rsid w:val="00597431"/>
    <w:rsid w:val="005A03CC"/>
    <w:rsid w:val="005A2FCD"/>
    <w:rsid w:val="005B0BF4"/>
    <w:rsid w:val="005B0F9F"/>
    <w:rsid w:val="005B5690"/>
    <w:rsid w:val="005C0576"/>
    <w:rsid w:val="005C21B3"/>
    <w:rsid w:val="005C4334"/>
    <w:rsid w:val="005C51AC"/>
    <w:rsid w:val="005D6C2A"/>
    <w:rsid w:val="005F1DA9"/>
    <w:rsid w:val="005F1EB9"/>
    <w:rsid w:val="005F4A1E"/>
    <w:rsid w:val="005F51DE"/>
    <w:rsid w:val="005F7B6A"/>
    <w:rsid w:val="00601907"/>
    <w:rsid w:val="00601A68"/>
    <w:rsid w:val="0060334B"/>
    <w:rsid w:val="00606959"/>
    <w:rsid w:val="006071CD"/>
    <w:rsid w:val="006109C7"/>
    <w:rsid w:val="0062091C"/>
    <w:rsid w:val="00631009"/>
    <w:rsid w:val="0063128C"/>
    <w:rsid w:val="006319BA"/>
    <w:rsid w:val="00634233"/>
    <w:rsid w:val="00635D62"/>
    <w:rsid w:val="00636FDD"/>
    <w:rsid w:val="006374F4"/>
    <w:rsid w:val="00640E5F"/>
    <w:rsid w:val="00641185"/>
    <w:rsid w:val="00645FD6"/>
    <w:rsid w:val="00646E4D"/>
    <w:rsid w:val="00647578"/>
    <w:rsid w:val="00655355"/>
    <w:rsid w:val="006630E3"/>
    <w:rsid w:val="0066500E"/>
    <w:rsid w:val="006755CF"/>
    <w:rsid w:val="006800FA"/>
    <w:rsid w:val="00685915"/>
    <w:rsid w:val="006937E1"/>
    <w:rsid w:val="00693850"/>
    <w:rsid w:val="0069485C"/>
    <w:rsid w:val="006948C9"/>
    <w:rsid w:val="006966F1"/>
    <w:rsid w:val="0069722F"/>
    <w:rsid w:val="006A4FB2"/>
    <w:rsid w:val="006A6AD0"/>
    <w:rsid w:val="006A7FBE"/>
    <w:rsid w:val="006B00AE"/>
    <w:rsid w:val="006B0328"/>
    <w:rsid w:val="006B1B87"/>
    <w:rsid w:val="006B3E4B"/>
    <w:rsid w:val="006B68E9"/>
    <w:rsid w:val="006B740E"/>
    <w:rsid w:val="006B7864"/>
    <w:rsid w:val="006B7DE8"/>
    <w:rsid w:val="006C6D51"/>
    <w:rsid w:val="006C7D1D"/>
    <w:rsid w:val="006D0C2B"/>
    <w:rsid w:val="006D12FA"/>
    <w:rsid w:val="006D1E42"/>
    <w:rsid w:val="006D4054"/>
    <w:rsid w:val="006D6954"/>
    <w:rsid w:val="006D7758"/>
    <w:rsid w:val="006E126E"/>
    <w:rsid w:val="006F479B"/>
    <w:rsid w:val="006F50F6"/>
    <w:rsid w:val="00701091"/>
    <w:rsid w:val="007016AF"/>
    <w:rsid w:val="00704864"/>
    <w:rsid w:val="007052F4"/>
    <w:rsid w:val="007124E4"/>
    <w:rsid w:val="00721FBD"/>
    <w:rsid w:val="007225CA"/>
    <w:rsid w:val="00731338"/>
    <w:rsid w:val="0073467D"/>
    <w:rsid w:val="00736C4A"/>
    <w:rsid w:val="00740F8B"/>
    <w:rsid w:val="00741D81"/>
    <w:rsid w:val="0074634A"/>
    <w:rsid w:val="00750FA1"/>
    <w:rsid w:val="00753D3F"/>
    <w:rsid w:val="00773EEF"/>
    <w:rsid w:val="0077406D"/>
    <w:rsid w:val="0077414D"/>
    <w:rsid w:val="00776517"/>
    <w:rsid w:val="00782A96"/>
    <w:rsid w:val="00782E51"/>
    <w:rsid w:val="00783F90"/>
    <w:rsid w:val="007961E2"/>
    <w:rsid w:val="00797611"/>
    <w:rsid w:val="007A3C38"/>
    <w:rsid w:val="007B0730"/>
    <w:rsid w:val="007B1495"/>
    <w:rsid w:val="007B6981"/>
    <w:rsid w:val="007C10ED"/>
    <w:rsid w:val="007D3D2F"/>
    <w:rsid w:val="007D5954"/>
    <w:rsid w:val="007D5A90"/>
    <w:rsid w:val="007E0E7A"/>
    <w:rsid w:val="007E16E2"/>
    <w:rsid w:val="007E32D4"/>
    <w:rsid w:val="007E45A3"/>
    <w:rsid w:val="007F7721"/>
    <w:rsid w:val="008066AE"/>
    <w:rsid w:val="008075FB"/>
    <w:rsid w:val="00815F61"/>
    <w:rsid w:val="0081783C"/>
    <w:rsid w:val="008224F3"/>
    <w:rsid w:val="0083108C"/>
    <w:rsid w:val="00831730"/>
    <w:rsid w:val="008328F2"/>
    <w:rsid w:val="00837083"/>
    <w:rsid w:val="00840E98"/>
    <w:rsid w:val="008415DC"/>
    <w:rsid w:val="008622E6"/>
    <w:rsid w:val="0086369B"/>
    <w:rsid w:val="00881081"/>
    <w:rsid w:val="0089111A"/>
    <w:rsid w:val="00895E79"/>
    <w:rsid w:val="008A47AF"/>
    <w:rsid w:val="008B1F98"/>
    <w:rsid w:val="008B2E9F"/>
    <w:rsid w:val="008B6BD3"/>
    <w:rsid w:val="008C0893"/>
    <w:rsid w:val="008C250D"/>
    <w:rsid w:val="008D3530"/>
    <w:rsid w:val="008D46FA"/>
    <w:rsid w:val="008F0392"/>
    <w:rsid w:val="008F06F0"/>
    <w:rsid w:val="008F16B5"/>
    <w:rsid w:val="008F6381"/>
    <w:rsid w:val="00902D54"/>
    <w:rsid w:val="0091618E"/>
    <w:rsid w:val="00917E5D"/>
    <w:rsid w:val="009200E0"/>
    <w:rsid w:val="00931D65"/>
    <w:rsid w:val="0093457E"/>
    <w:rsid w:val="009346E0"/>
    <w:rsid w:val="00934A8F"/>
    <w:rsid w:val="00934DB8"/>
    <w:rsid w:val="009352AD"/>
    <w:rsid w:val="0093571A"/>
    <w:rsid w:val="00940AF1"/>
    <w:rsid w:val="00943D14"/>
    <w:rsid w:val="00946B6C"/>
    <w:rsid w:val="0095263E"/>
    <w:rsid w:val="0095502C"/>
    <w:rsid w:val="00957AA7"/>
    <w:rsid w:val="00965075"/>
    <w:rsid w:val="0096585B"/>
    <w:rsid w:val="00970D45"/>
    <w:rsid w:val="00973C89"/>
    <w:rsid w:val="00974E44"/>
    <w:rsid w:val="009754A6"/>
    <w:rsid w:val="00984082"/>
    <w:rsid w:val="0099160B"/>
    <w:rsid w:val="009A29AE"/>
    <w:rsid w:val="009B0D7F"/>
    <w:rsid w:val="009B4005"/>
    <w:rsid w:val="009C00CD"/>
    <w:rsid w:val="009C095C"/>
    <w:rsid w:val="009C2C69"/>
    <w:rsid w:val="009C73C1"/>
    <w:rsid w:val="009C7DCB"/>
    <w:rsid w:val="009D453E"/>
    <w:rsid w:val="009D6F01"/>
    <w:rsid w:val="009D71BE"/>
    <w:rsid w:val="009D7A90"/>
    <w:rsid w:val="009E05A3"/>
    <w:rsid w:val="009E19AE"/>
    <w:rsid w:val="009E2A21"/>
    <w:rsid w:val="009E6E68"/>
    <w:rsid w:val="009F26B1"/>
    <w:rsid w:val="009F616B"/>
    <w:rsid w:val="00A0200E"/>
    <w:rsid w:val="00A021FA"/>
    <w:rsid w:val="00A04144"/>
    <w:rsid w:val="00A06278"/>
    <w:rsid w:val="00A07915"/>
    <w:rsid w:val="00A14271"/>
    <w:rsid w:val="00A1525C"/>
    <w:rsid w:val="00A218F4"/>
    <w:rsid w:val="00A327AD"/>
    <w:rsid w:val="00A366EE"/>
    <w:rsid w:val="00A370AD"/>
    <w:rsid w:val="00A40058"/>
    <w:rsid w:val="00A41E0F"/>
    <w:rsid w:val="00A42E37"/>
    <w:rsid w:val="00A4486D"/>
    <w:rsid w:val="00A44D50"/>
    <w:rsid w:val="00A46A6B"/>
    <w:rsid w:val="00A64FBA"/>
    <w:rsid w:val="00A64FBD"/>
    <w:rsid w:val="00A65545"/>
    <w:rsid w:val="00A71DF5"/>
    <w:rsid w:val="00A77C2E"/>
    <w:rsid w:val="00A81FDF"/>
    <w:rsid w:val="00A83199"/>
    <w:rsid w:val="00AA276E"/>
    <w:rsid w:val="00AA27CD"/>
    <w:rsid w:val="00AA6128"/>
    <w:rsid w:val="00AA722C"/>
    <w:rsid w:val="00AB3E2D"/>
    <w:rsid w:val="00AB493C"/>
    <w:rsid w:val="00AC2C6A"/>
    <w:rsid w:val="00AC5082"/>
    <w:rsid w:val="00AC5723"/>
    <w:rsid w:val="00AC6490"/>
    <w:rsid w:val="00AD256E"/>
    <w:rsid w:val="00AD579B"/>
    <w:rsid w:val="00AE3389"/>
    <w:rsid w:val="00AE6C49"/>
    <w:rsid w:val="00AF0A56"/>
    <w:rsid w:val="00AF336F"/>
    <w:rsid w:val="00AF4C0A"/>
    <w:rsid w:val="00B038D1"/>
    <w:rsid w:val="00B04DCF"/>
    <w:rsid w:val="00B13858"/>
    <w:rsid w:val="00B14D64"/>
    <w:rsid w:val="00B152B1"/>
    <w:rsid w:val="00B176A9"/>
    <w:rsid w:val="00B2465D"/>
    <w:rsid w:val="00B24AA1"/>
    <w:rsid w:val="00B327D9"/>
    <w:rsid w:val="00B32D50"/>
    <w:rsid w:val="00B355B8"/>
    <w:rsid w:val="00B355C4"/>
    <w:rsid w:val="00B428A4"/>
    <w:rsid w:val="00B46DFE"/>
    <w:rsid w:val="00B50432"/>
    <w:rsid w:val="00B57CFB"/>
    <w:rsid w:val="00B63F35"/>
    <w:rsid w:val="00B72EA9"/>
    <w:rsid w:val="00B74F8C"/>
    <w:rsid w:val="00B77BDF"/>
    <w:rsid w:val="00B82F15"/>
    <w:rsid w:val="00B8506B"/>
    <w:rsid w:val="00B867C7"/>
    <w:rsid w:val="00B923C5"/>
    <w:rsid w:val="00B95FE4"/>
    <w:rsid w:val="00B97D58"/>
    <w:rsid w:val="00BA117C"/>
    <w:rsid w:val="00BA3CC0"/>
    <w:rsid w:val="00BA7EFE"/>
    <w:rsid w:val="00BB23C5"/>
    <w:rsid w:val="00BC31AC"/>
    <w:rsid w:val="00BC750B"/>
    <w:rsid w:val="00BD63CD"/>
    <w:rsid w:val="00BE3305"/>
    <w:rsid w:val="00BE4322"/>
    <w:rsid w:val="00BE7E71"/>
    <w:rsid w:val="00BF50F8"/>
    <w:rsid w:val="00BF623F"/>
    <w:rsid w:val="00C014E5"/>
    <w:rsid w:val="00C03CF0"/>
    <w:rsid w:val="00C0540C"/>
    <w:rsid w:val="00C14523"/>
    <w:rsid w:val="00C20EBD"/>
    <w:rsid w:val="00C26F9A"/>
    <w:rsid w:val="00C30B6C"/>
    <w:rsid w:val="00C3332B"/>
    <w:rsid w:val="00C344B6"/>
    <w:rsid w:val="00C379D9"/>
    <w:rsid w:val="00C40129"/>
    <w:rsid w:val="00C46B4E"/>
    <w:rsid w:val="00C4733E"/>
    <w:rsid w:val="00C52B47"/>
    <w:rsid w:val="00C52BDD"/>
    <w:rsid w:val="00C551A1"/>
    <w:rsid w:val="00C557FF"/>
    <w:rsid w:val="00C60D9E"/>
    <w:rsid w:val="00C63F2F"/>
    <w:rsid w:val="00C64F01"/>
    <w:rsid w:val="00C84C94"/>
    <w:rsid w:val="00C92C5E"/>
    <w:rsid w:val="00C92F5F"/>
    <w:rsid w:val="00C9450A"/>
    <w:rsid w:val="00CA6228"/>
    <w:rsid w:val="00CA6B7D"/>
    <w:rsid w:val="00CA7D71"/>
    <w:rsid w:val="00CC26D8"/>
    <w:rsid w:val="00CC3A72"/>
    <w:rsid w:val="00CC4291"/>
    <w:rsid w:val="00CD11B4"/>
    <w:rsid w:val="00CD3041"/>
    <w:rsid w:val="00CD6389"/>
    <w:rsid w:val="00CE1663"/>
    <w:rsid w:val="00CE177B"/>
    <w:rsid w:val="00CF5026"/>
    <w:rsid w:val="00CF6782"/>
    <w:rsid w:val="00D00A7B"/>
    <w:rsid w:val="00D06C4A"/>
    <w:rsid w:val="00D12539"/>
    <w:rsid w:val="00D12ED7"/>
    <w:rsid w:val="00D159E9"/>
    <w:rsid w:val="00D23FF8"/>
    <w:rsid w:val="00D30252"/>
    <w:rsid w:val="00D43F9E"/>
    <w:rsid w:val="00D476F8"/>
    <w:rsid w:val="00D50844"/>
    <w:rsid w:val="00D61BA9"/>
    <w:rsid w:val="00D65402"/>
    <w:rsid w:val="00D65677"/>
    <w:rsid w:val="00D71AC7"/>
    <w:rsid w:val="00D7224B"/>
    <w:rsid w:val="00D7686C"/>
    <w:rsid w:val="00D77146"/>
    <w:rsid w:val="00D83E3E"/>
    <w:rsid w:val="00D86554"/>
    <w:rsid w:val="00D94BF0"/>
    <w:rsid w:val="00DA77EA"/>
    <w:rsid w:val="00DB11F9"/>
    <w:rsid w:val="00DB6F43"/>
    <w:rsid w:val="00DC04EA"/>
    <w:rsid w:val="00DC7780"/>
    <w:rsid w:val="00DC7C44"/>
    <w:rsid w:val="00DD0841"/>
    <w:rsid w:val="00DD5DF9"/>
    <w:rsid w:val="00DE029B"/>
    <w:rsid w:val="00DE0A7C"/>
    <w:rsid w:val="00DE0DB7"/>
    <w:rsid w:val="00DE661F"/>
    <w:rsid w:val="00DE6D62"/>
    <w:rsid w:val="00DF2D67"/>
    <w:rsid w:val="00DF4387"/>
    <w:rsid w:val="00E01193"/>
    <w:rsid w:val="00E11AEB"/>
    <w:rsid w:val="00E13980"/>
    <w:rsid w:val="00E27733"/>
    <w:rsid w:val="00E3627F"/>
    <w:rsid w:val="00E372D8"/>
    <w:rsid w:val="00E407E3"/>
    <w:rsid w:val="00E40FD4"/>
    <w:rsid w:val="00E4107E"/>
    <w:rsid w:val="00E45EB1"/>
    <w:rsid w:val="00E465B2"/>
    <w:rsid w:val="00E46D7E"/>
    <w:rsid w:val="00E50DDE"/>
    <w:rsid w:val="00E576EE"/>
    <w:rsid w:val="00E63874"/>
    <w:rsid w:val="00E677E8"/>
    <w:rsid w:val="00E73F07"/>
    <w:rsid w:val="00E767AD"/>
    <w:rsid w:val="00E8534D"/>
    <w:rsid w:val="00E86566"/>
    <w:rsid w:val="00E86880"/>
    <w:rsid w:val="00E90774"/>
    <w:rsid w:val="00E91E18"/>
    <w:rsid w:val="00EA1CB2"/>
    <w:rsid w:val="00EA741B"/>
    <w:rsid w:val="00EA776F"/>
    <w:rsid w:val="00EB6CB3"/>
    <w:rsid w:val="00EC5961"/>
    <w:rsid w:val="00EC5CF9"/>
    <w:rsid w:val="00EC5EA3"/>
    <w:rsid w:val="00EC700F"/>
    <w:rsid w:val="00ED12CC"/>
    <w:rsid w:val="00ED34C9"/>
    <w:rsid w:val="00ED4212"/>
    <w:rsid w:val="00ED5DD4"/>
    <w:rsid w:val="00ED74C1"/>
    <w:rsid w:val="00EE109C"/>
    <w:rsid w:val="00EE3535"/>
    <w:rsid w:val="00EE3C5A"/>
    <w:rsid w:val="00EF00FA"/>
    <w:rsid w:val="00EF0957"/>
    <w:rsid w:val="00EF1547"/>
    <w:rsid w:val="00EF41BC"/>
    <w:rsid w:val="00EF7D4A"/>
    <w:rsid w:val="00F056BE"/>
    <w:rsid w:val="00F05938"/>
    <w:rsid w:val="00F068C0"/>
    <w:rsid w:val="00F172F7"/>
    <w:rsid w:val="00F24D9C"/>
    <w:rsid w:val="00F3161E"/>
    <w:rsid w:val="00F3306C"/>
    <w:rsid w:val="00F333EC"/>
    <w:rsid w:val="00F431EA"/>
    <w:rsid w:val="00F50C68"/>
    <w:rsid w:val="00F56F2E"/>
    <w:rsid w:val="00F610AB"/>
    <w:rsid w:val="00F6276D"/>
    <w:rsid w:val="00F64078"/>
    <w:rsid w:val="00F67C2F"/>
    <w:rsid w:val="00F71690"/>
    <w:rsid w:val="00F7438B"/>
    <w:rsid w:val="00F7634C"/>
    <w:rsid w:val="00F777F0"/>
    <w:rsid w:val="00F9062C"/>
    <w:rsid w:val="00F917F6"/>
    <w:rsid w:val="00F92CBC"/>
    <w:rsid w:val="00F955A3"/>
    <w:rsid w:val="00FB1DB4"/>
    <w:rsid w:val="00FB5FE9"/>
    <w:rsid w:val="00FC30A9"/>
    <w:rsid w:val="00FC7633"/>
    <w:rsid w:val="00FD0358"/>
    <w:rsid w:val="00FD1550"/>
    <w:rsid w:val="00FE1A9B"/>
    <w:rsid w:val="00FF0693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378B6"/>
  <w15:docId w15:val="{28BC4F02-D6BE-4C59-BDDD-D90A09946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styleId="af2">
    <w:name w:val="Unresolved Mention"/>
    <w:basedOn w:val="a0"/>
    <w:uiPriority w:val="99"/>
    <w:semiHidden/>
    <w:unhideWhenUsed/>
    <w:rsid w:val="00783F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udina@auction-hous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990</TotalTime>
  <Pages>3</Pages>
  <Words>1207</Words>
  <Characters>6886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Нестерова Анна Валерьевна</cp:lastModifiedBy>
  <cp:revision>894</cp:revision>
  <cp:lastPrinted>2020-01-20T15:09:00Z</cp:lastPrinted>
  <dcterms:created xsi:type="dcterms:W3CDTF">2017-12-19T08:40:00Z</dcterms:created>
  <dcterms:modified xsi:type="dcterms:W3CDTF">2020-12-22T12:03:00Z</dcterms:modified>
</cp:coreProperties>
</file>