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89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570689" w:rsidRPr="001435EB" w:rsidRDefault="00D92B48" w:rsidP="00570689">
      <w:pPr>
        <w:pStyle w:val="a4"/>
        <w:ind w:left="0" w:firstLine="491"/>
        <w:jc w:val="both"/>
      </w:pPr>
      <w:r>
        <w:t>Арбитражный управляющий</w:t>
      </w:r>
      <w:r w:rsidRPr="000560D8">
        <w:t xml:space="preserve"> Татарников Денис </w:t>
      </w:r>
      <w:proofErr w:type="gramStart"/>
      <w:r w:rsidRPr="000560D8">
        <w:t>Альбертович</w:t>
      </w:r>
      <w:r>
        <w:t xml:space="preserve">, </w:t>
      </w:r>
      <w:r>
        <w:rPr>
          <w:b/>
        </w:rPr>
        <w:t xml:space="preserve"> </w:t>
      </w:r>
      <w:r w:rsidRPr="000560D8">
        <w:t>именуем</w:t>
      </w:r>
      <w:r>
        <w:t>ый</w:t>
      </w:r>
      <w:proofErr w:type="gramEnd"/>
      <w:r w:rsidRPr="000560D8">
        <w:t xml:space="preserve"> в дальнейшем «</w:t>
      </w:r>
      <w:r>
        <w:t>Организатор торгов</w:t>
      </w:r>
      <w:r w:rsidRPr="000560D8">
        <w:t>»</w:t>
      </w:r>
      <w:r>
        <w:t xml:space="preserve"> по продаже имущества </w:t>
      </w:r>
      <w:r w:rsidR="00570689">
        <w:rPr>
          <w:b/>
        </w:rPr>
        <w:t>СПК (колхоз) «Палехский-АГРО»</w:t>
      </w:r>
      <w:r w:rsidR="00570689">
        <w:rPr>
          <w:b/>
        </w:rPr>
        <w:t xml:space="preserve">, </w:t>
      </w:r>
      <w:r w:rsidR="00570689" w:rsidRPr="00570689">
        <w:t>действующий на основании Решения Арбитражного суда  Ивановской области по делу № А17-9515/2017 от «7» августа 2018</w:t>
      </w:r>
      <w:r w:rsidR="00570689">
        <w:t xml:space="preserve"> </w:t>
      </w:r>
      <w:r w:rsidR="00570689" w:rsidRPr="00570689">
        <w:t>г</w:t>
      </w:r>
      <w:r w:rsidR="00570689" w:rsidRPr="001435EB">
        <w:t>, с одной стороны и</w:t>
      </w:r>
    </w:p>
    <w:p w:rsidR="00570689" w:rsidRPr="00A24843" w:rsidRDefault="00570689" w:rsidP="00570689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70689" w:rsidRPr="00257888" w:rsidRDefault="00570689" w:rsidP="0057068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570689" w:rsidRPr="007D279F" w:rsidRDefault="00570689" w:rsidP="00570689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№ </w:t>
      </w:r>
      <w:r>
        <w:rPr>
          <w:sz w:val="24"/>
          <w:szCs w:val="24"/>
        </w:rPr>
        <w:t xml:space="preserve">_________________ </w:t>
      </w:r>
      <w:r w:rsidRPr="007D279F">
        <w:rPr>
          <w:sz w:val="24"/>
          <w:szCs w:val="24"/>
        </w:rPr>
        <w:t xml:space="preserve">о проведении торгов, опубликованным в № </w:t>
      </w:r>
      <w:r>
        <w:rPr>
          <w:sz w:val="24"/>
          <w:szCs w:val="24"/>
        </w:rPr>
        <w:t xml:space="preserve">____ </w:t>
      </w:r>
      <w:r w:rsidRPr="007D279F">
        <w:rPr>
          <w:sz w:val="24"/>
          <w:szCs w:val="24"/>
        </w:rPr>
        <w:t>газеты «</w:t>
      </w:r>
      <w:proofErr w:type="spellStart"/>
      <w:r w:rsidRPr="007D279F">
        <w:rPr>
          <w:sz w:val="24"/>
          <w:szCs w:val="24"/>
        </w:rPr>
        <w:t>Комм</w:t>
      </w:r>
      <w:r>
        <w:rPr>
          <w:sz w:val="24"/>
          <w:szCs w:val="24"/>
        </w:rPr>
        <w:t>ерсантЪ</w:t>
      </w:r>
      <w:proofErr w:type="spellEnd"/>
      <w:r w:rsidRPr="007D279F">
        <w:rPr>
          <w:sz w:val="24"/>
          <w:szCs w:val="24"/>
        </w:rPr>
        <w:t xml:space="preserve">» от </w:t>
      </w:r>
      <w:r>
        <w:rPr>
          <w:sz w:val="24"/>
          <w:szCs w:val="24"/>
        </w:rPr>
        <w:t>_____________</w:t>
      </w:r>
      <w:r w:rsidRPr="007D279F">
        <w:rPr>
          <w:sz w:val="24"/>
          <w:szCs w:val="24"/>
        </w:rPr>
        <w:t xml:space="preserve"> г., условиями настоящего Договора, ПРЕТЕНДЕНТ для участия в торгах в форме </w:t>
      </w:r>
      <w:r>
        <w:rPr>
          <w:sz w:val="24"/>
          <w:szCs w:val="24"/>
        </w:rPr>
        <w:t xml:space="preserve">аукциона с открытой формой предложения по цене </w:t>
      </w:r>
      <w:bookmarkStart w:id="0" w:name="OLE_LINK91"/>
      <w:bookmarkStart w:id="1" w:name="OLE_LINK92"/>
      <w:bookmarkStart w:id="2" w:name="OLE_LINK93"/>
      <w:bookmarkStart w:id="3" w:name="OLE_LINK94"/>
      <w:bookmarkStart w:id="4" w:name="OLE_LINK95"/>
      <w:bookmarkStart w:id="5" w:name="OLE_LINK96"/>
      <w:sdt>
        <w:sdtPr>
          <w:rPr>
            <w:sz w:val="24"/>
            <w:szCs w:val="24"/>
          </w:rPr>
          <w:id w:val="-1340994124"/>
          <w:placeholder>
            <w:docPart w:val="DDC115B7C5DF47E2A0DFE51A4D9B745C"/>
          </w:placeholder>
        </w:sdtPr>
        <w:sdtContent>
          <w:r>
            <w:rPr>
              <w:sz w:val="24"/>
              <w:szCs w:val="24"/>
            </w:rPr>
            <w:t>СПК (колхоз) «Палехский-Агро»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570689" w:rsidRDefault="00570689" w:rsidP="00570689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570689" w:rsidRPr="0034792D" w:rsidRDefault="00570689" w:rsidP="00570689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570689" w:rsidRPr="0034792D" w:rsidRDefault="00570689" w:rsidP="00570689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 w:rsidR="00D92B48">
        <w:rPr>
          <w:sz w:val="24"/>
          <w:szCs w:val="24"/>
        </w:rPr>
        <w:t>СПК</w:t>
      </w:r>
      <w:proofErr w:type="gramEnd"/>
      <w:r w:rsidR="00D92B48">
        <w:rPr>
          <w:sz w:val="24"/>
          <w:szCs w:val="24"/>
        </w:rPr>
        <w:t xml:space="preserve"> (колхоз) «Палехский-АГРО</w:t>
      </w:r>
      <w:r>
        <w:rPr>
          <w:sz w:val="24"/>
          <w:szCs w:val="24"/>
        </w:rPr>
        <w:t>».</w:t>
      </w:r>
    </w:p>
    <w:p w:rsidR="00570689" w:rsidRPr="00257888" w:rsidRDefault="00570689" w:rsidP="00570689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570689" w:rsidRPr="00257888" w:rsidRDefault="00570689" w:rsidP="00570689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 </w:t>
      </w:r>
      <w:r w:rsidR="00D92B48">
        <w:rPr>
          <w:sz w:val="24"/>
          <w:szCs w:val="24"/>
        </w:rPr>
        <w:t>СПК (колхоз) «Палехский-АГРО</w:t>
      </w:r>
      <w:r>
        <w:rPr>
          <w:sz w:val="24"/>
          <w:szCs w:val="24"/>
        </w:rPr>
        <w:t>».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570689" w:rsidRPr="00257888" w:rsidRDefault="00570689" w:rsidP="0057068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 w:rsidR="00D92B48"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bookmarkStart w:id="6" w:name="_GoBack"/>
      <w:bookmarkEnd w:id="6"/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570689" w:rsidRDefault="00570689" w:rsidP="00570689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570689" w:rsidRPr="00257888" w:rsidRDefault="00570689" w:rsidP="00570689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D92B48" w:rsidRDefault="00D92B48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70689" w:rsidRPr="00257888" w:rsidRDefault="00570689" w:rsidP="0057068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70689" w:rsidRPr="00257888" w:rsidRDefault="00570689" w:rsidP="00570689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570689" w:rsidRPr="00257888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 на расчетные (лицевые) счета ПРЕТЕНДЕНТА, указанные в платежных поручениях о перечислении ПРЕТЕНДЕНТОМ суммы задатка, либо на расчетные счета (лицевые счета), указанные ПРЕТЕНДЕНТОМ в заявке на участие в торгах.</w:t>
      </w:r>
    </w:p>
    <w:p w:rsidR="00570689" w:rsidRPr="00257888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570689" w:rsidRPr="00257888" w:rsidRDefault="00570689" w:rsidP="00570689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570689" w:rsidRPr="00257888" w:rsidRDefault="00570689" w:rsidP="00570689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70689" w:rsidRDefault="00570689" w:rsidP="0057068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570689" w:rsidRPr="00257888" w:rsidRDefault="00570689" w:rsidP="0057068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70689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70689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570689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</w:t>
      </w:r>
      <w:proofErr w:type="gramStart"/>
      <w:r w:rsidRPr="00A44F7C">
        <w:rPr>
          <w:sz w:val="24"/>
          <w:szCs w:val="24"/>
        </w:rPr>
        <w:t>органов  власти</w:t>
      </w:r>
      <w:proofErr w:type="gramEnd"/>
      <w:r w:rsidRPr="00A44F7C">
        <w:rPr>
          <w:sz w:val="24"/>
          <w:szCs w:val="24"/>
        </w:rPr>
        <w:t>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570689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>словиях продажи имущества</w:t>
      </w:r>
      <w:r w:rsidR="00D92B48">
        <w:rPr>
          <w:sz w:val="24"/>
          <w:szCs w:val="24"/>
        </w:rPr>
        <w:t xml:space="preserve"> СПК (колхоз) «Палехский-</w:t>
      </w:r>
      <w:proofErr w:type="gramStart"/>
      <w:r w:rsidR="00D92B48">
        <w:rPr>
          <w:sz w:val="24"/>
          <w:szCs w:val="24"/>
        </w:rPr>
        <w:t>АГРО»</w:t>
      </w:r>
      <w:r w:rsidRPr="007D279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570689" w:rsidRPr="00257888" w:rsidRDefault="00570689" w:rsidP="00570689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570689" w:rsidRPr="00257888" w:rsidRDefault="00570689" w:rsidP="0057068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570689" w:rsidRPr="00257888" w:rsidRDefault="00570689" w:rsidP="0057068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570689" w:rsidRPr="00257888" w:rsidTr="006105AA">
        <w:tc>
          <w:tcPr>
            <w:tcW w:w="5246" w:type="dxa"/>
          </w:tcPr>
          <w:p w:rsidR="00570689" w:rsidRPr="00257888" w:rsidRDefault="00570689" w:rsidP="006105A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570689" w:rsidRPr="00D92B48" w:rsidRDefault="00570689" w:rsidP="00D92B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</w:t>
            </w:r>
            <w:r w:rsidR="00D92B48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200" w:type="dxa"/>
          </w:tcPr>
          <w:p w:rsidR="00570689" w:rsidRPr="00257888" w:rsidRDefault="00570689" w:rsidP="006105A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570689" w:rsidRPr="00257888" w:rsidRDefault="00570689" w:rsidP="006105A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570689" w:rsidRPr="00257888" w:rsidRDefault="00570689" w:rsidP="006105AA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570689" w:rsidRPr="00257888" w:rsidRDefault="00570689" w:rsidP="006105AA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570689" w:rsidRPr="00257888" w:rsidTr="006105AA">
        <w:trPr>
          <w:trHeight w:val="1160"/>
        </w:trPr>
        <w:tc>
          <w:tcPr>
            <w:tcW w:w="5246" w:type="dxa"/>
          </w:tcPr>
          <w:p w:rsidR="00570689" w:rsidRPr="00257888" w:rsidRDefault="00D92B48" w:rsidP="006105AA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="00570689"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570689" w:rsidRPr="00257888" w:rsidRDefault="00570689" w:rsidP="006105AA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570689" w:rsidRPr="00257888" w:rsidRDefault="00570689" w:rsidP="006105AA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570689" w:rsidRPr="00257888" w:rsidRDefault="00570689" w:rsidP="006105AA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570689" w:rsidRPr="00257888" w:rsidRDefault="00570689" w:rsidP="006105AA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4A523F" w:rsidRDefault="004A523F"/>
    <w:sectPr w:rsidR="004A523F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89"/>
    <w:rsid w:val="004A523F"/>
    <w:rsid w:val="00570689"/>
    <w:rsid w:val="00D9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98E12-E386-4840-9521-18D14890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6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0689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C115B7C5DF47E2A0DFE51A4D9B74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08E9E6-8F3E-49DB-AE4C-CFCC8FB9B88F}"/>
      </w:docPartPr>
      <w:docPartBody>
        <w:p w:rsidR="00000000" w:rsidRDefault="000D6276" w:rsidP="000D6276">
          <w:pPr>
            <w:pStyle w:val="DDC115B7C5DF47E2A0DFE51A4D9B745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76"/>
    <w:rsid w:val="000D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6276"/>
    <w:rPr>
      <w:color w:val="808080"/>
    </w:rPr>
  </w:style>
  <w:style w:type="paragraph" w:customStyle="1" w:styleId="DDC115B7C5DF47E2A0DFE51A4D9B745C">
    <w:name w:val="DDC115B7C5DF47E2A0DFE51A4D9B745C"/>
    <w:rsid w:val="000D6276"/>
  </w:style>
  <w:style w:type="paragraph" w:customStyle="1" w:styleId="5F4419B8926E40138CCF576D3E01611C">
    <w:name w:val="5F4419B8926E40138CCF576D3E01611C"/>
    <w:rsid w:val="000D6276"/>
  </w:style>
  <w:style w:type="paragraph" w:customStyle="1" w:styleId="61B4FB58D70A425289BB5F2A53256EFE">
    <w:name w:val="61B4FB58D70A425289BB5F2A53256EFE"/>
    <w:rsid w:val="000D6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LZ6koRVBbQiBzalJ+mMP6mh20+yNIlAuCiwAFvPGcwg=</DigestValue>
    </Reference>
    <Reference Type="http://www.w3.org/2000/09/xmldsig#Object" URI="#idOfficeObject">
      <DigestMethod Algorithm="urn:ietf:params:xml:ns:cpxmlsec:algorithms:gostr34112012-256"/>
      <DigestValue>/RajEfWJPA4owkqxREhdi/KU5lIdwH+I6MMNRiKEJbM=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kwtqyUkR4pcp14D+Yl3SF4Id97qyLIyiW2WG3a2JVaI=</DigestValue>
    </Reference>
  </SignedInfo>
  <SignatureValue>rAaaujffAfYLbL3Y3stkIvd9LM9d8Y0Y2z6gyvpqxXdYg2LWO40sm6W1L2FniyRo
s/cCqSOYTHPDCmuEiuWXaA==</SignatureValue>
  <KeyInfo>
    <X509Data>
      <X509Certificate>MIIJsTCCCV6gAwIBAgIRAfLwYykfAPSA6RGHLxVk6xkwCgYIKoUDBwEBAwIwggFl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ab8kFNmDnQ6kExTwWodCqixUWtQ=</DigestValue>
      </Reference>
      <Reference URI="/word/document.xml?ContentType=application/vnd.openxmlformats-officedocument.wordprocessingml.document.main+xml">
        <DigestMethod Algorithm="http://www.w3.org/2000/09/xmldsig#sha1"/>
        <DigestValue>hnRDVaX/HZrIoS6/o3i2UZ+c3RU=</DigestValue>
      </Reference>
      <Reference URI="/word/fontTable.xml?ContentType=application/vnd.openxmlformats-officedocument.wordprocessingml.fontTable+xml">
        <DigestMethod Algorithm="http://www.w3.org/2000/09/xmldsig#sha1"/>
        <DigestValue>/IXx4HOeJSQ54Iyj3fFrKJ6GzmY=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VZY640qXmyg3PPX0owoUAL9IwBc=</DigestValue>
      </Reference>
      <Reference URI="/word/glossary/document.xml?ContentType=application/vnd.openxmlformats-officedocument.wordprocessingml.document.glossary+xml">
        <DigestMethod Algorithm="http://www.w3.org/2000/09/xmldsig#sha1"/>
        <DigestValue>1wfWUYmew7b2TYZUf9a3tc97kUE=</DigestValue>
      </Reference>
      <Reference URI="/word/glossary/fontTable.xml?ContentType=application/vnd.openxmlformats-officedocument.wordprocessingml.fontTable+xml">
        <DigestMethod Algorithm="http://www.w3.org/2000/09/xmldsig#sha1"/>
        <DigestValue>/IXx4HOeJSQ54Iyj3fFrKJ6GzmY=</DigestValue>
      </Reference>
      <Reference URI="/word/glossary/settings.xml?ContentType=application/vnd.openxmlformats-officedocument.wordprocessingml.settings+xml">
        <DigestMethod Algorithm="http://www.w3.org/2000/09/xmldsig#sha1"/>
        <DigestValue>QsqNzqFC7c0jz6pMCvgmyNR9P2Y=</DigestValue>
      </Reference>
      <Reference URI="/word/glossary/styles.xml?ContentType=application/vnd.openxmlformats-officedocument.wordprocessingml.styles+xml">
        <DigestMethod Algorithm="http://www.w3.org/2000/09/xmldsig#sha1"/>
        <DigestValue>t5o6kAJhLccUC3075HKmHsjD1Bc=</DigestValue>
      </Reference>
      <Reference URI="/word/glossary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numbering.xml?ContentType=application/vnd.openxmlformats-officedocument.wordprocessingml.numbering+xml">
        <DigestMethod Algorithm="http://www.w3.org/2000/09/xmldsig#sha1"/>
        <DigestValue>X/u67hgB78btDdxPPcBknICC09c=</DigestValue>
      </Reference>
      <Reference URI="/word/settings.xml?ContentType=application/vnd.openxmlformats-officedocument.wordprocessingml.settings+xml">
        <DigestMethod Algorithm="http://www.w3.org/2000/09/xmldsig#sha1"/>
        <DigestValue>Q2MKf8fAE7gysp0v8k/Wf/KzCwA=</DigestValue>
      </Reference>
      <Reference URI="/word/styles.xml?ContentType=application/vnd.openxmlformats-officedocument.wordprocessingml.styles+xml">
        <DigestMethod Algorithm="http://www.w3.org/2000/09/xmldsig#sha1"/>
        <DigestValue>UrnfRtqW6zY9omOSRhRtuO2071Q=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2019-10-01T12:33:41Z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2019-10-01T12:33:41Z</xd:SigningTime>
          <xd:SigningCertificate>
            <xd:Cert>
              <xd:CertDigest>
                <DigestMethod Algorithm="http://www.w3.org/2000/09/xmldsig#sha1"/>
                <DigestValue>NX+HCfRfvHhXO8kHQmxyl0JTMG8=</DigestValue>
              </xd:CertDigest>
              <xd:IssuerSerial>
                <X509IssuerName>CN=ООО Компания Сервис ТВ-Инфо, O=ООО Компания Сервис ТВ-Инфо, STREET="ул. Парижской Коммуны, д.16, 428", L=Иваново, S=37 Ивановская область, C=RU, ИНН=003730011113, ОГРН=1033700056048, E=edo@stv.indi.ru</X509IssuerName>
                <X509SerialNumber>663203704363437077877014159132260100889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2019-10-01T09:09:00Z</dcterms:created>
  <dcterms:modified xsi:type="dcterms:W3CDTF">2019-10-01T09:48:00Z</dcterms:modified>
</cp:coreProperties>
</file>