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0F" w:rsidRPr="00E7789C" w:rsidRDefault="00F44E0F" w:rsidP="00F44E0F">
      <w:pPr>
        <w:pStyle w:val="a3"/>
        <w:outlineLvl w:val="0"/>
        <w:rPr>
          <w:sz w:val="21"/>
          <w:szCs w:val="21"/>
        </w:rPr>
      </w:pPr>
      <w:r w:rsidRPr="00E7789C">
        <w:rPr>
          <w:sz w:val="21"/>
          <w:szCs w:val="21"/>
        </w:rPr>
        <w:t>ДОГОВОР КУПЛИ-ПРОДАЖИ НЕДВИЖИМОСТИ</w:t>
      </w:r>
    </w:p>
    <w:p w:rsidR="0050654A" w:rsidRPr="00D37B9A" w:rsidRDefault="0050654A" w:rsidP="00635F62">
      <w:pPr>
        <w:jc w:val="both"/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pStyle w:val="3"/>
        <w:tabs>
          <w:tab w:val="left" w:pos="2130"/>
        </w:tabs>
        <w:rPr>
          <w:rFonts w:ascii="Times New Roman" w:hAnsi="Times New Roman"/>
          <w:sz w:val="21"/>
          <w:szCs w:val="21"/>
        </w:rPr>
      </w:pPr>
    </w:p>
    <w:p w:rsidR="00A5444A" w:rsidRPr="00D37B9A" w:rsidRDefault="00091513" w:rsidP="00635F62">
      <w:pPr>
        <w:pStyle w:val="3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______________________ </w:t>
      </w:r>
      <w:r w:rsidR="007A3F38" w:rsidRPr="00D37B9A">
        <w:rPr>
          <w:rFonts w:ascii="Times New Roman" w:hAnsi="Times New Roman"/>
          <w:sz w:val="21"/>
          <w:szCs w:val="21"/>
        </w:rPr>
        <w:t>года</w:t>
      </w:r>
      <w:r w:rsidR="00DA3635" w:rsidRPr="00D37B9A">
        <w:rPr>
          <w:rFonts w:ascii="Times New Roman" w:hAnsi="Times New Roman"/>
          <w:sz w:val="21"/>
          <w:szCs w:val="21"/>
        </w:rPr>
        <w:t xml:space="preserve"> в городе </w:t>
      </w:r>
      <w:r w:rsidRPr="00D37B9A">
        <w:rPr>
          <w:rFonts w:ascii="Times New Roman" w:hAnsi="Times New Roman"/>
          <w:sz w:val="21"/>
          <w:szCs w:val="21"/>
        </w:rPr>
        <w:t>Москва</w:t>
      </w:r>
      <w:r w:rsidR="00DA3635" w:rsidRPr="00D37B9A">
        <w:rPr>
          <w:rFonts w:ascii="Times New Roman" w:hAnsi="Times New Roman"/>
          <w:sz w:val="21"/>
          <w:szCs w:val="21"/>
        </w:rPr>
        <w:t>.</w:t>
      </w:r>
    </w:p>
    <w:p w:rsidR="00B60862" w:rsidRDefault="00B60862" w:rsidP="00635F62">
      <w:pPr>
        <w:pStyle w:val="3"/>
        <w:rPr>
          <w:rFonts w:ascii="Times New Roman" w:hAnsi="Times New Roman"/>
          <w:sz w:val="21"/>
          <w:szCs w:val="21"/>
        </w:rPr>
      </w:pPr>
    </w:p>
    <w:p w:rsidR="0050654A" w:rsidRPr="00D37B9A" w:rsidRDefault="00B60862" w:rsidP="00635F62">
      <w:pPr>
        <w:pStyle w:val="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ЗАО</w:t>
      </w:r>
      <w:r w:rsidR="00F65E21" w:rsidRPr="00D37B9A">
        <w:rPr>
          <w:rFonts w:ascii="Times New Roman" w:hAnsi="Times New Roman"/>
          <w:sz w:val="21"/>
          <w:szCs w:val="21"/>
        </w:rPr>
        <w:t xml:space="preserve"> «</w:t>
      </w:r>
      <w:r w:rsidR="001D6480">
        <w:rPr>
          <w:rFonts w:ascii="Times New Roman" w:hAnsi="Times New Roman"/>
          <w:sz w:val="21"/>
          <w:szCs w:val="21"/>
        </w:rPr>
        <w:t>Алтайстрой</w:t>
      </w:r>
      <w:r w:rsidR="00F65E21" w:rsidRPr="00D37B9A">
        <w:rPr>
          <w:rFonts w:ascii="Times New Roman" w:hAnsi="Times New Roman"/>
          <w:sz w:val="21"/>
          <w:szCs w:val="21"/>
        </w:rPr>
        <w:t>»</w:t>
      </w:r>
      <w:r w:rsidR="00091513" w:rsidRPr="00D37B9A">
        <w:rPr>
          <w:rFonts w:ascii="Times New Roman" w:hAnsi="Times New Roman"/>
          <w:sz w:val="21"/>
          <w:szCs w:val="21"/>
        </w:rPr>
        <w:t xml:space="preserve"> </w:t>
      </w:r>
      <w:r w:rsidR="009D5648" w:rsidRPr="00D37B9A">
        <w:rPr>
          <w:rFonts w:ascii="Times New Roman" w:hAnsi="Times New Roman"/>
          <w:sz w:val="21"/>
          <w:szCs w:val="21"/>
        </w:rPr>
        <w:t xml:space="preserve">(Продавец) через своего </w:t>
      </w:r>
      <w:r w:rsidR="00F65E21" w:rsidRPr="00D37B9A">
        <w:rPr>
          <w:rFonts w:ascii="Times New Roman" w:hAnsi="Times New Roman"/>
          <w:sz w:val="21"/>
          <w:szCs w:val="21"/>
        </w:rPr>
        <w:t>конкурсного</w:t>
      </w:r>
      <w:r w:rsidR="009D5648" w:rsidRPr="00D37B9A">
        <w:rPr>
          <w:rFonts w:ascii="Times New Roman" w:hAnsi="Times New Roman"/>
          <w:sz w:val="21"/>
          <w:szCs w:val="21"/>
        </w:rPr>
        <w:t xml:space="preserve"> управляющего </w:t>
      </w:r>
      <w:r w:rsidR="00B42FD2">
        <w:rPr>
          <w:rFonts w:ascii="Times New Roman" w:hAnsi="Times New Roman"/>
          <w:sz w:val="21"/>
          <w:szCs w:val="21"/>
        </w:rPr>
        <w:t xml:space="preserve">Хриптукову Алену Николаевну </w:t>
      </w:r>
      <w:r w:rsidR="009D5648" w:rsidRPr="00D37B9A">
        <w:rPr>
          <w:rFonts w:ascii="Times New Roman" w:hAnsi="Times New Roman"/>
          <w:sz w:val="21"/>
          <w:szCs w:val="21"/>
        </w:rPr>
        <w:t xml:space="preserve">и </w:t>
      </w:r>
      <w:r w:rsidR="00091513" w:rsidRPr="00D37B9A">
        <w:rPr>
          <w:rFonts w:ascii="Times New Roman" w:hAnsi="Times New Roman"/>
          <w:sz w:val="21"/>
          <w:szCs w:val="21"/>
        </w:rPr>
        <w:t xml:space="preserve">__________________ </w:t>
      </w:r>
      <w:r w:rsidR="0050654A" w:rsidRPr="00D37B9A">
        <w:rPr>
          <w:rFonts w:ascii="Times New Roman" w:hAnsi="Times New Roman"/>
          <w:sz w:val="21"/>
          <w:szCs w:val="21"/>
        </w:rPr>
        <w:t>(Покупатель) договорились о следующем:</w:t>
      </w:r>
    </w:p>
    <w:p w:rsidR="0050654A" w:rsidRPr="00D37B9A" w:rsidRDefault="0050654A" w:rsidP="00635F62">
      <w:pPr>
        <w:pStyle w:val="3"/>
        <w:rPr>
          <w:rFonts w:ascii="Times New Roman" w:hAnsi="Times New Roman"/>
          <w:sz w:val="21"/>
          <w:szCs w:val="21"/>
        </w:rPr>
      </w:pPr>
    </w:p>
    <w:p w:rsidR="0050654A" w:rsidRPr="00D37B9A" w:rsidRDefault="0050654A" w:rsidP="00635F62">
      <w:pPr>
        <w:pStyle w:val="3"/>
        <w:rPr>
          <w:rFonts w:ascii="Times New Roman" w:hAnsi="Times New Roman"/>
          <w:sz w:val="21"/>
          <w:szCs w:val="21"/>
        </w:rPr>
      </w:pPr>
    </w:p>
    <w:p w:rsidR="00F44E0F" w:rsidRPr="00E7789C" w:rsidRDefault="00F44E0F" w:rsidP="00F44E0F">
      <w:pPr>
        <w:pStyle w:val="3"/>
        <w:jc w:val="center"/>
        <w:outlineLvl w:val="0"/>
        <w:rPr>
          <w:rFonts w:ascii="Times New Roman" w:hAnsi="Times New Roman"/>
          <w:sz w:val="21"/>
          <w:szCs w:val="21"/>
        </w:rPr>
      </w:pPr>
      <w:r w:rsidRPr="00E7789C">
        <w:rPr>
          <w:rFonts w:ascii="Times New Roman" w:hAnsi="Times New Roman"/>
          <w:sz w:val="21"/>
          <w:szCs w:val="21"/>
        </w:rPr>
        <w:t>ПРЕДМЕТ ДОГОВОРА</w:t>
      </w:r>
    </w:p>
    <w:p w:rsidR="00F44E0F" w:rsidRPr="00E7789C" w:rsidRDefault="00F44E0F" w:rsidP="00F44E0F">
      <w:pPr>
        <w:jc w:val="both"/>
        <w:rPr>
          <w:rFonts w:ascii="Times New Roman" w:hAnsi="Times New Roman"/>
          <w:sz w:val="21"/>
          <w:szCs w:val="21"/>
        </w:rPr>
      </w:pPr>
    </w:p>
    <w:p w:rsidR="00A9327D" w:rsidRPr="00317F4E" w:rsidRDefault="00317F4E" w:rsidP="00317F4E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 </w:t>
      </w:r>
      <w:r w:rsidR="00F44E0F" w:rsidRPr="00317F4E">
        <w:rPr>
          <w:rFonts w:ascii="Times New Roman" w:hAnsi="Times New Roman"/>
          <w:sz w:val="21"/>
          <w:szCs w:val="21"/>
        </w:rPr>
        <w:t>Продавец обязуется передать в собственность Покупателя недвижимое имущество (недвижимость)</w:t>
      </w:r>
      <w:r w:rsidRPr="00317F4E">
        <w:rPr>
          <w:rFonts w:ascii="Times New Roman" w:hAnsi="Times New Roman"/>
          <w:sz w:val="21"/>
          <w:szCs w:val="21"/>
        </w:rPr>
        <w:t xml:space="preserve">, </w:t>
      </w:r>
      <w:r w:rsidRPr="00317F4E">
        <w:rPr>
          <w:rFonts w:ascii="Times New Roman" w:hAnsi="Times New Roman"/>
          <w:sz w:val="21"/>
          <w:szCs w:val="21"/>
        </w:rPr>
        <w:t>а Покупатель обязуется принять это имущество и уплатить за него определенную денежную сумму (цену).</w:t>
      </w:r>
    </w:p>
    <w:p w:rsidR="00317F4E" w:rsidRPr="00D37B9A" w:rsidRDefault="00317F4E" w:rsidP="00317F4E">
      <w:pPr>
        <w:pStyle w:val="aa"/>
        <w:jc w:val="both"/>
        <w:rPr>
          <w:rFonts w:ascii="Times New Roman" w:hAnsi="Times New Roman"/>
          <w:sz w:val="21"/>
          <w:szCs w:val="21"/>
        </w:rPr>
      </w:pPr>
    </w:p>
    <w:p w:rsidR="00F44E0F" w:rsidRPr="00E7789C" w:rsidRDefault="00F44E0F" w:rsidP="00F44E0F">
      <w:pPr>
        <w:jc w:val="center"/>
        <w:rPr>
          <w:rFonts w:ascii="Times New Roman" w:hAnsi="Times New Roman"/>
          <w:sz w:val="21"/>
          <w:szCs w:val="21"/>
        </w:rPr>
      </w:pPr>
      <w:r w:rsidRPr="00E7789C">
        <w:rPr>
          <w:rFonts w:ascii="Times New Roman" w:hAnsi="Times New Roman"/>
          <w:sz w:val="21"/>
          <w:szCs w:val="21"/>
        </w:rPr>
        <w:t>НЕДВИЖИМОЕ ИМУЩЕСТВО, ПОДЛЕЖАЩЕЕ ПЕРЕДАЧЕ</w:t>
      </w:r>
    </w:p>
    <w:p w:rsidR="008A455F" w:rsidRPr="00647FDE" w:rsidRDefault="008A455F" w:rsidP="00647FDE">
      <w:pPr>
        <w:jc w:val="both"/>
        <w:rPr>
          <w:rFonts w:ascii="Times New Roman" w:hAnsi="Times New Roman"/>
          <w:sz w:val="21"/>
          <w:szCs w:val="21"/>
        </w:rPr>
      </w:pPr>
    </w:p>
    <w:p w:rsidR="00F44E0F" w:rsidRPr="00951E6E" w:rsidRDefault="00F44E0F" w:rsidP="00647FDE">
      <w:pPr>
        <w:jc w:val="both"/>
        <w:rPr>
          <w:rFonts w:ascii="Times New Roman" w:hAnsi="Times New Roman"/>
          <w:sz w:val="21"/>
          <w:szCs w:val="21"/>
        </w:rPr>
      </w:pPr>
      <w:r w:rsidRPr="00E7789C">
        <w:rPr>
          <w:rFonts w:ascii="Times New Roman" w:hAnsi="Times New Roman"/>
          <w:sz w:val="21"/>
          <w:szCs w:val="21"/>
        </w:rPr>
        <w:t xml:space="preserve">2. </w:t>
      </w:r>
      <w:r w:rsidRPr="00951E6E">
        <w:rPr>
          <w:rFonts w:ascii="Times New Roman" w:hAnsi="Times New Roman"/>
          <w:sz w:val="21"/>
          <w:szCs w:val="21"/>
        </w:rPr>
        <w:t xml:space="preserve">Недвижимое имущество, подлежащее передаче Покупателю, представляет собой: </w:t>
      </w:r>
    </w:p>
    <w:p w:rsidR="00B42FD2" w:rsidRPr="00B42FD2" w:rsidRDefault="00951E6E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="00BB4995">
        <w:rPr>
          <w:rFonts w:ascii="Times New Roman" w:hAnsi="Times New Roman"/>
          <w:sz w:val="21"/>
          <w:szCs w:val="21"/>
        </w:rPr>
        <w:t xml:space="preserve"> </w:t>
      </w:r>
      <w:r w:rsidR="00B42FD2" w:rsidRPr="00B42FD2">
        <w:rPr>
          <w:rFonts w:ascii="Times New Roman" w:hAnsi="Times New Roman"/>
          <w:sz w:val="21"/>
          <w:szCs w:val="21"/>
        </w:rPr>
        <w:t>Земельный участок с кадастровым номером 22:63:020628:10, общей площадью 3018 кв.м., расположенный по адресу Алтайский край, г.Барнаул пр-кт Комсомольский, д. 120.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 xml:space="preserve">Здание административное с кадастровым номером 22:63:020628:796, общей площадью 3 699,8 кв.м., расположенное по адресу Алтайский край, г. Барнаул, пр-кт Комсомольский, д. 120, пом. Н-1. </w:t>
      </w:r>
    </w:p>
    <w:p w:rsidR="00863A5A" w:rsidRPr="00B42FD2" w:rsidRDefault="00863A5A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 Оборудование в составе: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Охранно-пожарная сигнализация по адресу Алтайский край, г. Барнаул, пр-кт Комсомольский, дом 120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Пожарная сигнализация по адресу Алтайский край, г. Барнаул, пр-кт Комсомольский, дом 120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Система видеонаблюдения 2012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Система кондиционирования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 xml:space="preserve"> Водоподогреватель ВВП 13 д=273</w:t>
      </w:r>
      <w:r w:rsidR="00863A5A">
        <w:rPr>
          <w:rFonts w:ascii="Times New Roman" w:hAnsi="Times New Roman"/>
          <w:sz w:val="21"/>
          <w:szCs w:val="21"/>
        </w:rPr>
        <w:t>.</w:t>
      </w:r>
      <w:r w:rsidRPr="00B42FD2">
        <w:rPr>
          <w:rFonts w:ascii="Times New Roman" w:hAnsi="Times New Roman"/>
          <w:sz w:val="21"/>
          <w:szCs w:val="21"/>
        </w:rPr>
        <w:t xml:space="preserve"> 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Завеса тепловая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Мини АТС Panasonik KX-T 616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Насос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B42FD2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Ограждение металлическое декоративное уличное</w:t>
      </w:r>
      <w:r w:rsidR="00863A5A">
        <w:rPr>
          <w:rFonts w:ascii="Times New Roman" w:hAnsi="Times New Roman"/>
          <w:sz w:val="21"/>
          <w:szCs w:val="21"/>
        </w:rPr>
        <w:t>.</w:t>
      </w:r>
    </w:p>
    <w:p w:rsidR="009320F5" w:rsidRPr="00951E6E" w:rsidRDefault="00B42FD2" w:rsidP="00B42FD2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B42FD2">
        <w:rPr>
          <w:rFonts w:ascii="Times New Roman" w:hAnsi="Times New Roman"/>
          <w:sz w:val="21"/>
          <w:szCs w:val="21"/>
        </w:rPr>
        <w:t>Теплосчётчик (узел учёта тепловой энергии.</w:t>
      </w:r>
    </w:p>
    <w:p w:rsidR="00C72E37" w:rsidRPr="00951E6E" w:rsidRDefault="00C72E37" w:rsidP="00647FDE">
      <w:pPr>
        <w:jc w:val="both"/>
        <w:rPr>
          <w:rFonts w:ascii="Times New Roman" w:hAnsi="Times New Roman"/>
          <w:sz w:val="21"/>
          <w:szCs w:val="21"/>
        </w:rPr>
      </w:pPr>
    </w:p>
    <w:p w:rsidR="00EC6C59" w:rsidRPr="00EC6C59" w:rsidRDefault="000A5323" w:rsidP="00EC6C59">
      <w:pPr>
        <w:jc w:val="both"/>
        <w:rPr>
          <w:rFonts w:ascii="Times New Roman" w:hAnsi="Times New Roman"/>
          <w:sz w:val="21"/>
          <w:szCs w:val="21"/>
        </w:rPr>
      </w:pPr>
      <w:r w:rsidRPr="00951E6E">
        <w:rPr>
          <w:rFonts w:ascii="Times New Roman" w:hAnsi="Times New Roman"/>
          <w:sz w:val="21"/>
          <w:szCs w:val="21"/>
        </w:rPr>
        <w:t xml:space="preserve">3. </w:t>
      </w:r>
      <w:r w:rsidR="003B39D7" w:rsidRPr="00951E6E">
        <w:rPr>
          <w:rFonts w:ascii="Times New Roman" w:hAnsi="Times New Roman"/>
          <w:sz w:val="21"/>
          <w:szCs w:val="21"/>
        </w:rPr>
        <w:t xml:space="preserve">Недвижимое имущество </w:t>
      </w:r>
      <w:r w:rsidRPr="00951E6E">
        <w:rPr>
          <w:rFonts w:ascii="Times New Roman" w:hAnsi="Times New Roman"/>
          <w:sz w:val="21"/>
          <w:szCs w:val="21"/>
        </w:rPr>
        <w:t>находится в</w:t>
      </w:r>
      <w:r w:rsidR="003B39D7" w:rsidRPr="00951E6E">
        <w:rPr>
          <w:rFonts w:ascii="Times New Roman" w:hAnsi="Times New Roman"/>
          <w:sz w:val="21"/>
          <w:szCs w:val="21"/>
        </w:rPr>
        <w:t xml:space="preserve"> ипотеке</w:t>
      </w:r>
      <w:r w:rsidRPr="00951E6E">
        <w:rPr>
          <w:rFonts w:ascii="Times New Roman" w:hAnsi="Times New Roman"/>
          <w:sz w:val="21"/>
          <w:szCs w:val="21"/>
        </w:rPr>
        <w:t xml:space="preserve"> у ПАО «Московский индустриальный банк» (ИНН </w:t>
      </w:r>
      <w:r w:rsidRPr="00951E6E">
        <w:rPr>
          <w:rFonts w:ascii="Times New Roman" w:hAnsi="Times New Roman"/>
          <w:sz w:val="21"/>
          <w:szCs w:val="21"/>
          <w:shd w:val="clear" w:color="auto" w:fill="FFFFFF"/>
        </w:rPr>
        <w:t>7725039953</w:t>
      </w:r>
      <w:r w:rsidRPr="00951E6E">
        <w:rPr>
          <w:rFonts w:ascii="Times New Roman" w:hAnsi="Times New Roman"/>
          <w:sz w:val="21"/>
          <w:szCs w:val="21"/>
        </w:rPr>
        <w:t>) по</w:t>
      </w:r>
      <w:r w:rsidR="00EC6C59" w:rsidRPr="00951E6E">
        <w:rPr>
          <w:rFonts w:ascii="Times New Roman" w:hAnsi="Times New Roman"/>
          <w:sz w:val="21"/>
          <w:szCs w:val="21"/>
        </w:rPr>
        <w:t xml:space="preserve"> </w:t>
      </w:r>
      <w:r w:rsidR="00EC6C59" w:rsidRPr="00951E6E">
        <w:rPr>
          <w:rFonts w:ascii="Times New Roman" w:hAnsi="Times New Roman"/>
          <w:bCs/>
          <w:sz w:val="21"/>
          <w:szCs w:val="21"/>
          <w:lang w:eastAsia="zh-CN"/>
        </w:rPr>
        <w:t>договору</w:t>
      </w:r>
      <w:r w:rsidR="00EC6C59" w:rsidRPr="00EC6C59">
        <w:rPr>
          <w:rFonts w:ascii="Times New Roman" w:hAnsi="Times New Roman"/>
          <w:bCs/>
          <w:sz w:val="21"/>
          <w:szCs w:val="21"/>
          <w:lang w:eastAsia="zh-CN"/>
        </w:rPr>
        <w:t xml:space="preserve"> ипотеки №341 от 14.08.14</w:t>
      </w:r>
      <w:r w:rsidR="00EC6C59" w:rsidRPr="00EC6C59">
        <w:rPr>
          <w:rFonts w:ascii="Times New Roman" w:hAnsi="Times New Roman"/>
          <w:sz w:val="21"/>
          <w:szCs w:val="21"/>
        </w:rPr>
        <w:t xml:space="preserve">, </w:t>
      </w:r>
      <w:r w:rsidR="00EC6C59" w:rsidRPr="00EC6C59">
        <w:rPr>
          <w:rFonts w:ascii="Times New Roman" w:hAnsi="Times New Roman"/>
          <w:bCs/>
          <w:sz w:val="21"/>
          <w:szCs w:val="21"/>
          <w:lang w:eastAsia="zh-CN"/>
        </w:rPr>
        <w:t>договору ипотеки №539 от 15.07.11, договору залога недвижимости (последующей ипотеки) №412 от 23.08.13 и</w:t>
      </w:r>
      <w:r w:rsidR="00EC6C59" w:rsidRPr="00EC6C59">
        <w:rPr>
          <w:rFonts w:ascii="Times New Roman" w:hAnsi="Times New Roman"/>
          <w:sz w:val="21"/>
          <w:szCs w:val="21"/>
        </w:rPr>
        <w:t xml:space="preserve"> </w:t>
      </w:r>
      <w:r w:rsidR="00EC6C59" w:rsidRPr="00EC6C59">
        <w:rPr>
          <w:rFonts w:ascii="Times New Roman" w:hAnsi="Times New Roman"/>
          <w:bCs/>
          <w:sz w:val="21"/>
          <w:szCs w:val="21"/>
          <w:lang w:eastAsia="zh-CN"/>
        </w:rPr>
        <w:t>договора залога недвижимости (последующей ипотеки) №570 от 20.11.13.</w:t>
      </w:r>
    </w:p>
    <w:p w:rsidR="00863A5A" w:rsidRDefault="00863A5A" w:rsidP="000A5323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</w:p>
    <w:p w:rsidR="000A5323" w:rsidRDefault="00F44E0F" w:rsidP="000A5323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EC6C59">
        <w:rPr>
          <w:rFonts w:ascii="Times New Roman" w:hAnsi="Times New Roman" w:cs="Times New Roman"/>
          <w:sz w:val="21"/>
          <w:szCs w:val="21"/>
        </w:rPr>
        <w:t xml:space="preserve">Ипотека на объекты недвижимости </w:t>
      </w:r>
      <w:r w:rsidR="000A5323" w:rsidRPr="00EC6C59">
        <w:rPr>
          <w:rFonts w:ascii="Times New Roman" w:hAnsi="Times New Roman" w:cs="Times New Roman"/>
          <w:sz w:val="21"/>
          <w:szCs w:val="21"/>
        </w:rPr>
        <w:t xml:space="preserve">прекращается в силу закона на основании </w:t>
      </w:r>
      <w:r w:rsidR="000A5323" w:rsidRPr="00EC6C59">
        <w:rPr>
          <w:rFonts w:ascii="Times New Roman" w:eastAsiaTheme="minorHAnsi" w:hAnsi="Times New Roman" w:cs="Times New Roman"/>
          <w:sz w:val="21"/>
          <w:szCs w:val="21"/>
          <w:lang w:eastAsia="en-US"/>
        </w:rPr>
        <w:t xml:space="preserve">реализации заложенного имущества в целях удовлетворения требований залогодержателя (статья 352 Гражданского кодекса РФ). </w:t>
      </w:r>
      <w:r w:rsidR="000A5323" w:rsidRPr="00EC6C59">
        <w:rPr>
          <w:rFonts w:ascii="Times New Roman" w:hAnsi="Times New Roman" w:cs="Times New Roman"/>
          <w:sz w:val="21"/>
          <w:szCs w:val="21"/>
        </w:rPr>
        <w:t>В соответствии с пунктом 12 постановления Пленума Высшего Арбитражного суда РФ от 23.07.2009 №58 продажа заложенного имущества в порядке, предусмотренном ФЗ «О несостоятельности (банкротстве</w:t>
      </w:r>
      <w:r w:rsidR="000A5323" w:rsidRPr="00E7789C">
        <w:rPr>
          <w:rFonts w:ascii="Times New Roman" w:hAnsi="Times New Roman" w:cs="Times New Roman"/>
          <w:sz w:val="21"/>
          <w:szCs w:val="21"/>
        </w:rPr>
        <w:t xml:space="preserve">)» (пунктами 4, 5, 8 - 19 статьи 110, пунктом 3 статьи 111, абзацем третьим пункта 41 статьи 138 ФЗ «О несостоятельности (банкротстве)»), приводит к прекращению права залога в силу закона применительно к подпункту 4 пункта 1 статьи 352 Гражданского кодекса РФ, абзацу шестому пункта 5 статьи 18.1 ФЗ «О </w:t>
      </w:r>
      <w:r w:rsidR="000A5323" w:rsidRPr="00091513">
        <w:rPr>
          <w:rFonts w:ascii="Times New Roman" w:hAnsi="Times New Roman" w:cs="Times New Roman"/>
          <w:sz w:val="21"/>
          <w:szCs w:val="21"/>
        </w:rPr>
        <w:t>несостоятельности (банкротстве)».</w:t>
      </w:r>
    </w:p>
    <w:p w:rsidR="00863A5A" w:rsidRPr="000A5323" w:rsidRDefault="00863A5A" w:rsidP="000A5323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72E37" w:rsidRPr="00647FDE" w:rsidRDefault="00DF59A5" w:rsidP="00647FDE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</w:t>
      </w:r>
      <w:r w:rsidR="00C72E37" w:rsidRPr="00647FDE">
        <w:rPr>
          <w:rFonts w:ascii="Times New Roman" w:hAnsi="Times New Roman"/>
          <w:sz w:val="21"/>
          <w:szCs w:val="21"/>
        </w:rPr>
        <w:t xml:space="preserve">. </w:t>
      </w:r>
      <w:r w:rsidR="00F61EE9" w:rsidRPr="00647FDE">
        <w:rPr>
          <w:rFonts w:ascii="Times New Roman" w:hAnsi="Times New Roman"/>
          <w:sz w:val="21"/>
          <w:szCs w:val="21"/>
        </w:rPr>
        <w:t xml:space="preserve">Передача </w:t>
      </w:r>
      <w:r w:rsidR="00F44E0F" w:rsidRPr="00091513">
        <w:rPr>
          <w:rFonts w:ascii="Times New Roman" w:hAnsi="Times New Roman"/>
          <w:sz w:val="21"/>
          <w:szCs w:val="21"/>
        </w:rPr>
        <w:t xml:space="preserve">недвижимого имущества </w:t>
      </w:r>
      <w:r w:rsidR="00F61EE9" w:rsidRPr="00647FDE">
        <w:rPr>
          <w:rFonts w:ascii="Times New Roman" w:hAnsi="Times New Roman"/>
          <w:sz w:val="21"/>
          <w:szCs w:val="21"/>
        </w:rPr>
        <w:t>производиться по результатам продажи имущества</w:t>
      </w:r>
    </w:p>
    <w:p w:rsidR="00BB4995" w:rsidRPr="00BB4995" w:rsidRDefault="00BB4995" w:rsidP="00BB4995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BB4995">
        <w:rPr>
          <w:rFonts w:ascii="Times New Roman" w:hAnsi="Times New Roman"/>
          <w:sz w:val="21"/>
          <w:szCs w:val="21"/>
        </w:rPr>
        <w:t>1 вариант - посредством аукциона, открытого по составу участников и открытого по форме представления предложения по цене имущества должника, проведенного _______ 201_ года в 10 часов 00 минут на электронной торговой площадке АО «Российский аукционный дом» ((http://bankruptcy.lot-online.ru/), где Покупатель признан единственным участником, допущенным к участию в торгах или предложившим наибольшую цену. Результат продажи удостоверен протоколом о признании повторных открытых торгов в электронной форме по продаже имущества должника несостоявшимися от _______ 201_ года.</w:t>
      </w:r>
    </w:p>
    <w:p w:rsidR="00D27B36" w:rsidRDefault="00BB4995" w:rsidP="00BB4995">
      <w:pPr>
        <w:ind w:firstLine="708"/>
        <w:jc w:val="both"/>
        <w:rPr>
          <w:rFonts w:ascii="Times New Roman" w:hAnsi="Times New Roman"/>
          <w:sz w:val="21"/>
          <w:szCs w:val="21"/>
        </w:rPr>
      </w:pPr>
      <w:r w:rsidRPr="00BB4995">
        <w:rPr>
          <w:rFonts w:ascii="Times New Roman" w:hAnsi="Times New Roman"/>
          <w:sz w:val="21"/>
          <w:szCs w:val="21"/>
        </w:rPr>
        <w:t xml:space="preserve">2 вариант - посредством публичного предложения, проведенного  в период с 00 часов 00 минут 00 секунд _______ 201_г. по _______ 201_г. до 24 часа 00 минут 00 секунд по московскому времени на электронной торговой площадке АО «Российский аукционный дом» (http://bankruptcy.lot-online.ru/), где Покупатель признан победителем по продаже имущества посредством публичного предложения, как участник торгов, предложивший максимальную цену за имущество, в случае, когда несколько </w:t>
      </w:r>
      <w:r w:rsidRPr="00BB4995">
        <w:rPr>
          <w:rFonts w:ascii="Times New Roman" w:hAnsi="Times New Roman"/>
          <w:sz w:val="21"/>
          <w:szCs w:val="21"/>
        </w:rPr>
        <w:lastRenderedPageBreak/>
        <w:t>участников торгов по продаже имущества должника посредство</w:t>
      </w:r>
      <w:bookmarkStart w:id="0" w:name="_GoBack"/>
      <w:bookmarkEnd w:id="0"/>
      <w:r w:rsidRPr="00BB4995">
        <w:rPr>
          <w:rFonts w:ascii="Times New Roman" w:hAnsi="Times New Roman"/>
          <w:sz w:val="21"/>
          <w:szCs w:val="21"/>
        </w:rPr>
        <w:t>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торгов. Результат продажи удостоверен протоколом о результатах продажи в электронной форме посредством публичного предложения имущества должника от _________ 201_ года.</w:t>
      </w:r>
    </w:p>
    <w:p w:rsidR="00863A5A" w:rsidRPr="007B5456" w:rsidRDefault="00863A5A" w:rsidP="00BB4995">
      <w:pPr>
        <w:ind w:firstLine="708"/>
        <w:jc w:val="both"/>
        <w:rPr>
          <w:rFonts w:ascii="Times New Roman" w:hAnsi="Times New Roman"/>
          <w:sz w:val="21"/>
          <w:szCs w:val="21"/>
        </w:rPr>
      </w:pPr>
    </w:p>
    <w:p w:rsidR="008C33B3" w:rsidRDefault="00DF59A5" w:rsidP="00C72E37">
      <w:pPr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</w:t>
      </w:r>
      <w:r w:rsidR="00C72E37" w:rsidRPr="007B5456">
        <w:rPr>
          <w:rFonts w:ascii="Times New Roman" w:hAnsi="Times New Roman"/>
          <w:sz w:val="21"/>
          <w:szCs w:val="21"/>
        </w:rPr>
        <w:t>. Реализация</w:t>
      </w:r>
      <w:r w:rsidR="007B5456" w:rsidRPr="007B5456">
        <w:rPr>
          <w:rFonts w:ascii="Times New Roman" w:hAnsi="Times New Roman"/>
          <w:sz w:val="21"/>
          <w:szCs w:val="21"/>
        </w:rPr>
        <w:t xml:space="preserve"> </w:t>
      </w:r>
      <w:r w:rsidR="003B39D7" w:rsidRPr="00E7789C">
        <w:rPr>
          <w:rFonts w:ascii="Times New Roman" w:hAnsi="Times New Roman"/>
          <w:sz w:val="21"/>
          <w:szCs w:val="21"/>
        </w:rPr>
        <w:t xml:space="preserve">недвижимого </w:t>
      </w:r>
      <w:r w:rsidR="003B39D7" w:rsidRPr="00091513">
        <w:rPr>
          <w:rFonts w:ascii="Times New Roman" w:hAnsi="Times New Roman"/>
          <w:sz w:val="21"/>
          <w:szCs w:val="21"/>
        </w:rPr>
        <w:t xml:space="preserve">имущества </w:t>
      </w:r>
      <w:r w:rsidR="00C72E37" w:rsidRPr="007B5456">
        <w:rPr>
          <w:rFonts w:ascii="Times New Roman" w:hAnsi="Times New Roman"/>
          <w:sz w:val="21"/>
          <w:szCs w:val="21"/>
        </w:rPr>
        <w:t xml:space="preserve">проведена в соответствии с </w:t>
      </w:r>
      <w:r w:rsidR="00F44E0F" w:rsidRPr="00D37B9A">
        <w:rPr>
          <w:rFonts w:ascii="Times New Roman" w:hAnsi="Times New Roman"/>
          <w:sz w:val="21"/>
          <w:szCs w:val="21"/>
        </w:rPr>
        <w:t xml:space="preserve">Положением о начальной стоимости, порядке, условиях и сроках продажи имущества </w:t>
      </w:r>
      <w:r w:rsidR="00BB4995">
        <w:rPr>
          <w:rFonts w:ascii="Times New Roman" w:hAnsi="Times New Roman"/>
          <w:sz w:val="21"/>
          <w:szCs w:val="21"/>
        </w:rPr>
        <w:t>ЗАО</w:t>
      </w:r>
      <w:r w:rsidR="00F44E0F" w:rsidRPr="00D37B9A">
        <w:rPr>
          <w:rFonts w:ascii="Times New Roman" w:hAnsi="Times New Roman"/>
          <w:sz w:val="21"/>
          <w:szCs w:val="21"/>
        </w:rPr>
        <w:t xml:space="preserve"> «</w:t>
      </w:r>
      <w:r w:rsidR="00BB4995">
        <w:rPr>
          <w:rFonts w:ascii="Times New Roman" w:hAnsi="Times New Roman"/>
          <w:sz w:val="21"/>
          <w:szCs w:val="21"/>
        </w:rPr>
        <w:t>Алтайстрой</w:t>
      </w:r>
      <w:r w:rsidR="00F44E0F" w:rsidRPr="00D37B9A">
        <w:rPr>
          <w:rFonts w:ascii="Times New Roman" w:hAnsi="Times New Roman"/>
          <w:sz w:val="21"/>
          <w:szCs w:val="21"/>
        </w:rPr>
        <w:t xml:space="preserve">», утвержденным собранием кредиторов от </w:t>
      </w:r>
      <w:r w:rsidR="00BB4995">
        <w:rPr>
          <w:rFonts w:ascii="Times New Roman" w:hAnsi="Times New Roman"/>
          <w:sz w:val="21"/>
          <w:szCs w:val="21"/>
        </w:rPr>
        <w:t>14 мая</w:t>
      </w:r>
      <w:r w:rsidR="00F44E0F" w:rsidRPr="00D37B9A">
        <w:rPr>
          <w:rFonts w:ascii="Times New Roman" w:hAnsi="Times New Roman"/>
          <w:sz w:val="21"/>
          <w:szCs w:val="21"/>
        </w:rPr>
        <w:t xml:space="preserve"> </w:t>
      </w:r>
      <w:r w:rsidR="00BB4995">
        <w:rPr>
          <w:rFonts w:ascii="Times New Roman" w:hAnsi="Times New Roman"/>
          <w:sz w:val="21"/>
          <w:szCs w:val="21"/>
        </w:rPr>
        <w:t xml:space="preserve">2020 </w:t>
      </w:r>
      <w:r w:rsidR="00F44E0F" w:rsidRPr="00D37B9A">
        <w:rPr>
          <w:rFonts w:ascii="Times New Roman" w:hAnsi="Times New Roman"/>
          <w:sz w:val="21"/>
          <w:szCs w:val="21"/>
        </w:rPr>
        <w:t>года</w:t>
      </w:r>
      <w:r w:rsidR="00F44E0F">
        <w:rPr>
          <w:rFonts w:ascii="Times New Roman" w:hAnsi="Times New Roman"/>
          <w:color w:val="000000"/>
          <w:sz w:val="21"/>
          <w:szCs w:val="21"/>
        </w:rPr>
        <w:t xml:space="preserve">, </w:t>
      </w:r>
      <w:r w:rsidR="007B5456" w:rsidRPr="007B5456">
        <w:rPr>
          <w:rFonts w:ascii="Times New Roman" w:hAnsi="Times New Roman"/>
          <w:color w:val="000000"/>
          <w:sz w:val="21"/>
          <w:szCs w:val="21"/>
        </w:rPr>
        <w:t>Положени</w:t>
      </w:r>
      <w:r w:rsidR="007B5456">
        <w:rPr>
          <w:rFonts w:ascii="Times New Roman" w:hAnsi="Times New Roman"/>
          <w:color w:val="000000"/>
          <w:sz w:val="21"/>
          <w:szCs w:val="21"/>
        </w:rPr>
        <w:t>ем</w:t>
      </w:r>
      <w:r w:rsidR="007B5456" w:rsidRPr="007B5456">
        <w:rPr>
          <w:rFonts w:ascii="Times New Roman" w:hAnsi="Times New Roman"/>
          <w:color w:val="000000"/>
          <w:sz w:val="21"/>
          <w:szCs w:val="21"/>
        </w:rPr>
        <w:t xml:space="preserve"> о начальной стоимости, порядке, условиях и сроках продажи залогового имущества</w:t>
      </w:r>
      <w:r w:rsidR="00BB4995">
        <w:rPr>
          <w:rFonts w:ascii="Times New Roman" w:hAnsi="Times New Roman"/>
          <w:color w:val="000000"/>
          <w:sz w:val="21"/>
          <w:szCs w:val="21"/>
        </w:rPr>
        <w:t xml:space="preserve"> ЗАО «Алтайстрой»</w:t>
      </w:r>
      <w:r w:rsidR="007B5456" w:rsidRPr="007B5456">
        <w:rPr>
          <w:rFonts w:ascii="Times New Roman" w:hAnsi="Times New Roman"/>
          <w:color w:val="000000"/>
          <w:sz w:val="21"/>
          <w:szCs w:val="21"/>
        </w:rPr>
        <w:t xml:space="preserve">, находящегося в залоге у ПАО «МИнБанк», утвержденного залоговым кредитором ПАО «Московский индустриальный банк» от </w:t>
      </w:r>
      <w:r w:rsidR="00BB4995">
        <w:rPr>
          <w:rFonts w:ascii="Times New Roman" w:hAnsi="Times New Roman"/>
          <w:color w:val="000000"/>
          <w:sz w:val="21"/>
          <w:szCs w:val="21"/>
        </w:rPr>
        <w:t>10 сентября</w:t>
      </w:r>
      <w:r w:rsidR="007B5456" w:rsidRPr="007B5456">
        <w:rPr>
          <w:rFonts w:ascii="Times New Roman" w:hAnsi="Times New Roman"/>
          <w:color w:val="000000"/>
          <w:sz w:val="21"/>
          <w:szCs w:val="21"/>
        </w:rPr>
        <w:t xml:space="preserve"> 20</w:t>
      </w:r>
      <w:r w:rsidR="00BB4995">
        <w:rPr>
          <w:rFonts w:ascii="Times New Roman" w:hAnsi="Times New Roman"/>
          <w:color w:val="000000"/>
          <w:sz w:val="21"/>
          <w:szCs w:val="21"/>
        </w:rPr>
        <w:t>20</w:t>
      </w:r>
      <w:r w:rsidR="007B5456" w:rsidRPr="007B5456">
        <w:rPr>
          <w:rFonts w:ascii="Times New Roman" w:hAnsi="Times New Roman"/>
          <w:color w:val="000000"/>
          <w:sz w:val="21"/>
          <w:szCs w:val="21"/>
        </w:rPr>
        <w:t xml:space="preserve"> года </w:t>
      </w:r>
      <w:r w:rsidR="007B5456">
        <w:rPr>
          <w:rFonts w:ascii="Times New Roman" w:hAnsi="Times New Roman"/>
          <w:color w:val="000000"/>
          <w:sz w:val="21"/>
          <w:szCs w:val="21"/>
        </w:rPr>
        <w:t xml:space="preserve">и </w:t>
      </w:r>
      <w:r w:rsidR="00BB4995">
        <w:rPr>
          <w:rFonts w:ascii="Times New Roman" w:hAnsi="Times New Roman"/>
          <w:color w:val="000000"/>
          <w:sz w:val="21"/>
          <w:szCs w:val="21"/>
        </w:rPr>
        <w:t>О</w:t>
      </w:r>
      <w:r w:rsidR="007B5456">
        <w:rPr>
          <w:rFonts w:ascii="Times New Roman" w:hAnsi="Times New Roman"/>
          <w:color w:val="000000"/>
          <w:sz w:val="21"/>
          <w:szCs w:val="21"/>
        </w:rPr>
        <w:t xml:space="preserve">пределением Арбитражного суда Алтайского края от </w:t>
      </w:r>
      <w:r w:rsidR="00BB4995">
        <w:rPr>
          <w:rFonts w:ascii="Times New Roman" w:hAnsi="Times New Roman"/>
          <w:color w:val="000000"/>
          <w:sz w:val="21"/>
          <w:szCs w:val="21"/>
        </w:rPr>
        <w:t xml:space="preserve">02 </w:t>
      </w:r>
      <w:r w:rsidR="0066208A">
        <w:rPr>
          <w:rFonts w:ascii="Times New Roman" w:hAnsi="Times New Roman"/>
          <w:color w:val="000000"/>
          <w:sz w:val="21"/>
          <w:szCs w:val="21"/>
        </w:rPr>
        <w:t xml:space="preserve">декабря </w:t>
      </w:r>
      <w:r w:rsidR="00BB4995">
        <w:rPr>
          <w:rFonts w:ascii="Times New Roman" w:hAnsi="Times New Roman"/>
          <w:color w:val="000000"/>
          <w:sz w:val="21"/>
          <w:szCs w:val="21"/>
        </w:rPr>
        <w:t xml:space="preserve">2020 </w:t>
      </w:r>
      <w:r w:rsidR="0066208A">
        <w:rPr>
          <w:rFonts w:ascii="Times New Roman" w:hAnsi="Times New Roman"/>
          <w:color w:val="000000"/>
          <w:sz w:val="21"/>
          <w:szCs w:val="21"/>
        </w:rPr>
        <w:t>года (рез.часть</w:t>
      </w:r>
      <w:r w:rsidR="007B5456">
        <w:rPr>
          <w:rFonts w:ascii="Times New Roman" w:hAnsi="Times New Roman"/>
          <w:color w:val="000000"/>
          <w:sz w:val="21"/>
          <w:szCs w:val="21"/>
        </w:rPr>
        <w:t xml:space="preserve">) по делу </w:t>
      </w:r>
      <w:r w:rsidR="00BB4995">
        <w:rPr>
          <w:rFonts w:ascii="Times New Roman" w:hAnsi="Times New Roman"/>
          <w:color w:val="000000"/>
          <w:sz w:val="21"/>
          <w:szCs w:val="21"/>
        </w:rPr>
        <w:t xml:space="preserve">№ </w:t>
      </w:r>
      <w:r w:rsidR="00BB4995" w:rsidRPr="00BB4995">
        <w:rPr>
          <w:rFonts w:ascii="Times New Roman" w:hAnsi="Times New Roman"/>
          <w:color w:val="000000"/>
          <w:sz w:val="21"/>
          <w:szCs w:val="21"/>
        </w:rPr>
        <w:t>А03-7529/2019</w:t>
      </w:r>
      <w:r w:rsidR="00BB4995">
        <w:rPr>
          <w:rFonts w:ascii="Times New Roman" w:hAnsi="Times New Roman"/>
          <w:color w:val="000000"/>
          <w:sz w:val="21"/>
          <w:szCs w:val="21"/>
        </w:rPr>
        <w:t>.</w:t>
      </w:r>
    </w:p>
    <w:p w:rsidR="00863A5A" w:rsidRPr="00D37B9A" w:rsidRDefault="00863A5A" w:rsidP="00C72E37">
      <w:pPr>
        <w:jc w:val="both"/>
        <w:rPr>
          <w:rFonts w:ascii="Times New Roman" w:hAnsi="Times New Roman"/>
          <w:sz w:val="21"/>
          <w:szCs w:val="21"/>
        </w:rPr>
      </w:pPr>
    </w:p>
    <w:p w:rsidR="0049244F" w:rsidRPr="00EC6C59" w:rsidRDefault="00DF59A5" w:rsidP="0049244F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6</w:t>
      </w:r>
      <w:r w:rsidR="00C72E37" w:rsidRPr="00D37B9A">
        <w:rPr>
          <w:rFonts w:ascii="Times New Roman" w:hAnsi="Times New Roman"/>
          <w:sz w:val="21"/>
          <w:szCs w:val="21"/>
        </w:rPr>
        <w:t xml:space="preserve">. Покупатель </w:t>
      </w:r>
      <w:r w:rsidR="00C72E37" w:rsidRPr="00EC6C59">
        <w:rPr>
          <w:rFonts w:ascii="Times New Roman" w:hAnsi="Times New Roman"/>
          <w:sz w:val="21"/>
          <w:szCs w:val="21"/>
        </w:rPr>
        <w:t xml:space="preserve">признан победителем и утвержден организатором торгов </w:t>
      </w:r>
      <w:r w:rsidR="00BB4995">
        <w:rPr>
          <w:rFonts w:ascii="Times New Roman" w:hAnsi="Times New Roman"/>
          <w:sz w:val="21"/>
          <w:szCs w:val="21"/>
        </w:rPr>
        <w:t xml:space="preserve">ЗАО </w:t>
      </w:r>
      <w:r w:rsidR="00C72E37" w:rsidRPr="00EC6C59">
        <w:rPr>
          <w:rFonts w:ascii="Times New Roman" w:hAnsi="Times New Roman"/>
          <w:sz w:val="21"/>
          <w:szCs w:val="21"/>
        </w:rPr>
        <w:t>«</w:t>
      </w:r>
      <w:r w:rsidR="00BB4995">
        <w:rPr>
          <w:rFonts w:ascii="Times New Roman" w:hAnsi="Times New Roman"/>
          <w:sz w:val="21"/>
          <w:szCs w:val="21"/>
        </w:rPr>
        <w:t>Алтайстрой</w:t>
      </w:r>
      <w:r w:rsidR="00C72E37" w:rsidRPr="00EC6C59">
        <w:rPr>
          <w:rFonts w:ascii="Times New Roman" w:hAnsi="Times New Roman"/>
          <w:sz w:val="21"/>
          <w:szCs w:val="21"/>
        </w:rPr>
        <w:t xml:space="preserve">» </w:t>
      </w:r>
      <w:r w:rsidR="00BB4995">
        <w:rPr>
          <w:rFonts w:ascii="Times New Roman" w:hAnsi="Times New Roman"/>
          <w:sz w:val="21"/>
          <w:szCs w:val="21"/>
        </w:rPr>
        <w:t xml:space="preserve">Хриптуковой Аленой Николаевной </w:t>
      </w:r>
      <w:r w:rsidR="00C72E37" w:rsidRPr="00EC6C59">
        <w:rPr>
          <w:rFonts w:ascii="Times New Roman" w:hAnsi="Times New Roman"/>
          <w:sz w:val="21"/>
          <w:szCs w:val="21"/>
        </w:rPr>
        <w:t>от _______________.</w:t>
      </w:r>
      <w:r w:rsidR="0049244F" w:rsidRPr="00EC6C59">
        <w:rPr>
          <w:rFonts w:ascii="Times New Roman" w:hAnsi="Times New Roman"/>
          <w:sz w:val="21"/>
          <w:szCs w:val="21"/>
        </w:rPr>
        <w:t xml:space="preserve"> </w:t>
      </w:r>
    </w:p>
    <w:p w:rsidR="00F61EE9" w:rsidRPr="00EC6C59" w:rsidRDefault="00F61EE9" w:rsidP="00C72E37">
      <w:pPr>
        <w:jc w:val="both"/>
        <w:rPr>
          <w:rFonts w:ascii="Times New Roman" w:hAnsi="Times New Roman"/>
          <w:sz w:val="21"/>
          <w:szCs w:val="21"/>
        </w:rPr>
      </w:pPr>
    </w:p>
    <w:p w:rsidR="005C6806" w:rsidRPr="005C6806" w:rsidRDefault="00DF59A5" w:rsidP="005C6806">
      <w:pPr>
        <w:jc w:val="both"/>
        <w:rPr>
          <w:rFonts w:ascii="Times New Roman" w:hAnsi="Times New Roman"/>
          <w:sz w:val="21"/>
          <w:szCs w:val="21"/>
        </w:rPr>
      </w:pPr>
      <w:r w:rsidRPr="005C6806">
        <w:rPr>
          <w:rStyle w:val="ae"/>
          <w:rFonts w:ascii="Times New Roman" w:hAnsi="Times New Roman"/>
          <w:b w:val="0"/>
          <w:sz w:val="21"/>
          <w:szCs w:val="21"/>
        </w:rPr>
        <w:t>7</w:t>
      </w:r>
      <w:r w:rsidR="00F61EE9" w:rsidRPr="005C6806">
        <w:rPr>
          <w:rStyle w:val="ae"/>
          <w:rFonts w:ascii="Times New Roman" w:hAnsi="Times New Roman"/>
          <w:b w:val="0"/>
          <w:sz w:val="21"/>
          <w:szCs w:val="21"/>
        </w:rPr>
        <w:t>.</w:t>
      </w:r>
      <w:r w:rsidR="00F61EE9" w:rsidRPr="005C6806">
        <w:rPr>
          <w:rFonts w:ascii="Times New Roman" w:hAnsi="Times New Roman"/>
          <w:sz w:val="21"/>
          <w:szCs w:val="21"/>
        </w:rPr>
        <w:t xml:space="preserve"> Покупатель ознакомлен о качестве приобретаемого имущества, его техническом состоянии, износе, укомплектованности и иных качественных характеристиках продаваемого имущества и претензий к Продавцу в отношении него не имеет.</w:t>
      </w:r>
      <w:r w:rsidR="00EC6C59" w:rsidRPr="005C6806">
        <w:rPr>
          <w:rFonts w:ascii="Times New Roman" w:hAnsi="Times New Roman"/>
          <w:sz w:val="21"/>
          <w:szCs w:val="21"/>
        </w:rPr>
        <w:t xml:space="preserve"> </w:t>
      </w:r>
      <w:r w:rsidR="00EC6C59" w:rsidRPr="00317F4E">
        <w:rPr>
          <w:rFonts w:ascii="Times New Roman" w:hAnsi="Times New Roman"/>
          <w:sz w:val="21"/>
          <w:szCs w:val="21"/>
        </w:rPr>
        <w:t>Недвижимое имущество находится в аренде по</w:t>
      </w:r>
      <w:r w:rsidR="00892FCE" w:rsidRPr="00317F4E">
        <w:rPr>
          <w:rFonts w:ascii="Times New Roman" w:hAnsi="Times New Roman"/>
          <w:sz w:val="21"/>
          <w:szCs w:val="21"/>
        </w:rPr>
        <w:t xml:space="preserve"> договор</w:t>
      </w:r>
      <w:r w:rsidR="00317F4E">
        <w:rPr>
          <w:rFonts w:ascii="Times New Roman" w:hAnsi="Times New Roman"/>
          <w:sz w:val="21"/>
          <w:szCs w:val="21"/>
        </w:rPr>
        <w:t xml:space="preserve">ам </w:t>
      </w:r>
      <w:r w:rsidR="00892FCE" w:rsidRPr="00317F4E">
        <w:rPr>
          <w:rFonts w:ascii="Times New Roman" w:hAnsi="Times New Roman"/>
          <w:sz w:val="21"/>
          <w:szCs w:val="21"/>
        </w:rPr>
        <w:t xml:space="preserve">аренды помещений </w:t>
      </w:r>
      <w:r w:rsidR="00BB4995" w:rsidRPr="00317F4E">
        <w:rPr>
          <w:rFonts w:ascii="Times New Roman" w:hAnsi="Times New Roman"/>
          <w:sz w:val="21"/>
          <w:szCs w:val="21"/>
        </w:rPr>
        <w:t>_______________.</w:t>
      </w:r>
    </w:p>
    <w:p w:rsidR="00F61EE9" w:rsidRPr="005C6806" w:rsidRDefault="00F61EE9" w:rsidP="00892FCE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7F27D9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 xml:space="preserve">ЦЕНА И ПОРЯДОК ОПЛАТЫ </w:t>
      </w:r>
      <w:r>
        <w:rPr>
          <w:rFonts w:ascii="Times New Roman" w:hAnsi="Times New Roman"/>
          <w:sz w:val="21"/>
          <w:szCs w:val="21"/>
        </w:rPr>
        <w:t>ИМУЩЕСТВА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863A5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8</w:t>
      </w:r>
      <w:r w:rsidRPr="00D37B9A">
        <w:rPr>
          <w:rFonts w:ascii="Times New Roman" w:hAnsi="Times New Roman"/>
          <w:sz w:val="21"/>
          <w:szCs w:val="21"/>
        </w:rPr>
        <w:t>. Покупатель обязан оплатить имущество по цене ________ (________) рублей</w:t>
      </w:r>
      <w:r w:rsidR="00863A5A">
        <w:rPr>
          <w:rFonts w:ascii="Times New Roman" w:hAnsi="Times New Roman"/>
          <w:sz w:val="21"/>
          <w:szCs w:val="21"/>
        </w:rPr>
        <w:t>, в том числе: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Земельный участок с кадастровым номером 22:63:020628:10, общей площадью 3018 кв.м., расположенный по адресу Алтайский край, г.Барнаул пр-кт Комсомольский, д. 120</w:t>
      </w:r>
      <w:r>
        <w:rPr>
          <w:rFonts w:ascii="Times New Roman" w:hAnsi="Times New Roman"/>
          <w:sz w:val="21"/>
          <w:szCs w:val="21"/>
        </w:rPr>
        <w:t xml:space="preserve"> 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Здание административное с кадастровым номером 22:63:020628:796, общей площадью 3 699,8 кв.м., расположенное по адресу Алтайский край, г. Барнаул, пр-кт Комсомольский, д. 120, пом. Н-1</w:t>
      </w:r>
      <w:r>
        <w:rPr>
          <w:rFonts w:ascii="Times New Roman" w:hAnsi="Times New Roman"/>
          <w:sz w:val="21"/>
          <w:szCs w:val="21"/>
        </w:rPr>
        <w:t xml:space="preserve"> </w:t>
      </w:r>
      <w:r w:rsidRPr="00863A5A">
        <w:rPr>
          <w:rFonts w:ascii="Times New Roman" w:hAnsi="Times New Roman"/>
          <w:sz w:val="21"/>
          <w:szCs w:val="21"/>
        </w:rPr>
        <w:t>- (________) рублей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noProof/>
        </w:rPr>
        <w:drawing>
          <wp:inline distT="0" distB="0" distL="0" distR="0">
            <wp:extent cx="5940425" cy="154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Охранно-пожарная сигнализация по адресу Алтайский край, г. Барнаул, пр-кт Комсомольский, дом 120</w:t>
      </w:r>
      <w:r>
        <w:rPr>
          <w:rFonts w:ascii="Times New Roman" w:hAnsi="Times New Roman"/>
          <w:sz w:val="21"/>
          <w:szCs w:val="21"/>
        </w:rPr>
        <w:t xml:space="preserve"> - </w:t>
      </w:r>
      <w:r w:rsidRPr="00863A5A">
        <w:rPr>
          <w:rFonts w:ascii="Times New Roman" w:hAnsi="Times New Roman"/>
          <w:sz w:val="21"/>
          <w:szCs w:val="21"/>
        </w:rPr>
        <w:t>(________) рублей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Пожарная сигнализация по адресу Алтайский край, г. Барнаул, пр-кт Комсомольский, дом 120</w:t>
      </w:r>
      <w:r>
        <w:rPr>
          <w:rFonts w:ascii="Times New Roman" w:hAnsi="Times New Roman"/>
          <w:sz w:val="21"/>
          <w:szCs w:val="21"/>
        </w:rPr>
        <w:t xml:space="preserve"> </w:t>
      </w:r>
      <w:r w:rsidRPr="00863A5A">
        <w:rPr>
          <w:rFonts w:ascii="Times New Roman" w:hAnsi="Times New Roman"/>
          <w:sz w:val="21"/>
          <w:szCs w:val="21"/>
        </w:rPr>
        <w:t>- (________) рублей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Система видеонаблюдения 2012</w:t>
      </w:r>
      <w:r>
        <w:rPr>
          <w:rFonts w:ascii="Times New Roman" w:hAnsi="Times New Roman"/>
          <w:sz w:val="21"/>
          <w:szCs w:val="21"/>
        </w:rPr>
        <w:t xml:space="preserve"> - </w:t>
      </w:r>
      <w:r w:rsidRPr="00863A5A">
        <w:rPr>
          <w:rFonts w:ascii="Times New Roman" w:hAnsi="Times New Roman"/>
          <w:sz w:val="21"/>
          <w:szCs w:val="21"/>
        </w:rPr>
        <w:t>(________) рублей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Система кондиционирования- (________) рублей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 xml:space="preserve">-  Водоподогреватель ВВП 13 д=273 </w:t>
      </w:r>
      <w:r>
        <w:rPr>
          <w:rFonts w:ascii="Times New Roman" w:hAnsi="Times New Roman"/>
          <w:sz w:val="21"/>
          <w:szCs w:val="21"/>
        </w:rPr>
        <w:t xml:space="preserve">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Завеса тепловая</w:t>
      </w:r>
      <w:r>
        <w:rPr>
          <w:rFonts w:ascii="Times New Roman" w:hAnsi="Times New Roman"/>
          <w:sz w:val="21"/>
          <w:szCs w:val="21"/>
        </w:rPr>
        <w:t xml:space="preserve">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Мини АТС Panasonik KX-T 616</w:t>
      </w:r>
      <w:r>
        <w:rPr>
          <w:rFonts w:ascii="Times New Roman" w:hAnsi="Times New Roman"/>
          <w:sz w:val="21"/>
          <w:szCs w:val="21"/>
        </w:rPr>
        <w:t xml:space="preserve">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Насос</w:t>
      </w:r>
      <w:r>
        <w:rPr>
          <w:rFonts w:ascii="Times New Roman" w:hAnsi="Times New Roman"/>
          <w:sz w:val="21"/>
          <w:szCs w:val="21"/>
        </w:rPr>
        <w:t xml:space="preserve">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P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>- Ограждение металлическое декоративное уличное</w:t>
      </w:r>
      <w:r>
        <w:rPr>
          <w:rFonts w:ascii="Times New Roman" w:hAnsi="Times New Roman"/>
          <w:sz w:val="21"/>
          <w:szCs w:val="21"/>
        </w:rPr>
        <w:t xml:space="preserve">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Default="00863A5A" w:rsidP="00863A5A">
      <w:pPr>
        <w:jc w:val="both"/>
        <w:rPr>
          <w:rFonts w:ascii="Times New Roman" w:hAnsi="Times New Roman"/>
          <w:sz w:val="21"/>
          <w:szCs w:val="21"/>
        </w:rPr>
      </w:pPr>
      <w:r w:rsidRPr="00863A5A">
        <w:rPr>
          <w:rFonts w:ascii="Times New Roman" w:hAnsi="Times New Roman"/>
          <w:sz w:val="21"/>
          <w:szCs w:val="21"/>
        </w:rPr>
        <w:t xml:space="preserve">- Теплосчётчик (узел учёта тепловой энергии </w:t>
      </w:r>
      <w:r>
        <w:rPr>
          <w:rFonts w:ascii="Times New Roman" w:hAnsi="Times New Roman"/>
          <w:sz w:val="21"/>
          <w:szCs w:val="21"/>
        </w:rPr>
        <w:t xml:space="preserve">- </w:t>
      </w:r>
      <w:r w:rsidRPr="00863A5A">
        <w:rPr>
          <w:rFonts w:ascii="Times New Roman" w:hAnsi="Times New Roman"/>
          <w:sz w:val="21"/>
          <w:szCs w:val="21"/>
        </w:rPr>
        <w:t>(________) рубле</w:t>
      </w:r>
      <w:r>
        <w:rPr>
          <w:rFonts w:ascii="Times New Roman" w:hAnsi="Times New Roman"/>
          <w:sz w:val="21"/>
          <w:szCs w:val="21"/>
        </w:rPr>
        <w:t>й</w:t>
      </w:r>
      <w:r w:rsidR="00B10D21">
        <w:rPr>
          <w:rFonts w:ascii="Times New Roman" w:hAnsi="Times New Roman"/>
          <w:sz w:val="21"/>
          <w:szCs w:val="21"/>
        </w:rPr>
        <w:t>.</w:t>
      </w:r>
    </w:p>
    <w:p w:rsidR="00863A5A" w:rsidRDefault="00863A5A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Цена имущества не облагается суммой налога на добавленную стоимость.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Default="00BB4995" w:rsidP="00BB4995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9</w:t>
      </w:r>
      <w:r w:rsidRPr="00D37B9A">
        <w:rPr>
          <w:rFonts w:ascii="Times New Roman" w:hAnsi="Times New Roman"/>
          <w:sz w:val="21"/>
          <w:szCs w:val="21"/>
        </w:rPr>
        <w:t xml:space="preserve">. В цену имущества засчитывается сумма задатка, внесенная Покупателем Организатору торгов для участия в продаже имущества посредством аукциона или публичного предложения. Задаток, внесенный Покупателем, засчитывается в счет исполнения обязательств Покупателя по настоящему договору в момент полной оплаты имущества, а до момента пока не исполнено обязательство Покупателя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D37B9A">
        <w:rPr>
          <w:rFonts w:ascii="Times New Roman" w:eastAsia="Calibri" w:hAnsi="Times New Roman"/>
          <w:sz w:val="21"/>
          <w:szCs w:val="21"/>
        </w:rPr>
        <w:t>отказа или уклонения заявителя, признанного Победителем торгов / единственного участника, допущенного к участию в торгах / Покупателя и изъявившего желание заключить договор от подписания договора купли-продажи имущества по результатам торгов в течение пяти дней с даты получения предложения о заключении указанного договора от конкурсного управляющего, в соответствии с</w:t>
      </w:r>
      <w:r w:rsidRPr="00D37B9A">
        <w:rPr>
          <w:rFonts w:ascii="Times New Roman" w:hAnsi="Times New Roman"/>
          <w:sz w:val="21"/>
          <w:szCs w:val="21"/>
        </w:rPr>
        <w:t xml:space="preserve"> </w:t>
      </w:r>
      <w:r w:rsidRPr="00D37B9A">
        <w:rPr>
          <w:rFonts w:ascii="Times New Roman" w:eastAsia="Calibri" w:hAnsi="Times New Roman"/>
          <w:sz w:val="21"/>
          <w:szCs w:val="21"/>
        </w:rPr>
        <w:t xml:space="preserve">абз.2 п.16 ст.110 ФЗ «О несостоятельности (банкротстве)». </w:t>
      </w:r>
      <w:r w:rsidRPr="00D37B9A">
        <w:rPr>
          <w:rFonts w:ascii="Times New Roman" w:hAnsi="Times New Roman"/>
          <w:sz w:val="21"/>
          <w:szCs w:val="21"/>
        </w:rPr>
        <w:t xml:space="preserve">Не поступление подписанного договора купли-продажи со стороны </w:t>
      </w:r>
      <w:r w:rsidRPr="00D37B9A">
        <w:rPr>
          <w:rFonts w:ascii="Times New Roman" w:eastAsia="Calibri" w:hAnsi="Times New Roman"/>
          <w:sz w:val="21"/>
          <w:szCs w:val="21"/>
        </w:rPr>
        <w:t>Победителя торгов / единственного участника, допущенного к участию в торгах / Покупателя</w:t>
      </w:r>
      <w:r w:rsidRPr="00D37B9A">
        <w:rPr>
          <w:rFonts w:ascii="Times New Roman" w:hAnsi="Times New Roman"/>
          <w:sz w:val="21"/>
          <w:szCs w:val="21"/>
        </w:rPr>
        <w:t xml:space="preserve"> в установленные сроки, такие действия </w:t>
      </w:r>
      <w:r w:rsidRPr="00D37B9A">
        <w:rPr>
          <w:rFonts w:ascii="Times New Roman" w:hAnsi="Times New Roman"/>
          <w:sz w:val="21"/>
          <w:szCs w:val="21"/>
        </w:rPr>
        <w:lastRenderedPageBreak/>
        <w:t xml:space="preserve">считаются отказом </w:t>
      </w:r>
      <w:r w:rsidRPr="00D37B9A">
        <w:rPr>
          <w:rFonts w:ascii="Times New Roman" w:eastAsia="Calibri" w:hAnsi="Times New Roman"/>
          <w:sz w:val="21"/>
          <w:szCs w:val="21"/>
        </w:rPr>
        <w:t xml:space="preserve">или уклонением его от заключения настоящего договора. Задаток не возвращается в случае одностороннего расторжения договора купли-продажи </w:t>
      </w:r>
      <w:r w:rsidRPr="00D37B9A">
        <w:rPr>
          <w:rFonts w:ascii="Times New Roman" w:hAnsi="Times New Roman"/>
          <w:sz w:val="21"/>
          <w:szCs w:val="21"/>
        </w:rPr>
        <w:t>имущества</w:t>
      </w:r>
      <w:r w:rsidRPr="00D37B9A">
        <w:rPr>
          <w:rFonts w:ascii="Times New Roman" w:eastAsia="Calibri" w:hAnsi="Times New Roman"/>
          <w:sz w:val="21"/>
          <w:szCs w:val="21"/>
        </w:rPr>
        <w:t xml:space="preserve"> по инициативе Продавца по причине нарушения Покупателем сроков оплаты </w:t>
      </w:r>
      <w:r w:rsidRPr="00D37B9A">
        <w:rPr>
          <w:rFonts w:ascii="Times New Roman" w:hAnsi="Times New Roman"/>
          <w:sz w:val="21"/>
          <w:szCs w:val="21"/>
        </w:rPr>
        <w:t>имущества</w:t>
      </w:r>
      <w:r w:rsidRPr="00D37B9A">
        <w:rPr>
          <w:rFonts w:ascii="Times New Roman" w:eastAsia="Calibri" w:hAnsi="Times New Roman"/>
          <w:sz w:val="21"/>
          <w:szCs w:val="21"/>
        </w:rPr>
        <w:t xml:space="preserve"> по настоящему договору. </w:t>
      </w:r>
      <w:r w:rsidRPr="00D37B9A">
        <w:rPr>
          <w:rFonts w:ascii="Times New Roman" w:hAnsi="Times New Roman"/>
          <w:sz w:val="21"/>
          <w:szCs w:val="21"/>
        </w:rPr>
        <w:t>Задаток не возвращается в случае отказа Победителя торгов / Покупателя от исполнения обязательств по оплате имущества или не заключения договора купли-продажи имущества по причине не соответствия имущества его качеству, техническим характеристика, оценки, наличию износа или укомплектованности или иных обстоятельств, связанных с имуществом, а также если оно не отвечает его назначению или возможности использовать по назначению.</w:t>
      </w:r>
    </w:p>
    <w:p w:rsidR="00BB4995" w:rsidRDefault="00BB4995" w:rsidP="00BB4995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</w:p>
    <w:p w:rsidR="00BB4995" w:rsidRDefault="00BB4995" w:rsidP="00BB4995">
      <w:pPr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highlight w:val="yellow"/>
        </w:rPr>
        <w:t>2 вариант изложения пункта 9 в случае заключения договора с единственным участником</w:t>
      </w:r>
      <w:r>
        <w:rPr>
          <w:rFonts w:ascii="Times New Roman" w:hAnsi="Times New Roman"/>
          <w:sz w:val="21"/>
          <w:szCs w:val="21"/>
        </w:rPr>
        <w:t xml:space="preserve"> – Покупатель обязан уплатить задаток в размере 20 (двадцати) % от цены предложения в течение 5 дней с даты подписания настоящего договора, который засчитывается в счет исполнения обязательств Покупателя по оплате недвижимости настоящему договору в момент полной оплаты имущества, а до момента пока не исполнено обязательство Покупателя по полной оплате имущества, задаток является способом обеспечения исполнения обязательств по оплате имущества. Задаток не возвращается в случае одностороннего </w:t>
      </w:r>
      <w:r>
        <w:rPr>
          <w:rFonts w:ascii="Times New Roman" w:eastAsia="Calibri" w:hAnsi="Times New Roman"/>
          <w:sz w:val="21"/>
          <w:szCs w:val="21"/>
        </w:rPr>
        <w:t xml:space="preserve">расторжения договора купли-продажи </w:t>
      </w:r>
      <w:r>
        <w:rPr>
          <w:rFonts w:ascii="Times New Roman" w:hAnsi="Times New Roman"/>
          <w:sz w:val="21"/>
          <w:szCs w:val="21"/>
        </w:rPr>
        <w:t>имущества</w:t>
      </w:r>
      <w:r>
        <w:rPr>
          <w:rFonts w:ascii="Times New Roman" w:eastAsia="Calibri" w:hAnsi="Times New Roman"/>
          <w:sz w:val="21"/>
          <w:szCs w:val="21"/>
        </w:rPr>
        <w:t xml:space="preserve"> по инициативе Продавца по причине нарушения Покупателем сроков оплаты </w:t>
      </w:r>
      <w:r>
        <w:rPr>
          <w:rFonts w:ascii="Times New Roman" w:hAnsi="Times New Roman"/>
          <w:sz w:val="21"/>
          <w:szCs w:val="21"/>
        </w:rPr>
        <w:t xml:space="preserve">недвижимости </w:t>
      </w:r>
      <w:r>
        <w:rPr>
          <w:rFonts w:ascii="Times New Roman" w:eastAsia="Calibri" w:hAnsi="Times New Roman"/>
          <w:sz w:val="21"/>
          <w:szCs w:val="21"/>
        </w:rPr>
        <w:t xml:space="preserve">по настоящему договору. </w:t>
      </w:r>
      <w:r>
        <w:rPr>
          <w:rFonts w:ascii="Times New Roman" w:hAnsi="Times New Roman"/>
          <w:sz w:val="21"/>
          <w:szCs w:val="21"/>
        </w:rPr>
        <w:t>Задаток не возвращается в случае отказа Покупателя от исполнения обязательств по оплате имущества или нарушения обязательств условий конкурса, а также отказа или уклонения Покупателя от исполнения обязательств по оплате имущества по причине не соответствия имущества его качеству, техническим характеристика, оценки, наличию износа или укомплектованности или иных обстоятельств, связанных с имуществом, а также если оно не отвечает его назначению или возможности использовать по назначению.</w:t>
      </w:r>
    </w:p>
    <w:p w:rsidR="00BB4995" w:rsidRPr="00D37B9A" w:rsidRDefault="00BB4995" w:rsidP="00BB4995">
      <w:pPr>
        <w:tabs>
          <w:tab w:val="left" w:pos="6301"/>
        </w:tabs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10</w:t>
      </w:r>
      <w:r w:rsidRPr="00D37B9A">
        <w:rPr>
          <w:rFonts w:ascii="Times New Roman" w:hAnsi="Times New Roman"/>
          <w:sz w:val="21"/>
          <w:szCs w:val="21"/>
        </w:rPr>
        <w:t>. Покупатель обязан произвести оплату имущества в течение 30 (тридцати) дней с даты подписания настоящего договора по реквизитам Продавца, указанным в пункте 1</w:t>
      </w:r>
      <w:r>
        <w:rPr>
          <w:rFonts w:ascii="Times New Roman" w:hAnsi="Times New Roman"/>
          <w:sz w:val="21"/>
          <w:szCs w:val="21"/>
        </w:rPr>
        <w:t>9</w:t>
      </w:r>
      <w:r w:rsidRPr="00D37B9A">
        <w:rPr>
          <w:rFonts w:ascii="Times New Roman" w:hAnsi="Times New Roman"/>
          <w:sz w:val="21"/>
          <w:szCs w:val="21"/>
        </w:rPr>
        <w:t xml:space="preserve"> настоящего договора</w:t>
      </w:r>
      <w:r>
        <w:rPr>
          <w:rFonts w:ascii="Times New Roman" w:hAnsi="Times New Roman"/>
          <w:sz w:val="21"/>
          <w:szCs w:val="21"/>
        </w:rPr>
        <w:t>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1</w:t>
      </w:r>
      <w:r w:rsidRPr="00D37B9A">
        <w:rPr>
          <w:rFonts w:ascii="Times New Roman" w:hAnsi="Times New Roman"/>
          <w:sz w:val="21"/>
          <w:szCs w:val="21"/>
        </w:rPr>
        <w:t xml:space="preserve">. Не поступление денежных средств в счет оплаты имущества в сумме и в сроки, указанные в п.п. </w:t>
      </w:r>
      <w:r>
        <w:rPr>
          <w:rFonts w:ascii="Times New Roman" w:hAnsi="Times New Roman"/>
          <w:sz w:val="21"/>
          <w:szCs w:val="21"/>
        </w:rPr>
        <w:t>8</w:t>
      </w:r>
      <w:r w:rsidRPr="00D37B9A">
        <w:rPr>
          <w:rFonts w:ascii="Times New Roman" w:hAnsi="Times New Roman"/>
          <w:sz w:val="21"/>
          <w:szCs w:val="21"/>
        </w:rPr>
        <w:t xml:space="preserve"> и </w:t>
      </w:r>
      <w:r>
        <w:rPr>
          <w:rFonts w:ascii="Times New Roman" w:hAnsi="Times New Roman"/>
          <w:sz w:val="21"/>
          <w:szCs w:val="21"/>
        </w:rPr>
        <w:t>10</w:t>
      </w:r>
      <w:r w:rsidRPr="00D37B9A">
        <w:rPr>
          <w:rFonts w:ascii="Times New Roman" w:hAnsi="Times New Roman"/>
          <w:sz w:val="21"/>
          <w:szCs w:val="21"/>
        </w:rPr>
        <w:t xml:space="preserve">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в одностороннем порядке. Договор считается расторгнутым с момента направления указанного уведомления, при этом Покупатель теряет право на получение имущества и денежных средств, уплаченных в счет исполнения настоящего договора, в том числе в случае отказа Покупателя от исполнения обязательств по оплате имущества или не заключения договора купли-продажи по причине не соответствия имущества его качеству, техническим характеристика, оценки, наличию износа или укомплектованности, отсутствия доступа или иных обстоятельств, связанных с имуществом, а также если оно не отвечает его назначению или возможности использовать по назначению. В данном случае, подписание дополнительного соглашения о расторжении указанного договора не требуется.</w:t>
      </w: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2</w:t>
      </w:r>
      <w:r w:rsidRPr="00D37B9A">
        <w:rPr>
          <w:rFonts w:ascii="Times New Roman" w:hAnsi="Times New Roman"/>
          <w:sz w:val="21"/>
          <w:szCs w:val="21"/>
        </w:rPr>
        <w:t>. Покупатель предоставляет Продавцу заверения о том, что:</w:t>
      </w: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ознакомлен о состоянии имущества, его износе, технических характеристика и претензий не имеет;</w:t>
      </w: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осознает, что имущество находилось на открытом хранении,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перед подачей заявки на участие в аукционе или публичном предложении Покупателю было известно о состоянии имущества,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обстоятельства, направленные на затягивания исполнение обязательств по договору, или отказаться от исполнения договора;</w:t>
      </w: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обязуется принять у Продавца имущество по передаточному акту и нести расходы по его содержанию с даты полной оплаты;</w:t>
      </w:r>
    </w:p>
    <w:p w:rsidR="00BB4995" w:rsidRPr="00D37B9A" w:rsidRDefault="00BB4995" w:rsidP="00BB4995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против него не проводится процедура ликвидации;</w:t>
      </w:r>
    </w:p>
    <w:p w:rsidR="00BB4995" w:rsidRPr="00D37B9A" w:rsidRDefault="00BB4995" w:rsidP="00BB4995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в отношении него отсутствует решение арбитражного суда о признании банкротом и об открытии конкурсного производства или иной процедуры;</w:t>
      </w:r>
    </w:p>
    <w:p w:rsidR="00BB4995" w:rsidRPr="00D37B9A" w:rsidRDefault="00BB4995" w:rsidP="00BB4995">
      <w:pPr>
        <w:ind w:right="-284"/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- его деятельность не приостановлена.</w:t>
      </w:r>
    </w:p>
    <w:p w:rsidR="00BB4995" w:rsidRPr="00D37B9A" w:rsidRDefault="00BB4995" w:rsidP="00BB4995">
      <w:pPr>
        <w:ind w:right="-284"/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3</w:t>
      </w:r>
      <w:r w:rsidRPr="00D37B9A">
        <w:rPr>
          <w:rFonts w:ascii="Times New Roman" w:hAnsi="Times New Roman"/>
          <w:sz w:val="21"/>
          <w:szCs w:val="21"/>
        </w:rPr>
        <w:t xml:space="preserve">. </w:t>
      </w:r>
      <w:r w:rsidRPr="00D37B9A">
        <w:rPr>
          <w:rStyle w:val="ae"/>
          <w:rFonts w:ascii="Times New Roman" w:hAnsi="Times New Roman"/>
          <w:b w:val="0"/>
          <w:sz w:val="21"/>
          <w:szCs w:val="21"/>
        </w:rPr>
        <w:t>В случае нарушения Покупателем сроков оплаты за имущество, Продавец вправе начислить неустойку в размере 0,5% от общей стоимости имущества по договору за каждый день просрочки.</w:t>
      </w:r>
    </w:p>
    <w:p w:rsidR="00BB4995" w:rsidRPr="00D37B9A" w:rsidRDefault="00BB4995" w:rsidP="00BB4995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</w:p>
    <w:p w:rsidR="00BB4995" w:rsidRPr="00D37B9A" w:rsidRDefault="00BB4995" w:rsidP="00BB4995">
      <w:pPr>
        <w:tabs>
          <w:tab w:val="left" w:pos="-567"/>
        </w:tabs>
        <w:jc w:val="both"/>
        <w:rPr>
          <w:rStyle w:val="ae"/>
          <w:rFonts w:ascii="Times New Roman" w:hAnsi="Times New Roman"/>
          <w:b w:val="0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4</w:t>
      </w:r>
      <w:r w:rsidRPr="00D37B9A">
        <w:rPr>
          <w:rFonts w:ascii="Times New Roman" w:hAnsi="Times New Roman"/>
          <w:sz w:val="21"/>
          <w:szCs w:val="21"/>
        </w:rPr>
        <w:t xml:space="preserve">. Покупатель, предоставивший </w:t>
      </w:r>
      <w:r w:rsidRPr="00D37B9A">
        <w:rPr>
          <w:rFonts w:ascii="Times New Roman" w:hAnsi="Times New Roman"/>
          <w:color w:val="000000"/>
          <w:sz w:val="21"/>
          <w:szCs w:val="21"/>
          <w:highlight w:val="white"/>
        </w:rPr>
        <w:t>недостоверные заверения об обстоятельствах обязан возместить Продавцу штрафную неустойку в размере 30% от общей цены договора.</w:t>
      </w:r>
    </w:p>
    <w:p w:rsidR="00BB4995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tabs>
          <w:tab w:val="left" w:pos="-567"/>
        </w:tabs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ПЕРЕХОД ПРАВА СОБСТВЕННОСТИ НА ИМУЩЕСТВО</w:t>
      </w:r>
    </w:p>
    <w:p w:rsidR="00BB4995" w:rsidRPr="00D37B9A" w:rsidRDefault="00BB4995" w:rsidP="00BB4995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И РИСК СЛУЧАЙНОЙ ГИБЕЛИ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5</w:t>
      </w:r>
      <w:r w:rsidRPr="00D37B9A">
        <w:rPr>
          <w:rFonts w:ascii="Times New Roman" w:hAnsi="Times New Roman"/>
          <w:sz w:val="21"/>
          <w:szCs w:val="21"/>
        </w:rPr>
        <w:t>. Имущество, передается Продавцом и принимается Покупателем по передаточному акту, который должен быть подписан Продавцом и Покупателем без фактического осмотра в пятидневный срок с момента полной оплаты имущества.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6</w:t>
      </w:r>
      <w:r w:rsidRPr="00D37B9A">
        <w:rPr>
          <w:rFonts w:ascii="Times New Roman" w:hAnsi="Times New Roman"/>
          <w:sz w:val="21"/>
          <w:szCs w:val="21"/>
        </w:rPr>
        <w:t>. С даты полной оплаты Покупателем стоимости имущества, ответственность за сохранность имущества, равно как и риск случайной порчи или гибели имущества, несет Покупатель, в т.ч. все расходы по содержанию имущества.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7</w:t>
      </w:r>
      <w:r w:rsidRPr="00D37B9A">
        <w:rPr>
          <w:rFonts w:ascii="Times New Roman" w:hAnsi="Times New Roman"/>
          <w:sz w:val="21"/>
          <w:szCs w:val="21"/>
        </w:rPr>
        <w:t>. Имущество передается в том состоянии в каком есть на момент передачи, о чем Покупателю известно, претензий относительно этого не имеет и его это устраивает, что в последующем не дает ему прав отказаться от договора, уменьшить покупную цену или ссылаться на иные обстоятельства направленные на затягивания исполнение обязательств по договору, или отказаться от исполнения договора.</w:t>
      </w:r>
    </w:p>
    <w:p w:rsidR="00BB4995" w:rsidRPr="00D37B9A" w:rsidRDefault="00BB4995" w:rsidP="00BB4995">
      <w:pPr>
        <w:tabs>
          <w:tab w:val="left" w:pos="3840"/>
        </w:tabs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РАЗРЕШЕНИЕ СПОРОВ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tabs>
          <w:tab w:val="num" w:pos="972"/>
        </w:tabs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8</w:t>
      </w:r>
      <w:r w:rsidRPr="00D37B9A">
        <w:rPr>
          <w:rFonts w:ascii="Times New Roman" w:hAnsi="Times New Roman"/>
          <w:sz w:val="21"/>
          <w:szCs w:val="21"/>
        </w:rPr>
        <w:t>. Все споры и разногласия между сторонами, возникающие из настоящего договора</w:t>
      </w:r>
      <w:r w:rsidRPr="0002042C">
        <w:rPr>
          <w:rFonts w:ascii="Times New Roman" w:hAnsi="Times New Roman"/>
          <w:sz w:val="21"/>
          <w:szCs w:val="21"/>
        </w:rPr>
        <w:t xml:space="preserve"> </w:t>
      </w:r>
      <w:r w:rsidRPr="00D37B9A">
        <w:rPr>
          <w:rFonts w:ascii="Times New Roman" w:hAnsi="Times New Roman"/>
          <w:sz w:val="21"/>
          <w:szCs w:val="21"/>
        </w:rPr>
        <w:t>в зависимости от подведомственности, подлежат разрешению в Арбитражном суде</w:t>
      </w:r>
      <w:r>
        <w:rPr>
          <w:rFonts w:ascii="Times New Roman" w:hAnsi="Times New Roman"/>
          <w:sz w:val="21"/>
          <w:szCs w:val="21"/>
        </w:rPr>
        <w:t xml:space="preserve"> Алтайского края</w:t>
      </w:r>
      <w:r w:rsidRPr="00D37B9A">
        <w:rPr>
          <w:rFonts w:ascii="Times New Roman" w:hAnsi="Times New Roman"/>
          <w:sz w:val="21"/>
          <w:szCs w:val="21"/>
        </w:rPr>
        <w:t xml:space="preserve"> или районном суде </w:t>
      </w:r>
      <w:r>
        <w:rPr>
          <w:rFonts w:ascii="Times New Roman" w:hAnsi="Times New Roman"/>
          <w:sz w:val="21"/>
          <w:szCs w:val="21"/>
        </w:rPr>
        <w:t>по адресу Продавца</w:t>
      </w:r>
      <w:r w:rsidRPr="00D37B9A">
        <w:rPr>
          <w:rFonts w:ascii="Times New Roman" w:hAnsi="Times New Roman"/>
          <w:sz w:val="21"/>
          <w:szCs w:val="21"/>
        </w:rPr>
        <w:t>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center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СВЕДЕНИЯ О СТОРОНАХ ДОГОВОРА</w:t>
      </w:r>
    </w:p>
    <w:p w:rsidR="00BB4995" w:rsidRPr="00D37B9A" w:rsidRDefault="00BB4995" w:rsidP="00BB4995">
      <w:pPr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 w:rsidRPr="00D37B9A"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9</w:t>
      </w:r>
      <w:r w:rsidRPr="00D37B9A">
        <w:rPr>
          <w:rFonts w:ascii="Times New Roman" w:hAnsi="Times New Roman"/>
          <w:sz w:val="21"/>
          <w:szCs w:val="21"/>
        </w:rPr>
        <w:t xml:space="preserve">. </w:t>
      </w:r>
      <w:r w:rsidRPr="00BB4995">
        <w:rPr>
          <w:rFonts w:ascii="Times New Roman" w:hAnsi="Times New Roman"/>
          <w:sz w:val="21"/>
          <w:szCs w:val="21"/>
        </w:rPr>
        <w:t xml:space="preserve">Информация о Продавце: полное наименование – Закрытое акционерное общество «Алтайстрой»; индивидуальный номер налогоплательщика - 2224001156; код причины постановки на учет - 222401001; основной государственный регистрационный номер - 1022201509120, место нахождения - 656038, Алтайский край, г.Барнаул, пр-кт.Комсомольский, д.120; почтовый адрес - 123242 г.Москва а/я 14 (на имя Хриптуковой А.Н.); расчетный счет </w:t>
      </w:r>
      <w:r w:rsidR="006573D4" w:rsidRPr="006573D4">
        <w:rPr>
          <w:rFonts w:ascii="Times New Roman" w:hAnsi="Times New Roman"/>
          <w:sz w:val="21"/>
          <w:szCs w:val="21"/>
        </w:rPr>
        <w:t>40702810202000005027</w:t>
      </w:r>
      <w:r w:rsidRPr="00BB4995">
        <w:rPr>
          <w:rFonts w:ascii="Times New Roman" w:hAnsi="Times New Roman"/>
          <w:sz w:val="21"/>
          <w:szCs w:val="21"/>
        </w:rPr>
        <w:t xml:space="preserve"> в Алтайском отделении ПАО Сбербанк г.Барнаул, корреспондентский счет 30101810200000000604, БИК 040173604. Исполнительный орган действует на основании Решения Арбитражного суда Алтайского края от 27.01.2020 по делу А03-7529/2019.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20</w:t>
      </w:r>
      <w:r w:rsidRPr="00D37B9A">
        <w:rPr>
          <w:rFonts w:ascii="Times New Roman" w:hAnsi="Times New Roman"/>
          <w:sz w:val="21"/>
          <w:szCs w:val="21"/>
        </w:rPr>
        <w:t>. Информация о Покупателе: _____________________________________________________________.</w:t>
      </w:r>
    </w:p>
    <w:p w:rsidR="00BB4995" w:rsidRPr="00D37B9A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Default="00BB4995" w:rsidP="00BB4995">
      <w:pPr>
        <w:jc w:val="both"/>
        <w:rPr>
          <w:rFonts w:ascii="Times New Roman" w:hAnsi="Times New Roman"/>
          <w:sz w:val="21"/>
          <w:szCs w:val="21"/>
        </w:rPr>
      </w:pPr>
    </w:p>
    <w:p w:rsidR="006573D4" w:rsidRPr="00D37B9A" w:rsidRDefault="006573D4" w:rsidP="00BB4995">
      <w:pPr>
        <w:jc w:val="both"/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jc w:val="both"/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От имени Продавца:</w:t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>
        <w:rPr>
          <w:rFonts w:ascii="Times New Roman" w:hAnsi="Times New Roman"/>
          <w:b/>
          <w:sz w:val="21"/>
          <w:szCs w:val="21"/>
        </w:rPr>
        <w:t>А</w:t>
      </w:r>
      <w:r w:rsidRPr="00D37B9A"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b/>
          <w:sz w:val="21"/>
          <w:szCs w:val="21"/>
        </w:rPr>
        <w:t>Н</w:t>
      </w:r>
      <w:r w:rsidRPr="00D37B9A">
        <w:rPr>
          <w:rFonts w:ascii="Times New Roman" w:hAnsi="Times New Roman"/>
          <w:b/>
          <w:sz w:val="21"/>
          <w:szCs w:val="21"/>
        </w:rPr>
        <w:t xml:space="preserve">. </w:t>
      </w:r>
      <w:r>
        <w:rPr>
          <w:rFonts w:ascii="Times New Roman" w:hAnsi="Times New Roman"/>
          <w:b/>
          <w:sz w:val="21"/>
          <w:szCs w:val="21"/>
        </w:rPr>
        <w:t>Хриптукова</w:t>
      </w:r>
    </w:p>
    <w:p w:rsidR="00BB4995" w:rsidRPr="00D37B9A" w:rsidRDefault="00BB4995" w:rsidP="00BB4995">
      <w:pPr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rPr>
          <w:rFonts w:ascii="Times New Roman" w:hAnsi="Times New Roman"/>
          <w:sz w:val="21"/>
          <w:szCs w:val="21"/>
        </w:rPr>
      </w:pPr>
    </w:p>
    <w:p w:rsidR="00BB4995" w:rsidRPr="00D37B9A" w:rsidRDefault="00BB4995" w:rsidP="00BB4995">
      <w:pPr>
        <w:rPr>
          <w:rFonts w:ascii="Times New Roman" w:hAnsi="Times New Roman"/>
          <w:b/>
          <w:sz w:val="21"/>
          <w:szCs w:val="21"/>
        </w:rPr>
      </w:pPr>
      <w:r w:rsidRPr="00D37B9A">
        <w:rPr>
          <w:rFonts w:ascii="Times New Roman" w:hAnsi="Times New Roman"/>
          <w:b/>
          <w:sz w:val="21"/>
          <w:szCs w:val="21"/>
        </w:rPr>
        <w:t>Покупатель:</w:t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  <w:r w:rsidRPr="00D37B9A">
        <w:rPr>
          <w:rFonts w:ascii="Times New Roman" w:hAnsi="Times New Roman"/>
          <w:b/>
          <w:sz w:val="21"/>
          <w:szCs w:val="21"/>
        </w:rPr>
        <w:tab/>
      </w:r>
    </w:p>
    <w:p w:rsidR="00186474" w:rsidRPr="00D37B9A" w:rsidRDefault="00186474" w:rsidP="00635F62">
      <w:pPr>
        <w:rPr>
          <w:rFonts w:ascii="Times New Roman" w:hAnsi="Times New Roman"/>
          <w:b/>
          <w:sz w:val="21"/>
          <w:szCs w:val="21"/>
        </w:rPr>
      </w:pPr>
    </w:p>
    <w:sectPr w:rsidR="00186474" w:rsidRPr="00D37B9A" w:rsidSect="0018647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8B8" w:rsidRDefault="007D08B8" w:rsidP="00FA7C17">
      <w:r>
        <w:separator/>
      </w:r>
    </w:p>
  </w:endnote>
  <w:endnote w:type="continuationSeparator" w:id="0">
    <w:p w:rsidR="007D08B8" w:rsidRDefault="007D08B8" w:rsidP="00FA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1390429"/>
    </w:sdtPr>
    <w:sdtEndPr>
      <w:rPr>
        <w:rFonts w:ascii="Times New Roman" w:hAnsi="Times New Roman"/>
        <w:sz w:val="21"/>
        <w:szCs w:val="21"/>
      </w:rPr>
    </w:sdtEndPr>
    <w:sdtContent>
      <w:p w:rsidR="00C467A6" w:rsidRPr="005157AA" w:rsidRDefault="00C92BC8" w:rsidP="00331ED8">
        <w:pPr>
          <w:pStyle w:val="a8"/>
          <w:jc w:val="right"/>
          <w:rPr>
            <w:rFonts w:ascii="Times New Roman" w:hAnsi="Times New Roman"/>
            <w:sz w:val="21"/>
            <w:szCs w:val="21"/>
          </w:rPr>
        </w:pPr>
        <w:r w:rsidRPr="005157AA">
          <w:rPr>
            <w:rFonts w:ascii="Times New Roman" w:hAnsi="Times New Roman"/>
            <w:sz w:val="21"/>
            <w:szCs w:val="21"/>
          </w:rPr>
          <w:fldChar w:fldCharType="begin"/>
        </w:r>
        <w:r w:rsidR="00C467A6" w:rsidRPr="005157AA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5157AA">
          <w:rPr>
            <w:rFonts w:ascii="Times New Roman" w:hAnsi="Times New Roman"/>
            <w:sz w:val="21"/>
            <w:szCs w:val="21"/>
          </w:rPr>
          <w:fldChar w:fldCharType="separate"/>
        </w:r>
        <w:r w:rsidR="00C8620A" w:rsidRPr="005157AA">
          <w:rPr>
            <w:rFonts w:ascii="Times New Roman" w:hAnsi="Times New Roman"/>
            <w:noProof/>
            <w:sz w:val="21"/>
            <w:szCs w:val="21"/>
          </w:rPr>
          <w:t>2</w:t>
        </w:r>
        <w:r w:rsidRPr="005157AA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8B8" w:rsidRDefault="007D08B8" w:rsidP="00FA7C17">
      <w:r>
        <w:separator/>
      </w:r>
    </w:p>
  </w:footnote>
  <w:footnote w:type="continuationSeparator" w:id="0">
    <w:p w:rsidR="007D08B8" w:rsidRDefault="007D08B8" w:rsidP="00FA7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D0526BA"/>
    <w:multiLevelType w:val="hybridMultilevel"/>
    <w:tmpl w:val="E5442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CC5B8E"/>
    <w:multiLevelType w:val="hybridMultilevel"/>
    <w:tmpl w:val="48E60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A212A"/>
    <w:multiLevelType w:val="hybridMultilevel"/>
    <w:tmpl w:val="3DC8797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2F31211"/>
    <w:multiLevelType w:val="multilevel"/>
    <w:tmpl w:val="B7F85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67402CD"/>
    <w:multiLevelType w:val="hybridMultilevel"/>
    <w:tmpl w:val="0A269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810B9"/>
    <w:multiLevelType w:val="hybridMultilevel"/>
    <w:tmpl w:val="89F6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4A"/>
    <w:rsid w:val="00004271"/>
    <w:rsid w:val="00015AD5"/>
    <w:rsid w:val="00015D38"/>
    <w:rsid w:val="00016115"/>
    <w:rsid w:val="00022B6F"/>
    <w:rsid w:val="00024819"/>
    <w:rsid w:val="000248B0"/>
    <w:rsid w:val="00024F1D"/>
    <w:rsid w:val="00043609"/>
    <w:rsid w:val="00045B65"/>
    <w:rsid w:val="00060624"/>
    <w:rsid w:val="00070DD0"/>
    <w:rsid w:val="00071C60"/>
    <w:rsid w:val="00091513"/>
    <w:rsid w:val="00093BF2"/>
    <w:rsid w:val="00094781"/>
    <w:rsid w:val="000A1442"/>
    <w:rsid w:val="000A1C42"/>
    <w:rsid w:val="000A5323"/>
    <w:rsid w:val="000B1D1A"/>
    <w:rsid w:val="000C37EE"/>
    <w:rsid w:val="000C5E07"/>
    <w:rsid w:val="000D0E17"/>
    <w:rsid w:val="000D500D"/>
    <w:rsid w:val="000D7191"/>
    <w:rsid w:val="000F41D9"/>
    <w:rsid w:val="00106F03"/>
    <w:rsid w:val="00107A64"/>
    <w:rsid w:val="0012007F"/>
    <w:rsid w:val="00121BBE"/>
    <w:rsid w:val="0012246B"/>
    <w:rsid w:val="00124E15"/>
    <w:rsid w:val="001450A8"/>
    <w:rsid w:val="00147732"/>
    <w:rsid w:val="0017691A"/>
    <w:rsid w:val="001816FE"/>
    <w:rsid w:val="00184B53"/>
    <w:rsid w:val="00185D98"/>
    <w:rsid w:val="00186474"/>
    <w:rsid w:val="0019063C"/>
    <w:rsid w:val="001942FA"/>
    <w:rsid w:val="00196AA0"/>
    <w:rsid w:val="001A2BF2"/>
    <w:rsid w:val="001C6ECE"/>
    <w:rsid w:val="001D6480"/>
    <w:rsid w:val="001E5947"/>
    <w:rsid w:val="001F4DD4"/>
    <w:rsid w:val="001F7F4D"/>
    <w:rsid w:val="00203A27"/>
    <w:rsid w:val="0021452B"/>
    <w:rsid w:val="00216A45"/>
    <w:rsid w:val="002243E6"/>
    <w:rsid w:val="00227CC5"/>
    <w:rsid w:val="0023251B"/>
    <w:rsid w:val="002347B1"/>
    <w:rsid w:val="00235FF7"/>
    <w:rsid w:val="00237547"/>
    <w:rsid w:val="0025279A"/>
    <w:rsid w:val="00266876"/>
    <w:rsid w:val="00267A5E"/>
    <w:rsid w:val="00270F41"/>
    <w:rsid w:val="00276166"/>
    <w:rsid w:val="002879C3"/>
    <w:rsid w:val="002976F2"/>
    <w:rsid w:val="002B0125"/>
    <w:rsid w:val="002D4355"/>
    <w:rsid w:val="00302E4F"/>
    <w:rsid w:val="0030639C"/>
    <w:rsid w:val="00306C29"/>
    <w:rsid w:val="00317F4E"/>
    <w:rsid w:val="00326F33"/>
    <w:rsid w:val="00331ED8"/>
    <w:rsid w:val="00332136"/>
    <w:rsid w:val="003343DC"/>
    <w:rsid w:val="00336B33"/>
    <w:rsid w:val="0034477F"/>
    <w:rsid w:val="00345654"/>
    <w:rsid w:val="0035134E"/>
    <w:rsid w:val="0035661C"/>
    <w:rsid w:val="00361EC3"/>
    <w:rsid w:val="00370CDE"/>
    <w:rsid w:val="0037217E"/>
    <w:rsid w:val="003837B8"/>
    <w:rsid w:val="003A36E2"/>
    <w:rsid w:val="003A4347"/>
    <w:rsid w:val="003B39D7"/>
    <w:rsid w:val="003B3ED8"/>
    <w:rsid w:val="003B6488"/>
    <w:rsid w:val="003E6E26"/>
    <w:rsid w:val="00400A91"/>
    <w:rsid w:val="00404427"/>
    <w:rsid w:val="00407CBE"/>
    <w:rsid w:val="0041425F"/>
    <w:rsid w:val="00415850"/>
    <w:rsid w:val="00417FCA"/>
    <w:rsid w:val="00427CCF"/>
    <w:rsid w:val="00436100"/>
    <w:rsid w:val="00461682"/>
    <w:rsid w:val="00464BF5"/>
    <w:rsid w:val="0046550F"/>
    <w:rsid w:val="004678C6"/>
    <w:rsid w:val="00472A7F"/>
    <w:rsid w:val="00472FAD"/>
    <w:rsid w:val="00473BDA"/>
    <w:rsid w:val="00476484"/>
    <w:rsid w:val="004843DF"/>
    <w:rsid w:val="00486146"/>
    <w:rsid w:val="0049244F"/>
    <w:rsid w:val="00493601"/>
    <w:rsid w:val="004A2F44"/>
    <w:rsid w:val="004A4BD8"/>
    <w:rsid w:val="004C3541"/>
    <w:rsid w:val="004D246A"/>
    <w:rsid w:val="004E0F4E"/>
    <w:rsid w:val="004E12FE"/>
    <w:rsid w:val="004E3777"/>
    <w:rsid w:val="004F0421"/>
    <w:rsid w:val="00503A8F"/>
    <w:rsid w:val="0050654A"/>
    <w:rsid w:val="00510BD2"/>
    <w:rsid w:val="005157AA"/>
    <w:rsid w:val="00516272"/>
    <w:rsid w:val="0052218F"/>
    <w:rsid w:val="00522651"/>
    <w:rsid w:val="00524EBE"/>
    <w:rsid w:val="005302FB"/>
    <w:rsid w:val="00535317"/>
    <w:rsid w:val="00547A7F"/>
    <w:rsid w:val="00560927"/>
    <w:rsid w:val="00567470"/>
    <w:rsid w:val="0057044C"/>
    <w:rsid w:val="00580BA4"/>
    <w:rsid w:val="005837D1"/>
    <w:rsid w:val="00585577"/>
    <w:rsid w:val="005A21CE"/>
    <w:rsid w:val="005A26C9"/>
    <w:rsid w:val="005A7071"/>
    <w:rsid w:val="005B1DD5"/>
    <w:rsid w:val="005B6178"/>
    <w:rsid w:val="005C07DB"/>
    <w:rsid w:val="005C6806"/>
    <w:rsid w:val="005C743F"/>
    <w:rsid w:val="005D0DEB"/>
    <w:rsid w:val="005D19ED"/>
    <w:rsid w:val="005D2376"/>
    <w:rsid w:val="005D794E"/>
    <w:rsid w:val="005E69FE"/>
    <w:rsid w:val="005F759C"/>
    <w:rsid w:val="00606016"/>
    <w:rsid w:val="00610272"/>
    <w:rsid w:val="0061393E"/>
    <w:rsid w:val="0061492D"/>
    <w:rsid w:val="00614FA2"/>
    <w:rsid w:val="00615D85"/>
    <w:rsid w:val="0061668A"/>
    <w:rsid w:val="00620820"/>
    <w:rsid w:val="0062447A"/>
    <w:rsid w:val="00635F62"/>
    <w:rsid w:val="006420F5"/>
    <w:rsid w:val="00647FDE"/>
    <w:rsid w:val="006573D4"/>
    <w:rsid w:val="0066208A"/>
    <w:rsid w:val="006860C4"/>
    <w:rsid w:val="00693D4D"/>
    <w:rsid w:val="006A667E"/>
    <w:rsid w:val="006C21D1"/>
    <w:rsid w:val="006C246D"/>
    <w:rsid w:val="006C4B8E"/>
    <w:rsid w:val="006C4C18"/>
    <w:rsid w:val="006C66F3"/>
    <w:rsid w:val="006D53AD"/>
    <w:rsid w:val="006F5F72"/>
    <w:rsid w:val="00717ACA"/>
    <w:rsid w:val="00721A1A"/>
    <w:rsid w:val="00723236"/>
    <w:rsid w:val="00747167"/>
    <w:rsid w:val="00761F88"/>
    <w:rsid w:val="00766E6F"/>
    <w:rsid w:val="0077224B"/>
    <w:rsid w:val="0077503C"/>
    <w:rsid w:val="00780BEC"/>
    <w:rsid w:val="00790324"/>
    <w:rsid w:val="00797866"/>
    <w:rsid w:val="007A15A6"/>
    <w:rsid w:val="007A3F38"/>
    <w:rsid w:val="007A6440"/>
    <w:rsid w:val="007B5456"/>
    <w:rsid w:val="007C0637"/>
    <w:rsid w:val="007D08B8"/>
    <w:rsid w:val="007D187A"/>
    <w:rsid w:val="007D6945"/>
    <w:rsid w:val="007D6E7D"/>
    <w:rsid w:val="007E5229"/>
    <w:rsid w:val="007E6106"/>
    <w:rsid w:val="008001A8"/>
    <w:rsid w:val="00801DB1"/>
    <w:rsid w:val="00817D5C"/>
    <w:rsid w:val="00821445"/>
    <w:rsid w:val="00827FFB"/>
    <w:rsid w:val="00831E05"/>
    <w:rsid w:val="008336DD"/>
    <w:rsid w:val="008375FE"/>
    <w:rsid w:val="00845EBE"/>
    <w:rsid w:val="00851E1D"/>
    <w:rsid w:val="00852BC6"/>
    <w:rsid w:val="00863A5A"/>
    <w:rsid w:val="00865172"/>
    <w:rsid w:val="008759D3"/>
    <w:rsid w:val="00892FCE"/>
    <w:rsid w:val="00895265"/>
    <w:rsid w:val="008964CF"/>
    <w:rsid w:val="008A455F"/>
    <w:rsid w:val="008A79C1"/>
    <w:rsid w:val="008B289E"/>
    <w:rsid w:val="008B3997"/>
    <w:rsid w:val="008B5294"/>
    <w:rsid w:val="008C33B3"/>
    <w:rsid w:val="008D29A8"/>
    <w:rsid w:val="008D5DE1"/>
    <w:rsid w:val="008E4298"/>
    <w:rsid w:val="008E608D"/>
    <w:rsid w:val="008F6BA2"/>
    <w:rsid w:val="00906CA1"/>
    <w:rsid w:val="00920CC5"/>
    <w:rsid w:val="00922DC6"/>
    <w:rsid w:val="00926451"/>
    <w:rsid w:val="009320F5"/>
    <w:rsid w:val="0093557F"/>
    <w:rsid w:val="00941B7A"/>
    <w:rsid w:val="0094474E"/>
    <w:rsid w:val="00945289"/>
    <w:rsid w:val="00951E6E"/>
    <w:rsid w:val="0096056A"/>
    <w:rsid w:val="0096219C"/>
    <w:rsid w:val="009736C1"/>
    <w:rsid w:val="00976DEB"/>
    <w:rsid w:val="00977BB3"/>
    <w:rsid w:val="00982B76"/>
    <w:rsid w:val="00982EEF"/>
    <w:rsid w:val="00992020"/>
    <w:rsid w:val="009A0091"/>
    <w:rsid w:val="009A47F7"/>
    <w:rsid w:val="009A7DDC"/>
    <w:rsid w:val="009C50F0"/>
    <w:rsid w:val="009C7755"/>
    <w:rsid w:val="009D3540"/>
    <w:rsid w:val="009D382E"/>
    <w:rsid w:val="009D5648"/>
    <w:rsid w:val="009D667F"/>
    <w:rsid w:val="009D6A58"/>
    <w:rsid w:val="009F3F9F"/>
    <w:rsid w:val="009F5739"/>
    <w:rsid w:val="00A06242"/>
    <w:rsid w:val="00A07B0E"/>
    <w:rsid w:val="00A15D96"/>
    <w:rsid w:val="00A3195D"/>
    <w:rsid w:val="00A42DD7"/>
    <w:rsid w:val="00A43DB9"/>
    <w:rsid w:val="00A46D4F"/>
    <w:rsid w:val="00A46D76"/>
    <w:rsid w:val="00A503D1"/>
    <w:rsid w:val="00A5444A"/>
    <w:rsid w:val="00A54D28"/>
    <w:rsid w:val="00A9327D"/>
    <w:rsid w:val="00A96020"/>
    <w:rsid w:val="00AB5833"/>
    <w:rsid w:val="00AC7DF5"/>
    <w:rsid w:val="00AF0793"/>
    <w:rsid w:val="00AF15B4"/>
    <w:rsid w:val="00AF3653"/>
    <w:rsid w:val="00AF6F88"/>
    <w:rsid w:val="00AF7F37"/>
    <w:rsid w:val="00B10D21"/>
    <w:rsid w:val="00B147D0"/>
    <w:rsid w:val="00B2510E"/>
    <w:rsid w:val="00B27D44"/>
    <w:rsid w:val="00B330E0"/>
    <w:rsid w:val="00B34C62"/>
    <w:rsid w:val="00B40A7B"/>
    <w:rsid w:val="00B41530"/>
    <w:rsid w:val="00B42FD2"/>
    <w:rsid w:val="00B4333F"/>
    <w:rsid w:val="00B55247"/>
    <w:rsid w:val="00B60862"/>
    <w:rsid w:val="00B8497C"/>
    <w:rsid w:val="00B91697"/>
    <w:rsid w:val="00BB00C3"/>
    <w:rsid w:val="00BB140C"/>
    <w:rsid w:val="00BB1C22"/>
    <w:rsid w:val="00BB4995"/>
    <w:rsid w:val="00BB7365"/>
    <w:rsid w:val="00BC0CC2"/>
    <w:rsid w:val="00BC1309"/>
    <w:rsid w:val="00BC2302"/>
    <w:rsid w:val="00BC6944"/>
    <w:rsid w:val="00BD7167"/>
    <w:rsid w:val="00BE78A9"/>
    <w:rsid w:val="00BE7F69"/>
    <w:rsid w:val="00BF3C6F"/>
    <w:rsid w:val="00C01FD3"/>
    <w:rsid w:val="00C073F5"/>
    <w:rsid w:val="00C13046"/>
    <w:rsid w:val="00C1585B"/>
    <w:rsid w:val="00C16353"/>
    <w:rsid w:val="00C2079A"/>
    <w:rsid w:val="00C3172F"/>
    <w:rsid w:val="00C34805"/>
    <w:rsid w:val="00C467A6"/>
    <w:rsid w:val="00C47D57"/>
    <w:rsid w:val="00C5158D"/>
    <w:rsid w:val="00C61517"/>
    <w:rsid w:val="00C72E37"/>
    <w:rsid w:val="00C7564E"/>
    <w:rsid w:val="00C8620A"/>
    <w:rsid w:val="00C92615"/>
    <w:rsid w:val="00C92BC8"/>
    <w:rsid w:val="00C97A95"/>
    <w:rsid w:val="00CA593D"/>
    <w:rsid w:val="00CB31AA"/>
    <w:rsid w:val="00CB4A9E"/>
    <w:rsid w:val="00CC0663"/>
    <w:rsid w:val="00CC5ECF"/>
    <w:rsid w:val="00CD5F69"/>
    <w:rsid w:val="00CD62FA"/>
    <w:rsid w:val="00CE401A"/>
    <w:rsid w:val="00CE7127"/>
    <w:rsid w:val="00CF0FE4"/>
    <w:rsid w:val="00D001C3"/>
    <w:rsid w:val="00D20EB0"/>
    <w:rsid w:val="00D27B36"/>
    <w:rsid w:val="00D37B9A"/>
    <w:rsid w:val="00D4184A"/>
    <w:rsid w:val="00D46069"/>
    <w:rsid w:val="00D47F51"/>
    <w:rsid w:val="00D56ADC"/>
    <w:rsid w:val="00D673DC"/>
    <w:rsid w:val="00D741FB"/>
    <w:rsid w:val="00DA3635"/>
    <w:rsid w:val="00DA539F"/>
    <w:rsid w:val="00DC69BD"/>
    <w:rsid w:val="00DD4F53"/>
    <w:rsid w:val="00DD5EE6"/>
    <w:rsid w:val="00DE2A38"/>
    <w:rsid w:val="00DE67DB"/>
    <w:rsid w:val="00DF54E3"/>
    <w:rsid w:val="00DF59A5"/>
    <w:rsid w:val="00E16999"/>
    <w:rsid w:val="00E20486"/>
    <w:rsid w:val="00E207E1"/>
    <w:rsid w:val="00E2162D"/>
    <w:rsid w:val="00E24694"/>
    <w:rsid w:val="00E26D57"/>
    <w:rsid w:val="00E3194C"/>
    <w:rsid w:val="00E34823"/>
    <w:rsid w:val="00E34C79"/>
    <w:rsid w:val="00E4635A"/>
    <w:rsid w:val="00E54CA4"/>
    <w:rsid w:val="00E62471"/>
    <w:rsid w:val="00E66323"/>
    <w:rsid w:val="00E7789C"/>
    <w:rsid w:val="00E8570D"/>
    <w:rsid w:val="00E86BB2"/>
    <w:rsid w:val="00E873B6"/>
    <w:rsid w:val="00EA194D"/>
    <w:rsid w:val="00EA2C20"/>
    <w:rsid w:val="00EA356C"/>
    <w:rsid w:val="00EB2F5D"/>
    <w:rsid w:val="00EC1869"/>
    <w:rsid w:val="00EC3C0A"/>
    <w:rsid w:val="00EC4721"/>
    <w:rsid w:val="00EC6C59"/>
    <w:rsid w:val="00EE0D23"/>
    <w:rsid w:val="00EE4392"/>
    <w:rsid w:val="00EF4CA2"/>
    <w:rsid w:val="00F023BC"/>
    <w:rsid w:val="00F0373A"/>
    <w:rsid w:val="00F05848"/>
    <w:rsid w:val="00F059C5"/>
    <w:rsid w:val="00F0750D"/>
    <w:rsid w:val="00F13313"/>
    <w:rsid w:val="00F21E71"/>
    <w:rsid w:val="00F22C9E"/>
    <w:rsid w:val="00F34E52"/>
    <w:rsid w:val="00F356BF"/>
    <w:rsid w:val="00F42729"/>
    <w:rsid w:val="00F44E0F"/>
    <w:rsid w:val="00F455F8"/>
    <w:rsid w:val="00F61EE9"/>
    <w:rsid w:val="00F63D5D"/>
    <w:rsid w:val="00F65E21"/>
    <w:rsid w:val="00F70DD3"/>
    <w:rsid w:val="00F74CAF"/>
    <w:rsid w:val="00F826DB"/>
    <w:rsid w:val="00F93DF6"/>
    <w:rsid w:val="00F9640D"/>
    <w:rsid w:val="00FA5FA4"/>
    <w:rsid w:val="00FA7C17"/>
    <w:rsid w:val="00FD232D"/>
    <w:rsid w:val="00FE6B5E"/>
    <w:rsid w:val="00FF0F0E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50C5"/>
  <w15:docId w15:val="{D6C7D0C4-986C-4AD8-9518-E26800C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54A"/>
    <w:pPr>
      <w:spacing w:after="0" w:line="240" w:lineRule="auto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654A"/>
    <w:pPr>
      <w:jc w:val="center"/>
    </w:pPr>
    <w:rPr>
      <w:rFonts w:ascii="Times New Roman" w:hAnsi="Times New Roman"/>
      <w:b/>
      <w:sz w:val="24"/>
    </w:rPr>
  </w:style>
  <w:style w:type="character" w:customStyle="1" w:styleId="a4">
    <w:name w:val="Заголовок Знак"/>
    <w:basedOn w:val="a0"/>
    <w:link w:val="a3"/>
    <w:rsid w:val="00506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Body Text 3"/>
    <w:basedOn w:val="a"/>
    <w:link w:val="30"/>
    <w:unhideWhenUsed/>
    <w:rsid w:val="0050654A"/>
    <w:pPr>
      <w:jc w:val="both"/>
    </w:pPr>
  </w:style>
  <w:style w:type="character" w:customStyle="1" w:styleId="30">
    <w:name w:val="Основной текст 3 Знак"/>
    <w:basedOn w:val="a0"/>
    <w:link w:val="3"/>
    <w:semiHidden/>
    <w:rsid w:val="0050654A"/>
    <w:rPr>
      <w:rFonts w:ascii="Arial" w:eastAsia="Times New Roman" w:hAnsi="Arial" w:cs="Times New Roman"/>
      <w:szCs w:val="20"/>
      <w:lang w:eastAsia="ru-RU"/>
    </w:rPr>
  </w:style>
  <w:style w:type="paragraph" w:customStyle="1" w:styleId="ConsPlusNormal">
    <w:name w:val="ConsPlusNormal"/>
    <w:rsid w:val="005065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0654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FA7C1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7C17"/>
    <w:rPr>
      <w:rFonts w:ascii="Arial" w:eastAsia="Times New Roman" w:hAnsi="Arial" w:cs="Times New Roman"/>
      <w:szCs w:val="20"/>
      <w:lang w:eastAsia="ru-RU"/>
    </w:rPr>
  </w:style>
  <w:style w:type="paragraph" w:styleId="aa">
    <w:name w:val="List Paragraph"/>
    <w:basedOn w:val="a"/>
    <w:uiPriority w:val="34"/>
    <w:qFormat/>
    <w:rsid w:val="006A66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2DC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22DC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A50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Strong"/>
    <w:qFormat/>
    <w:rsid w:val="00A503D1"/>
    <w:rPr>
      <w:b/>
      <w:bCs/>
    </w:rPr>
  </w:style>
  <w:style w:type="character" w:customStyle="1" w:styleId="0pt">
    <w:name w:val="Основной текст + Интервал 0 pt"/>
    <w:uiPriority w:val="99"/>
    <w:rsid w:val="00C97A95"/>
    <w:rPr>
      <w:rFonts w:ascii="Arial Narrow" w:eastAsia="Times New Roman" w:hAnsi="Arial Narrow" w:cs="Arial Narrow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f">
    <w:name w:val="Основной текст_"/>
    <w:link w:val="1"/>
    <w:uiPriority w:val="99"/>
    <w:locked/>
    <w:rsid w:val="00F65E21"/>
    <w:rPr>
      <w:rFonts w:ascii="Arial Narrow" w:eastAsia="Times New Roman" w:hAnsi="Arial Narrow" w:cs="Arial Narrow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F65E21"/>
    <w:pPr>
      <w:widowControl w:val="0"/>
      <w:shd w:val="clear" w:color="auto" w:fill="FFFFFF"/>
      <w:spacing w:before="300" w:after="180" w:line="245" w:lineRule="exact"/>
      <w:jc w:val="both"/>
    </w:pPr>
    <w:rPr>
      <w:rFonts w:ascii="Arial Narrow" w:hAnsi="Arial Narrow" w:cs="Arial Narrow"/>
      <w:spacing w:val="4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B95A6-39B7-481A-9373-13E17D7C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Admin</cp:lastModifiedBy>
  <cp:revision>5</cp:revision>
  <cp:lastPrinted>2017-10-20T12:28:00Z</cp:lastPrinted>
  <dcterms:created xsi:type="dcterms:W3CDTF">2020-12-12T19:31:00Z</dcterms:created>
  <dcterms:modified xsi:type="dcterms:W3CDTF">2020-12-13T08:58:00Z</dcterms:modified>
</cp:coreProperties>
</file>