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AB" w:rsidRPr="00935A0E" w:rsidRDefault="00C639B5" w:rsidP="00591F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0" w:name="_GoBack"/>
      <w:proofErr w:type="gramStart"/>
      <w:r w:rsidRPr="009F1E67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F1E67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9F1E67">
        <w:rPr>
          <w:rFonts w:ascii="Times New Roman" w:hAnsi="Times New Roman" w:cs="Times New Roman"/>
          <w:sz w:val="24"/>
          <w:szCs w:val="24"/>
        </w:rPr>
        <w:t>, д. 5, лит.</w:t>
      </w:r>
      <w:proofErr w:type="gramEnd"/>
      <w:r w:rsidRPr="009F1E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1E67">
        <w:rPr>
          <w:rFonts w:ascii="Times New Roman" w:hAnsi="Times New Roman" w:cs="Times New Roman"/>
          <w:sz w:val="24"/>
          <w:szCs w:val="24"/>
        </w:rPr>
        <w:t xml:space="preserve">В, (495) 234–04-00 (доб.336), o.ivanova@auction-house.ru, далее – Организатор торгов, ОТ), действующее на основании договора поручения с </w:t>
      </w:r>
      <w:r w:rsidRPr="009F1E67">
        <w:rPr>
          <w:rFonts w:ascii="Times New Roman" w:hAnsi="Times New Roman" w:cs="Times New Roman"/>
          <w:b/>
          <w:sz w:val="24"/>
          <w:szCs w:val="24"/>
        </w:rPr>
        <w:t>ООО «Торговый дом «Красноярский хлеб»»</w:t>
      </w:r>
      <w:r w:rsidRPr="009F1E67">
        <w:rPr>
          <w:rFonts w:ascii="Times New Roman" w:hAnsi="Times New Roman" w:cs="Times New Roman"/>
          <w:sz w:val="24"/>
          <w:szCs w:val="24"/>
        </w:rPr>
        <w:t xml:space="preserve"> (ОГРН 1022401810210, ИНН 2460055972, адрес: 660061, г. Красноярск, ул. Калинина, д. 51, 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1E6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1E67">
        <w:rPr>
          <w:rFonts w:ascii="Times New Roman" w:hAnsi="Times New Roman" w:cs="Times New Roman"/>
          <w:sz w:val="24"/>
          <w:szCs w:val="24"/>
        </w:rPr>
        <w:t xml:space="preserve">Должник) </w:t>
      </w:r>
      <w:r w:rsidRPr="009F1E67">
        <w:rPr>
          <w:rFonts w:ascii="Times New Roman" w:hAnsi="Times New Roman" w:cs="Times New Roman"/>
          <w:b/>
          <w:sz w:val="24"/>
          <w:szCs w:val="24"/>
        </w:rPr>
        <w:t>в лице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1E67">
        <w:rPr>
          <w:rFonts w:ascii="Times New Roman" w:hAnsi="Times New Roman" w:cs="Times New Roman"/>
          <w:b/>
          <w:sz w:val="24"/>
          <w:szCs w:val="24"/>
        </w:rPr>
        <w:t>конкурсного управляющего Максименко Оксаны Николаевны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1E67">
        <w:rPr>
          <w:rFonts w:ascii="Times New Roman" w:hAnsi="Times New Roman" w:cs="Times New Roman"/>
          <w:sz w:val="24"/>
          <w:szCs w:val="24"/>
        </w:rPr>
        <w:t xml:space="preserve">(ИНН 190305022584, СНИЛС 122-489-895 85, рег.№: 308, адрес для направления корреспонденции: 655154, Республика Хакасия, </w:t>
      </w:r>
      <w:proofErr w:type="spellStart"/>
      <w:r w:rsidRPr="009F1E6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F1E67">
        <w:rPr>
          <w:rFonts w:ascii="Times New Roman" w:hAnsi="Times New Roman" w:cs="Times New Roman"/>
          <w:sz w:val="24"/>
          <w:szCs w:val="24"/>
        </w:rPr>
        <w:t>.Черногорск</w:t>
      </w:r>
      <w:proofErr w:type="spellEnd"/>
      <w:r w:rsidRPr="009F1E6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а/я 86</w:t>
      </w:r>
      <w:r w:rsidRPr="009F1E67">
        <w:rPr>
          <w:rFonts w:ascii="Times New Roman" w:hAnsi="Times New Roman" w:cs="Times New Roman"/>
          <w:sz w:val="24"/>
          <w:szCs w:val="24"/>
        </w:rPr>
        <w:t>, 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1E6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1E67">
        <w:rPr>
          <w:rFonts w:ascii="Times New Roman" w:hAnsi="Times New Roman" w:cs="Times New Roman"/>
          <w:sz w:val="24"/>
          <w:szCs w:val="24"/>
        </w:rPr>
        <w:t xml:space="preserve">Конкурсный управляющий, КУ), член ААУ «СЦЭАУ» </w:t>
      </w:r>
      <w:proofErr w:type="gramStart"/>
      <w:r w:rsidRPr="009F1E67">
        <w:rPr>
          <w:rFonts w:ascii="Times New Roman" w:hAnsi="Times New Roman" w:cs="Times New Roman"/>
          <w:sz w:val="24"/>
          <w:szCs w:val="24"/>
        </w:rPr>
        <w:t>-</w:t>
      </w:r>
      <w:r w:rsidRPr="009F1E67">
        <w:rPr>
          <w:rFonts w:ascii="Times New Roman" w:hAnsi="Times New Roman" w:cs="Times New Roman"/>
          <w:bCs/>
          <w:color w:val="212529"/>
          <w:sz w:val="24"/>
          <w:szCs w:val="24"/>
        </w:rPr>
        <w:t>А</w:t>
      </w:r>
      <w:proofErr w:type="gramEnd"/>
      <w:r w:rsidRPr="009F1E67">
        <w:rPr>
          <w:rFonts w:ascii="Times New Roman" w:hAnsi="Times New Roman" w:cs="Times New Roman"/>
          <w:bCs/>
          <w:color w:val="212529"/>
          <w:sz w:val="24"/>
          <w:szCs w:val="24"/>
        </w:rPr>
        <w:t>ссоциация арбитражных управляющих "СИБИРСКИЙ ЦЕНТР ЭКСПЕРТОВ АНТИКРИЗИСНОГО УПРАВЛЕНИЯ"</w:t>
      </w:r>
      <w:r w:rsidRPr="009F1E67">
        <w:rPr>
          <w:rFonts w:ascii="Times New Roman" w:hAnsi="Times New Roman" w:cs="Times New Roman"/>
          <w:sz w:val="24"/>
          <w:szCs w:val="24"/>
        </w:rPr>
        <w:t>(630132, г.</w:t>
      </w:r>
      <w:r w:rsidR="00DA62AD">
        <w:rPr>
          <w:rFonts w:ascii="Times New Roman" w:hAnsi="Times New Roman" w:cs="Times New Roman"/>
          <w:sz w:val="24"/>
          <w:szCs w:val="24"/>
        </w:rPr>
        <w:t xml:space="preserve"> </w:t>
      </w:r>
      <w:r w:rsidRPr="009F1E67">
        <w:rPr>
          <w:rFonts w:ascii="Times New Roman" w:hAnsi="Times New Roman" w:cs="Times New Roman"/>
          <w:sz w:val="24"/>
          <w:szCs w:val="24"/>
        </w:rPr>
        <w:t>Новосибирск, ул.</w:t>
      </w:r>
      <w:r w:rsidR="00DA62AD">
        <w:rPr>
          <w:rFonts w:ascii="Times New Roman" w:hAnsi="Times New Roman" w:cs="Times New Roman"/>
          <w:sz w:val="24"/>
          <w:szCs w:val="24"/>
        </w:rPr>
        <w:t xml:space="preserve"> </w:t>
      </w:r>
      <w:r w:rsidRPr="009F1E67">
        <w:rPr>
          <w:rFonts w:ascii="Times New Roman" w:hAnsi="Times New Roman" w:cs="Times New Roman"/>
          <w:sz w:val="24"/>
          <w:szCs w:val="24"/>
        </w:rPr>
        <w:t>Советская, 77в, 3-4 этаж, ИНН 5406245522, ОГРН 1035402470036)</w:t>
      </w:r>
      <w:r>
        <w:rPr>
          <w:rFonts w:ascii="Times New Roman" w:hAnsi="Times New Roman" w:cs="Times New Roman"/>
          <w:sz w:val="24"/>
          <w:szCs w:val="24"/>
        </w:rPr>
        <w:t>, действующей</w:t>
      </w:r>
      <w:r w:rsidRPr="009F1E67">
        <w:rPr>
          <w:rFonts w:ascii="Times New Roman" w:hAnsi="Times New Roman" w:cs="Times New Roman"/>
          <w:sz w:val="24"/>
          <w:szCs w:val="24"/>
        </w:rPr>
        <w:t xml:space="preserve"> на основании Решения Арбитражного суда Красноярского края от 14.06.2019г. по делу № А33-12841/2018, </w:t>
      </w:r>
      <w:r w:rsidR="00606A24" w:rsidRPr="00935A0E">
        <w:rPr>
          <w:rFonts w:ascii="Times New Roman" w:eastAsia="Calibri" w:hAnsi="Times New Roman" w:cs="Times New Roman"/>
          <w:sz w:val="24"/>
          <w:szCs w:val="24"/>
        </w:rPr>
        <w:t>сообщает о</w:t>
      </w:r>
      <w:r w:rsidR="00606A24" w:rsidRPr="00935A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проведении </w:t>
      </w:r>
      <w:r w:rsidR="00606A24" w:rsidRPr="00935A0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23.12.2020. в 09 час. 00 мин</w:t>
      </w:r>
      <w:r w:rsidR="00606A24" w:rsidRPr="00935A0E">
        <w:rPr>
          <w:rFonts w:ascii="Times New Roman" w:eastAsia="Calibri" w:hAnsi="Times New Roman" w:cs="Times New Roman"/>
          <w:color w:val="000000"/>
          <w:sz w:val="24"/>
          <w:szCs w:val="24"/>
        </w:rPr>
        <w:t>. (</w:t>
      </w:r>
      <w:proofErr w:type="spellStart"/>
      <w:r w:rsidR="00606A24" w:rsidRPr="00935A0E">
        <w:rPr>
          <w:rFonts w:ascii="Times New Roman" w:eastAsia="Calibri" w:hAnsi="Times New Roman" w:cs="Times New Roman"/>
          <w:color w:val="000000"/>
          <w:sz w:val="24"/>
          <w:szCs w:val="24"/>
        </w:rPr>
        <w:t>мск</w:t>
      </w:r>
      <w:proofErr w:type="spellEnd"/>
      <w:r w:rsidR="00606A24" w:rsidRPr="00935A0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) повторных </w:t>
      </w:r>
      <w:r w:rsidR="00606A24" w:rsidRPr="00935A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открытых электронных торгов </w:t>
      </w:r>
      <w:r w:rsidR="00606A24" w:rsidRPr="00935A0E">
        <w:rPr>
          <w:rFonts w:ascii="Times New Roman" w:hAnsi="Times New Roman" w:cs="Times New Roman"/>
          <w:sz w:val="24"/>
          <w:szCs w:val="24"/>
        </w:rPr>
        <w:t>(далее – Торги) на электронной площадке АО «Российский аукционный дом», по адресу в сети интернет: bankruptcy.lot-online.ru</w:t>
      </w:r>
      <w:r w:rsidR="00F75FAB" w:rsidRPr="00935A0E">
        <w:rPr>
          <w:rFonts w:ascii="Times New Roman" w:hAnsi="Times New Roman" w:cs="Times New Roman"/>
          <w:sz w:val="24"/>
          <w:szCs w:val="24"/>
        </w:rPr>
        <w:t xml:space="preserve"> </w:t>
      </w:r>
      <w:r w:rsidR="00606A24" w:rsidRPr="00935A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(далее - ЭП) путем проведения аукциона, открытого по составу участников с открытой формой подачи предложений о цене. </w:t>
      </w:r>
    </w:p>
    <w:p w:rsidR="00F75FAB" w:rsidRPr="00935A0E" w:rsidRDefault="00606A24" w:rsidP="00591F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35A0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Начало приема заявок с 09 час. 00 мин. 16.11.2020 г. по 21.12.2020 г. до 23 час 00 мин</w:t>
      </w:r>
      <w:r w:rsidRPr="00935A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Определение участников торгов – 22.12.2020 в 15 час. 00 мин., оформляется протоколом об определении участников торгов.  </w:t>
      </w:r>
    </w:p>
    <w:p w:rsidR="00F75FAB" w:rsidRPr="00935A0E" w:rsidRDefault="00606A24" w:rsidP="00591F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A0E">
        <w:rPr>
          <w:rFonts w:ascii="Times New Roman" w:eastAsia="Calibri" w:hAnsi="Times New Roman" w:cs="Times New Roman"/>
          <w:sz w:val="24"/>
          <w:szCs w:val="24"/>
        </w:rPr>
        <w:t>Продаже на Торгах подлежит</w:t>
      </w:r>
      <w:r w:rsidR="00F75FAB" w:rsidRPr="00935A0E">
        <w:rPr>
          <w:rFonts w:ascii="Times New Roman" w:eastAsia="Calibri" w:hAnsi="Times New Roman" w:cs="Times New Roman"/>
          <w:sz w:val="24"/>
          <w:szCs w:val="24"/>
        </w:rPr>
        <w:t xml:space="preserve"> следующее</w:t>
      </w:r>
      <w:r w:rsidRPr="00935A0E">
        <w:rPr>
          <w:rFonts w:ascii="Times New Roman" w:eastAsia="Calibri" w:hAnsi="Times New Roman" w:cs="Times New Roman"/>
          <w:sz w:val="24"/>
          <w:szCs w:val="24"/>
        </w:rPr>
        <w:t xml:space="preserve"> недвижимое имущество Должника: </w:t>
      </w:r>
    </w:p>
    <w:p w:rsidR="00F75FAB" w:rsidRPr="00935A0E" w:rsidRDefault="00606A24" w:rsidP="00591F3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5A0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Лот 1</w:t>
      </w:r>
      <w:r w:rsidRPr="00935A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35A0E" w:rsidRPr="00935A0E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="00935A0E" w:rsidRPr="00935A0E">
        <w:rPr>
          <w:rFonts w:ascii="Times New Roman" w:hAnsi="Times New Roman" w:cs="Times New Roman"/>
          <w:sz w:val="24"/>
          <w:szCs w:val="24"/>
        </w:rPr>
        <w:t xml:space="preserve"> Нежилое здание, общей площадью 65,10 </w:t>
      </w:r>
      <w:proofErr w:type="spellStart"/>
      <w:r w:rsidR="00935A0E" w:rsidRPr="00935A0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935A0E" w:rsidRPr="00935A0E">
        <w:rPr>
          <w:rFonts w:ascii="Times New Roman" w:hAnsi="Times New Roman" w:cs="Times New Roman"/>
          <w:sz w:val="24"/>
          <w:szCs w:val="24"/>
        </w:rPr>
        <w:t xml:space="preserve">., этажность: 1, кадастровый номер: 24:40:0250140:137, по адресу: Красноярский край, </w:t>
      </w:r>
      <w:proofErr w:type="spellStart"/>
      <w:r w:rsidR="00935A0E" w:rsidRPr="00935A0E">
        <w:rPr>
          <w:rFonts w:ascii="Times New Roman" w:hAnsi="Times New Roman" w:cs="Times New Roman"/>
          <w:bCs/>
          <w:sz w:val="24"/>
          <w:szCs w:val="24"/>
        </w:rPr>
        <w:t>Уярский</w:t>
      </w:r>
      <w:proofErr w:type="spellEnd"/>
      <w:r w:rsidR="00935A0E" w:rsidRPr="00935A0E">
        <w:rPr>
          <w:rFonts w:ascii="Times New Roman" w:hAnsi="Times New Roman" w:cs="Times New Roman"/>
          <w:bCs/>
          <w:sz w:val="24"/>
          <w:szCs w:val="24"/>
        </w:rPr>
        <w:t xml:space="preserve"> р-н, г. Уяр, ул. Бограда, 71 </w:t>
      </w:r>
      <w:r w:rsidR="00935A0E" w:rsidRPr="00935A0E">
        <w:rPr>
          <w:rFonts w:ascii="Times New Roman" w:hAnsi="Times New Roman" w:cs="Times New Roman"/>
          <w:b/>
          <w:sz w:val="24"/>
          <w:szCs w:val="24"/>
        </w:rPr>
        <w:t xml:space="preserve">Обременение: аренда, сроки: 26.02.2016г. – 26.02.2021г., </w:t>
      </w:r>
      <w:r w:rsidR="00935A0E" w:rsidRPr="00935A0E">
        <w:rPr>
          <w:rFonts w:ascii="Times New Roman" w:hAnsi="Times New Roman" w:cs="Times New Roman"/>
          <w:color w:val="000000" w:themeColor="text1"/>
          <w:sz w:val="24"/>
          <w:szCs w:val="24"/>
        </w:rPr>
        <w:t>запрет на совершение действий по регистрации</w:t>
      </w:r>
      <w:r w:rsidR="00DA62AD">
        <w:rPr>
          <w:rFonts w:ascii="Times New Roman" w:hAnsi="Times New Roman" w:cs="Times New Roman"/>
          <w:sz w:val="24"/>
          <w:szCs w:val="24"/>
        </w:rPr>
        <w:t>, К</w:t>
      </w:r>
      <w:r w:rsidR="00935A0E" w:rsidRPr="00935A0E">
        <w:rPr>
          <w:rFonts w:ascii="Times New Roman" w:hAnsi="Times New Roman" w:cs="Times New Roman"/>
          <w:sz w:val="24"/>
          <w:szCs w:val="24"/>
        </w:rPr>
        <w:t>У осуществляет действия по погашению записи</w:t>
      </w:r>
      <w:r w:rsidRPr="00935A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935A0E" w:rsidRPr="00935A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35A0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Нач.</w:t>
      </w:r>
      <w:r w:rsidR="00F75FAB" w:rsidRPr="00935A0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935A0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цена Лота 1 –544</w:t>
      </w:r>
      <w:r w:rsidR="00F75FAB" w:rsidRPr="00935A0E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 </w:t>
      </w:r>
      <w:r w:rsidRPr="00935A0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590</w:t>
      </w:r>
      <w:r w:rsidR="00F75FAB" w:rsidRPr="00935A0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935A0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руб.</w:t>
      </w:r>
    </w:p>
    <w:p w:rsidR="00F75FAB" w:rsidRPr="00935A0E" w:rsidRDefault="00606A24" w:rsidP="00591F3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5A0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Лот 2</w:t>
      </w:r>
      <w:r w:rsidR="00DA62A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935A0E" w:rsidRPr="00935A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935A0E" w:rsidRPr="00935A0E">
        <w:rPr>
          <w:rFonts w:ascii="Times New Roman" w:hAnsi="Times New Roman" w:cs="Times New Roman"/>
          <w:sz w:val="24"/>
          <w:szCs w:val="24"/>
        </w:rPr>
        <w:t xml:space="preserve">Нежилое здание, общей площадью 81,90 </w:t>
      </w:r>
      <w:proofErr w:type="spellStart"/>
      <w:r w:rsidR="00935A0E" w:rsidRPr="00935A0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935A0E" w:rsidRPr="00935A0E">
        <w:rPr>
          <w:rFonts w:ascii="Times New Roman" w:hAnsi="Times New Roman" w:cs="Times New Roman"/>
          <w:sz w:val="24"/>
          <w:szCs w:val="24"/>
        </w:rPr>
        <w:t xml:space="preserve">., кадастровый номер: 24:50:0100230:854, по адресу: Красноярский край, </w:t>
      </w:r>
      <w:proofErr w:type="spellStart"/>
      <w:r w:rsidR="00935A0E" w:rsidRPr="00935A0E">
        <w:rPr>
          <w:rFonts w:ascii="Times New Roman" w:hAnsi="Times New Roman" w:cs="Times New Roman"/>
          <w:bCs/>
          <w:sz w:val="24"/>
          <w:szCs w:val="24"/>
        </w:rPr>
        <w:t>г</w:t>
      </w:r>
      <w:proofErr w:type="gramStart"/>
      <w:r w:rsidR="00935A0E" w:rsidRPr="00935A0E">
        <w:rPr>
          <w:rFonts w:ascii="Times New Roman" w:hAnsi="Times New Roman" w:cs="Times New Roman"/>
          <w:bCs/>
          <w:sz w:val="24"/>
          <w:szCs w:val="24"/>
        </w:rPr>
        <w:t>.К</w:t>
      </w:r>
      <w:proofErr w:type="gramEnd"/>
      <w:r w:rsidR="00935A0E" w:rsidRPr="00935A0E">
        <w:rPr>
          <w:rFonts w:ascii="Times New Roman" w:hAnsi="Times New Roman" w:cs="Times New Roman"/>
          <w:bCs/>
          <w:sz w:val="24"/>
          <w:szCs w:val="24"/>
        </w:rPr>
        <w:t>расноярск</w:t>
      </w:r>
      <w:proofErr w:type="spellEnd"/>
      <w:r w:rsidR="00935A0E" w:rsidRPr="00935A0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935A0E" w:rsidRPr="00935A0E">
        <w:rPr>
          <w:rFonts w:ascii="Times New Roman" w:hAnsi="Times New Roman" w:cs="Times New Roman"/>
          <w:bCs/>
          <w:sz w:val="24"/>
          <w:szCs w:val="24"/>
        </w:rPr>
        <w:t>ул.Крупской</w:t>
      </w:r>
      <w:proofErr w:type="spellEnd"/>
      <w:r w:rsidR="00935A0E" w:rsidRPr="00935A0E">
        <w:rPr>
          <w:rFonts w:ascii="Times New Roman" w:hAnsi="Times New Roman" w:cs="Times New Roman"/>
          <w:bCs/>
          <w:sz w:val="24"/>
          <w:szCs w:val="24"/>
        </w:rPr>
        <w:t>, д.1 "Г", пом.3</w:t>
      </w:r>
      <w:r w:rsidR="00935A0E" w:rsidRPr="00935A0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35A0E" w:rsidRPr="00935A0E">
        <w:rPr>
          <w:rFonts w:ascii="Times New Roman" w:hAnsi="Times New Roman" w:cs="Times New Roman"/>
          <w:b/>
          <w:sz w:val="24"/>
          <w:szCs w:val="24"/>
        </w:rPr>
        <w:t xml:space="preserve">Обременение: залог в пользу </w:t>
      </w:r>
      <w:r w:rsidR="00935A0E" w:rsidRPr="00935A0E">
        <w:rPr>
          <w:rFonts w:ascii="Times New Roman" w:hAnsi="Times New Roman" w:cs="Times New Roman"/>
          <w:sz w:val="24"/>
          <w:szCs w:val="24"/>
        </w:rPr>
        <w:t>"</w:t>
      </w:r>
      <w:r w:rsidR="00935A0E" w:rsidRPr="00935A0E">
        <w:rPr>
          <w:rFonts w:ascii="Times New Roman" w:hAnsi="Times New Roman" w:cs="Times New Roman"/>
          <w:b/>
          <w:sz w:val="24"/>
          <w:szCs w:val="24"/>
        </w:rPr>
        <w:t xml:space="preserve">МЕЖТОПЭНЕРГОБАНК" (ПАО), </w:t>
      </w:r>
      <w:r w:rsidR="00935A0E" w:rsidRPr="00935A0E">
        <w:rPr>
          <w:rFonts w:ascii="Times New Roman" w:hAnsi="Times New Roman" w:cs="Times New Roman"/>
          <w:color w:val="000000" w:themeColor="text1"/>
          <w:sz w:val="24"/>
          <w:szCs w:val="24"/>
        </w:rPr>
        <w:t>запрет на совершение действий по регистрации</w:t>
      </w:r>
      <w:r w:rsidR="00FB0B82">
        <w:rPr>
          <w:rFonts w:ascii="Times New Roman" w:hAnsi="Times New Roman" w:cs="Times New Roman"/>
          <w:sz w:val="24"/>
          <w:szCs w:val="24"/>
        </w:rPr>
        <w:t>, К</w:t>
      </w:r>
      <w:r w:rsidR="00935A0E" w:rsidRPr="00935A0E">
        <w:rPr>
          <w:rFonts w:ascii="Times New Roman" w:hAnsi="Times New Roman" w:cs="Times New Roman"/>
          <w:sz w:val="24"/>
          <w:szCs w:val="24"/>
        </w:rPr>
        <w:t>У осуществляет действия по погашению записи.</w:t>
      </w:r>
      <w:r w:rsidR="00DA62AD">
        <w:rPr>
          <w:rFonts w:ascii="Times New Roman" w:hAnsi="Times New Roman" w:cs="Times New Roman"/>
          <w:sz w:val="24"/>
          <w:szCs w:val="24"/>
        </w:rPr>
        <w:t xml:space="preserve"> </w:t>
      </w:r>
      <w:r w:rsidR="00935A0E" w:rsidRPr="00935A0E">
        <w:rPr>
          <w:rFonts w:ascii="Times New Roman" w:hAnsi="Times New Roman" w:cs="Times New Roman"/>
          <w:bCs/>
          <w:sz w:val="24"/>
          <w:szCs w:val="24"/>
        </w:rPr>
        <w:t xml:space="preserve">Право аренды на земельный участок, общей площадью 1817 </w:t>
      </w:r>
      <w:proofErr w:type="spellStart"/>
      <w:r w:rsidR="00935A0E" w:rsidRPr="00935A0E">
        <w:rPr>
          <w:rFonts w:ascii="Times New Roman" w:hAnsi="Times New Roman" w:cs="Times New Roman"/>
          <w:bCs/>
          <w:sz w:val="24"/>
          <w:szCs w:val="24"/>
        </w:rPr>
        <w:t>кв.м</w:t>
      </w:r>
      <w:proofErr w:type="spellEnd"/>
      <w:r w:rsidR="00935A0E" w:rsidRPr="00935A0E">
        <w:rPr>
          <w:rFonts w:ascii="Times New Roman" w:hAnsi="Times New Roman" w:cs="Times New Roman"/>
          <w:bCs/>
          <w:sz w:val="24"/>
          <w:szCs w:val="24"/>
        </w:rPr>
        <w:t>., категория земель: земли населенных пунктов,  кадастровый номер: 24:50:0100230:90, по адресу: Красноярский край, г. Красноярск, ул. Крупской, 1г. Срок аренды: 29.11.2017г. – 22.10.2066г.</w:t>
      </w:r>
      <w:r w:rsidR="00935A0E" w:rsidRPr="00935A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5A0E" w:rsidRPr="00935A0E">
        <w:rPr>
          <w:rFonts w:ascii="Times New Roman" w:hAnsi="Times New Roman" w:cs="Times New Roman"/>
          <w:sz w:val="24"/>
          <w:szCs w:val="24"/>
        </w:rPr>
        <w:t xml:space="preserve">Используется в </w:t>
      </w:r>
      <w:proofErr w:type="gramStart"/>
      <w:r w:rsidR="00935A0E" w:rsidRPr="00935A0E">
        <w:rPr>
          <w:rFonts w:ascii="Times New Roman" w:hAnsi="Times New Roman" w:cs="Times New Roman"/>
          <w:sz w:val="24"/>
          <w:szCs w:val="24"/>
        </w:rPr>
        <w:t>целях</w:t>
      </w:r>
      <w:proofErr w:type="gramEnd"/>
      <w:r w:rsidR="00935A0E" w:rsidRPr="00935A0E">
        <w:rPr>
          <w:rFonts w:ascii="Times New Roman" w:hAnsi="Times New Roman" w:cs="Times New Roman"/>
          <w:sz w:val="24"/>
          <w:szCs w:val="24"/>
        </w:rPr>
        <w:t xml:space="preserve"> эксплуатации нежилого здания (помещение 3) земельный участок площадью 206,17 </w:t>
      </w:r>
      <w:proofErr w:type="spellStart"/>
      <w:r w:rsidR="00935A0E" w:rsidRPr="00935A0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935A0E" w:rsidRPr="00935A0E">
        <w:rPr>
          <w:rFonts w:ascii="Times New Roman" w:hAnsi="Times New Roman" w:cs="Times New Roman"/>
          <w:sz w:val="24"/>
          <w:szCs w:val="24"/>
        </w:rPr>
        <w:t>.</w:t>
      </w:r>
      <w:r w:rsidR="00935A0E" w:rsidRPr="00935A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35A0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Нач. цена Лота 2 – 4</w:t>
      </w:r>
      <w:r w:rsidRPr="00935A0E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 </w:t>
      </w:r>
      <w:r w:rsidRPr="00935A0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653</w:t>
      </w:r>
      <w:r w:rsidRPr="00935A0E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 </w:t>
      </w:r>
      <w:r w:rsidRPr="00935A0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000 руб. </w:t>
      </w:r>
    </w:p>
    <w:p w:rsidR="00F75FAB" w:rsidRPr="00935A0E" w:rsidRDefault="00606A24" w:rsidP="00591F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35A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Детальные характеристики, фактическое состояние Лотов содержатся в </w:t>
      </w:r>
      <w:proofErr w:type="gramStart"/>
      <w:r w:rsidRPr="00935A0E">
        <w:rPr>
          <w:rFonts w:ascii="Times New Roman" w:eastAsia="Calibri" w:hAnsi="Times New Roman" w:cs="Times New Roman"/>
          <w:color w:val="000000"/>
          <w:sz w:val="24"/>
          <w:szCs w:val="24"/>
        </w:rPr>
        <w:t>отчётах</w:t>
      </w:r>
      <w:proofErr w:type="gramEnd"/>
      <w:r w:rsidRPr="00935A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 оценке от 27.09.2019№№О-9/19, О-10/19, опубликованных 01.10.2019 в ЕФРСБ по адресу: http://fedresurs.ru/, а также на сайте ЭП по адресу </w:t>
      </w:r>
      <w:hyperlink r:id="rId5" w:history="1">
        <w:r w:rsidR="00F75FAB" w:rsidRPr="00935A0E">
          <w:rPr>
            <w:rStyle w:val="a3"/>
            <w:rFonts w:ascii="Times New Roman" w:eastAsia="Calibri" w:hAnsi="Times New Roman" w:cs="Times New Roman"/>
            <w:sz w:val="24"/>
            <w:szCs w:val="24"/>
          </w:rPr>
          <w:t>http://lot-online.ru</w:t>
        </w:r>
      </w:hyperlink>
      <w:r w:rsidRPr="00935A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F75FAB" w:rsidRPr="00935A0E" w:rsidRDefault="00606A24" w:rsidP="00591F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35A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Информацию об ознакомлении с имуществом Должника можно получить у КУ в рабочие дни с 09.00 до 17.00, тел: +79135467747, а также у  ОТ: krsk@auction-house.ru, Александр Рыжков, тел. 8 991-374-84-91, +7 (812) 777-57-57, доб.571. </w:t>
      </w:r>
    </w:p>
    <w:p w:rsidR="00591F34" w:rsidRDefault="00606A24" w:rsidP="00591F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A0E">
        <w:rPr>
          <w:rFonts w:ascii="Times New Roman" w:eastAsia="Calibri" w:hAnsi="Times New Roman" w:cs="Times New Roman"/>
          <w:sz w:val="24"/>
          <w:szCs w:val="24"/>
        </w:rPr>
        <w:t xml:space="preserve">Задаток – 20 %. Шаг аукциона – 5%. Реквизиты </w:t>
      </w:r>
      <w:proofErr w:type="gramStart"/>
      <w:r w:rsidRPr="00935A0E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935A0E">
        <w:rPr>
          <w:rFonts w:ascii="Times New Roman" w:eastAsia="Calibri" w:hAnsi="Times New Roman" w:cs="Times New Roman"/>
          <w:sz w:val="24"/>
          <w:szCs w:val="24"/>
        </w:rPr>
        <w:t xml:space="preserve">/с для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</w:t>
      </w:r>
      <w:proofErr w:type="gramStart"/>
      <w:r w:rsidRPr="00935A0E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935A0E">
        <w:rPr>
          <w:rFonts w:ascii="Times New Roman" w:eastAsia="Calibri" w:hAnsi="Times New Roman" w:cs="Times New Roman"/>
          <w:sz w:val="24"/>
          <w:szCs w:val="24"/>
        </w:rPr>
        <w:t xml:space="preserve">/с 30101810540300000795. </w:t>
      </w:r>
    </w:p>
    <w:p w:rsidR="00F75FAB" w:rsidRPr="00DA62AD" w:rsidRDefault="00606A24" w:rsidP="00591F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A0E">
        <w:rPr>
          <w:rFonts w:ascii="Times New Roman" w:eastAsia="Calibri" w:hAnsi="Times New Roman" w:cs="Times New Roman"/>
          <w:sz w:val="24"/>
          <w:szCs w:val="24"/>
        </w:rPr>
        <w:t xml:space="preserve">Документом, подтверждающим поступление задатка на счет </w:t>
      </w:r>
      <w:proofErr w:type="gramStart"/>
      <w:r w:rsidRPr="00935A0E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935A0E">
        <w:rPr>
          <w:rFonts w:ascii="Times New Roman" w:eastAsia="Calibri" w:hAnsi="Times New Roman" w:cs="Times New Roman"/>
          <w:sz w:val="24"/>
          <w:szCs w:val="24"/>
        </w:rPr>
        <w:t>, является выписка со счета ОТ.</w:t>
      </w:r>
      <w:r w:rsidRPr="00935A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</w:t>
      </w:r>
      <w:r w:rsidRPr="00DA6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 определении участников торгов. </w:t>
      </w:r>
      <w:r w:rsidRPr="00DA62AD">
        <w:rPr>
          <w:rFonts w:ascii="Times New Roman" w:eastAsia="Calibri" w:hAnsi="Times New Roman" w:cs="Times New Roman"/>
          <w:sz w:val="24"/>
          <w:szCs w:val="24"/>
        </w:rPr>
        <w:t xml:space="preserve">Исполнение обязанности по внесению суммы задатка третьими лицами не допускается. </w:t>
      </w:r>
    </w:p>
    <w:p w:rsidR="00935A0E" w:rsidRPr="00DA62AD" w:rsidRDefault="00935A0E" w:rsidP="00591F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A62A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 участию в </w:t>
      </w:r>
      <w:proofErr w:type="gramStart"/>
      <w:r w:rsidRPr="00DA62AD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DA62AD">
        <w:rPr>
          <w:rFonts w:ascii="Times New Roman" w:hAnsi="Times New Roman" w:cs="Times New Roman"/>
          <w:color w:val="000000"/>
          <w:sz w:val="24"/>
          <w:szCs w:val="24"/>
        </w:rPr>
        <w:t xml:space="preserve"> допускаются физические и юридические лица (далее – Заявитель), зарегистрированн</w:t>
      </w:r>
      <w:r w:rsidR="00DA62AD">
        <w:rPr>
          <w:rFonts w:ascii="Times New Roman" w:hAnsi="Times New Roman" w:cs="Times New Roman"/>
          <w:color w:val="000000"/>
          <w:sz w:val="24"/>
          <w:szCs w:val="24"/>
        </w:rPr>
        <w:t>ые в установленном порядке на Э</w:t>
      </w:r>
      <w:r w:rsidRPr="00DA62AD">
        <w:rPr>
          <w:rFonts w:ascii="Times New Roman" w:hAnsi="Times New Roman" w:cs="Times New Roman"/>
          <w:color w:val="000000"/>
          <w:sz w:val="24"/>
          <w:szCs w:val="24"/>
        </w:rPr>
        <w:t xml:space="preserve">П. Для участия в </w:t>
      </w:r>
      <w:proofErr w:type="gramStart"/>
      <w:r w:rsidRPr="00DA62AD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DA62AD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представляет заявку на участие в Торгах.</w:t>
      </w:r>
    </w:p>
    <w:p w:rsidR="00591F34" w:rsidRPr="00935A0E" w:rsidRDefault="00935A0E" w:rsidP="00591F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2AD">
        <w:rPr>
          <w:rFonts w:ascii="Times New Roman" w:hAnsi="Times New Roman" w:cs="Times New Roman"/>
          <w:sz w:val="24"/>
          <w:szCs w:val="24"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</w:t>
      </w:r>
      <w:proofErr w:type="gramEnd"/>
      <w:r w:rsidRPr="00DA62AD">
        <w:rPr>
          <w:rFonts w:ascii="Times New Roman" w:hAnsi="Times New Roman" w:cs="Times New Roman"/>
          <w:sz w:val="24"/>
          <w:szCs w:val="24"/>
        </w:rPr>
        <w:t xml:space="preserve"> Заявителя конкурсного управляющего</w:t>
      </w:r>
      <w:r w:rsidR="00771E81">
        <w:rPr>
          <w:rFonts w:ascii="Times New Roman" w:hAnsi="Times New Roman" w:cs="Times New Roman"/>
          <w:sz w:val="24"/>
          <w:szCs w:val="24"/>
        </w:rPr>
        <w:t xml:space="preserve">, </w:t>
      </w:r>
      <w:r w:rsidRPr="00DA62AD">
        <w:rPr>
          <w:rFonts w:ascii="Times New Roman" w:hAnsi="Times New Roman" w:cs="Times New Roman"/>
          <w:sz w:val="24"/>
          <w:szCs w:val="24"/>
        </w:rPr>
        <w:t>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:rsidR="00DA62AD" w:rsidRDefault="00935A0E" w:rsidP="00591F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A0E">
        <w:rPr>
          <w:rFonts w:ascii="Times New Roman" w:hAnsi="Times New Roman" w:cs="Times New Roman"/>
          <w:sz w:val="24"/>
          <w:szCs w:val="24"/>
        </w:rPr>
        <w:t xml:space="preserve">Победитель Торгов – лицо, предложившее наиболее высокую цену (далее – ПТ). Результаты торгов подводятся ОТ в день и в </w:t>
      </w:r>
      <w:proofErr w:type="gramStart"/>
      <w:r w:rsidRPr="00935A0E">
        <w:rPr>
          <w:rFonts w:ascii="Times New Roman" w:hAnsi="Times New Roman" w:cs="Times New Roman"/>
          <w:sz w:val="24"/>
          <w:szCs w:val="24"/>
        </w:rPr>
        <w:t>месте</w:t>
      </w:r>
      <w:proofErr w:type="gramEnd"/>
      <w:r w:rsidRPr="00935A0E">
        <w:rPr>
          <w:rFonts w:ascii="Times New Roman" w:hAnsi="Times New Roman" w:cs="Times New Roman"/>
          <w:sz w:val="24"/>
          <w:szCs w:val="24"/>
        </w:rPr>
        <w:t xml:space="preserve">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</w:t>
      </w:r>
    </w:p>
    <w:p w:rsidR="00935A0E" w:rsidRPr="00935A0E" w:rsidRDefault="00935A0E" w:rsidP="00591F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A0E">
        <w:rPr>
          <w:rFonts w:ascii="Times New Roman" w:hAnsi="Times New Roman" w:cs="Times New Roman"/>
          <w:sz w:val="24"/>
          <w:szCs w:val="24"/>
        </w:rPr>
        <w:t xml:space="preserve"> Проект договора купли-продажи размещен на ЭП. ДКП заключается с ПТ в течение 5 дней </w:t>
      </w:r>
      <w:proofErr w:type="gramStart"/>
      <w:r w:rsidRPr="00935A0E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935A0E">
        <w:rPr>
          <w:rFonts w:ascii="Times New Roman" w:hAnsi="Times New Roman" w:cs="Times New Roman"/>
          <w:sz w:val="24"/>
          <w:szCs w:val="24"/>
        </w:rPr>
        <w:t xml:space="preserve"> победителем торгов ДКП от КУ. Оплата – в течение 30 дней со дня подписания ДКП по следующим реквизитам:</w:t>
      </w:r>
    </w:p>
    <w:p w:rsidR="00935A0E" w:rsidRPr="00935A0E" w:rsidRDefault="00935A0E" w:rsidP="00591F3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5A0E">
        <w:rPr>
          <w:rFonts w:ascii="Times New Roman" w:hAnsi="Times New Roman" w:cs="Times New Roman"/>
          <w:sz w:val="24"/>
          <w:szCs w:val="24"/>
        </w:rPr>
        <w:t xml:space="preserve">По лоту № 1: получатель платежа – ООО «ТД «Красноярский хлеб», ИНН/КПП 2460055972/246001001, </w:t>
      </w:r>
      <w:proofErr w:type="gramStart"/>
      <w:r w:rsidRPr="00935A0E">
        <w:rPr>
          <w:rFonts w:ascii="Times New Roman" w:hAnsi="Times New Roman" w:cs="Times New Roman"/>
          <w:bCs/>
          <w:sz w:val="24"/>
          <w:szCs w:val="24"/>
        </w:rPr>
        <w:t>р</w:t>
      </w:r>
      <w:proofErr w:type="gramEnd"/>
      <w:r w:rsidRPr="00935A0E">
        <w:rPr>
          <w:rFonts w:ascii="Times New Roman" w:hAnsi="Times New Roman" w:cs="Times New Roman"/>
          <w:bCs/>
          <w:sz w:val="24"/>
          <w:szCs w:val="24"/>
        </w:rPr>
        <w:t xml:space="preserve">/с 40702810031000098440 в Красноярском отделении № 8646 ПАО «Сбербанк», </w:t>
      </w:r>
      <w:r w:rsidRPr="00935A0E">
        <w:rPr>
          <w:rFonts w:ascii="Times New Roman" w:hAnsi="Times New Roman" w:cs="Times New Roman"/>
          <w:sz w:val="24"/>
          <w:szCs w:val="24"/>
        </w:rPr>
        <w:t xml:space="preserve">ИНН 7707083893, КПП 246602001, </w:t>
      </w:r>
      <w:r w:rsidRPr="00935A0E">
        <w:rPr>
          <w:rFonts w:ascii="Times New Roman" w:hAnsi="Times New Roman" w:cs="Times New Roman"/>
          <w:bCs/>
          <w:sz w:val="24"/>
          <w:szCs w:val="24"/>
        </w:rPr>
        <w:t>к/</w:t>
      </w:r>
      <w:proofErr w:type="spellStart"/>
      <w:r w:rsidRPr="00935A0E">
        <w:rPr>
          <w:rFonts w:ascii="Times New Roman" w:hAnsi="Times New Roman" w:cs="Times New Roman"/>
          <w:bCs/>
          <w:sz w:val="24"/>
          <w:szCs w:val="24"/>
        </w:rPr>
        <w:t>сч</w:t>
      </w:r>
      <w:proofErr w:type="spellEnd"/>
      <w:r w:rsidRPr="00935A0E">
        <w:rPr>
          <w:rFonts w:ascii="Times New Roman" w:hAnsi="Times New Roman" w:cs="Times New Roman"/>
          <w:bCs/>
          <w:sz w:val="24"/>
          <w:szCs w:val="24"/>
        </w:rPr>
        <w:t xml:space="preserve"> 30101810800000000627, БИК 040407627.</w:t>
      </w:r>
    </w:p>
    <w:p w:rsidR="00935A0E" w:rsidRPr="00935A0E" w:rsidRDefault="00935A0E" w:rsidP="00591F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A0E">
        <w:rPr>
          <w:rFonts w:ascii="Times New Roman" w:hAnsi="Times New Roman" w:cs="Times New Roman"/>
          <w:sz w:val="24"/>
          <w:szCs w:val="24"/>
        </w:rPr>
        <w:t xml:space="preserve">По </w:t>
      </w:r>
      <w:r w:rsidR="00FB0B82">
        <w:rPr>
          <w:rFonts w:ascii="Times New Roman" w:hAnsi="Times New Roman" w:cs="Times New Roman"/>
          <w:sz w:val="24"/>
          <w:szCs w:val="24"/>
        </w:rPr>
        <w:t>л</w:t>
      </w:r>
      <w:r w:rsidRPr="00935A0E">
        <w:rPr>
          <w:rFonts w:ascii="Times New Roman" w:hAnsi="Times New Roman" w:cs="Times New Roman"/>
          <w:sz w:val="24"/>
          <w:szCs w:val="24"/>
        </w:rPr>
        <w:t xml:space="preserve">оту № 2: на спец. счет Должника для залогового имущества: получатель платежа – ООО «ТД «Красноярский хлеб», ИНН/КПП 2460055972/246001001, </w:t>
      </w:r>
      <w:proofErr w:type="gramStart"/>
      <w:r w:rsidRPr="00935A0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35A0E">
        <w:rPr>
          <w:rFonts w:ascii="Times New Roman" w:hAnsi="Times New Roman" w:cs="Times New Roman"/>
          <w:sz w:val="24"/>
          <w:szCs w:val="24"/>
        </w:rPr>
        <w:t>/с 40702810149630000335 в Красноярском РФ АО «</w:t>
      </w:r>
      <w:proofErr w:type="spellStart"/>
      <w:r w:rsidRPr="00935A0E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935A0E">
        <w:rPr>
          <w:rFonts w:ascii="Times New Roman" w:hAnsi="Times New Roman" w:cs="Times New Roman"/>
          <w:sz w:val="24"/>
          <w:szCs w:val="24"/>
        </w:rPr>
        <w:t xml:space="preserve">», ИНН 7725114488, КПП 246643001, к/с </w:t>
      </w:r>
      <w:r w:rsidRPr="00935A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30101810300000000923</w:t>
      </w:r>
      <w:r w:rsidRPr="00935A0E">
        <w:rPr>
          <w:rFonts w:ascii="Times New Roman" w:hAnsi="Times New Roman" w:cs="Times New Roman"/>
          <w:sz w:val="24"/>
          <w:szCs w:val="24"/>
        </w:rPr>
        <w:t xml:space="preserve">, БИК </w:t>
      </w:r>
      <w:r w:rsidRPr="00935A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040407923.</w:t>
      </w:r>
    </w:p>
    <w:bookmarkEnd w:id="0"/>
    <w:p w:rsidR="00935A0E" w:rsidRPr="00935A0E" w:rsidRDefault="00935A0E" w:rsidP="00606A24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sectPr w:rsidR="00935A0E" w:rsidRPr="00935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D92"/>
    <w:rsid w:val="00061862"/>
    <w:rsid w:val="002C4CB1"/>
    <w:rsid w:val="00591F34"/>
    <w:rsid w:val="00606A24"/>
    <w:rsid w:val="00771E81"/>
    <w:rsid w:val="00935A0E"/>
    <w:rsid w:val="009D64CE"/>
    <w:rsid w:val="00BA5D92"/>
    <w:rsid w:val="00C639B5"/>
    <w:rsid w:val="00DA62AD"/>
    <w:rsid w:val="00F15F35"/>
    <w:rsid w:val="00F75FAB"/>
    <w:rsid w:val="00FB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5F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5F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9</cp:revision>
  <cp:lastPrinted>2020-11-12T07:01:00Z</cp:lastPrinted>
  <dcterms:created xsi:type="dcterms:W3CDTF">2020-11-09T11:34:00Z</dcterms:created>
  <dcterms:modified xsi:type="dcterms:W3CDTF">2020-11-12T08:40:00Z</dcterms:modified>
</cp:coreProperties>
</file>