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9F572C" w14:paraId="76792BE9" w14:textId="77777777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9AFE6D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F6BD8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  <w:b/>
              </w:rPr>
              <w:t>Данные об арбитражном управляющем:</w:t>
            </w:r>
          </w:p>
        </w:tc>
      </w:tr>
      <w:tr w:rsidR="00B646D1" w:rsidRPr="009F572C" w14:paraId="17FEE390" w14:textId="77777777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67FCF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1ECE9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proofErr w:type="gramStart"/>
            <w:r w:rsidRPr="009F572C">
              <w:rPr>
                <w:rFonts w:ascii="Times New Roman" w:hAnsi="Times New Roman" w:cs="Times New Roman"/>
              </w:rPr>
              <w:t>ФИО</w:t>
            </w:r>
            <w:proofErr w:type="gramEnd"/>
            <w:r w:rsidRPr="009F572C">
              <w:rPr>
                <w:rFonts w:ascii="Times New Roman" w:hAnsi="Times New Roman" w:cs="Times New Roman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5DA6FC7" w14:textId="54935588" w:rsidR="00B646D1" w:rsidRPr="009F572C" w:rsidRDefault="009F572C" w:rsidP="009F572C">
                <w:pPr>
                  <w:rPr>
                    <w:rFonts w:ascii="Times New Roman" w:hAnsi="Times New Roman" w:cs="Times New Roman"/>
                    <w:bCs/>
                  </w:rPr>
                </w:pPr>
                <w:proofErr w:type="spellStart"/>
                <w:r w:rsidRPr="009F572C">
                  <w:rPr>
                    <w:rFonts w:ascii="Times New Roman" w:eastAsia="Calibri" w:hAnsi="Times New Roman" w:cs="Times New Roman"/>
                    <w:bCs/>
                    <w:lang w:eastAsia="ru-RU"/>
                  </w:rPr>
                  <w:t>Афян</w:t>
                </w:r>
                <w:proofErr w:type="spellEnd"/>
                <w:r w:rsidRPr="009F572C">
                  <w:rPr>
                    <w:rFonts w:ascii="Times New Roman" w:eastAsia="Calibri" w:hAnsi="Times New Roman" w:cs="Times New Roman"/>
                    <w:bCs/>
                    <w:lang w:eastAsia="ru-RU"/>
                  </w:rPr>
                  <w:t xml:space="preserve"> </w:t>
                </w:r>
                <w:proofErr w:type="spellStart"/>
                <w:r w:rsidRPr="009F572C">
                  <w:rPr>
                    <w:rFonts w:ascii="Times New Roman" w:eastAsia="Calibri" w:hAnsi="Times New Roman" w:cs="Times New Roman"/>
                    <w:bCs/>
                    <w:lang w:eastAsia="ru-RU"/>
                  </w:rPr>
                  <w:t>Арег</w:t>
                </w:r>
                <w:proofErr w:type="spellEnd"/>
                <w:r w:rsidRPr="009F572C">
                  <w:rPr>
                    <w:rFonts w:ascii="Times New Roman" w:eastAsia="Calibri" w:hAnsi="Times New Roman" w:cs="Times New Roman"/>
                    <w:bCs/>
                    <w:lang w:eastAsia="ru-RU"/>
                  </w:rPr>
                  <w:t xml:space="preserve"> Сергеевич</w:t>
                </w:r>
              </w:p>
            </w:tc>
          </w:sdtContent>
        </w:sdt>
      </w:tr>
      <w:tr w:rsidR="00B646D1" w:rsidRPr="009F572C" w14:paraId="6E33AFAA" w14:textId="77777777" w:rsidTr="008151C2">
        <w:trPr>
          <w:trHeight w:hRule="exact" w:val="24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6CBC9E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CC0CD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proofErr w:type="gramStart"/>
            <w:r w:rsidRPr="009F572C">
              <w:rPr>
                <w:rFonts w:ascii="Times New Roman" w:hAnsi="Times New Roman" w:cs="Times New Roman"/>
              </w:rPr>
              <w:t>СРО</w:t>
            </w:r>
            <w:proofErr w:type="gramEnd"/>
            <w:r w:rsidRPr="009F572C">
              <w:rPr>
                <w:rFonts w:ascii="Times New Roman" w:hAnsi="Times New Roman" w:cs="Times New Roman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8CD7CA6" w14:textId="6C0F5FF5" w:rsidR="00B646D1" w:rsidRPr="009F572C" w:rsidRDefault="009F572C" w:rsidP="00921311">
                <w:pPr>
                  <w:rPr>
                    <w:rFonts w:ascii="Times New Roman" w:hAnsi="Times New Roman" w:cs="Times New Roman"/>
                    <w:bCs/>
                  </w:rPr>
                </w:pPr>
                <w:r w:rsidRPr="009F572C">
                  <w:rPr>
                    <w:rFonts w:ascii="Times New Roman" w:hAnsi="Times New Roman" w:cs="Times New Roman"/>
                    <w:bCs/>
                  </w:rPr>
                  <w:t>Ассоциации «Саморегулируемая организация арбитражных управляющих «Меркурий»</w:t>
                </w:r>
                <w:r w:rsidR="00557405" w:rsidRPr="009F572C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</w:p>
            </w:tc>
          </w:sdtContent>
        </w:sdt>
      </w:tr>
      <w:tr w:rsidR="00B646D1" w:rsidRPr="009F572C" w14:paraId="548266FD" w14:textId="77777777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E6F1E9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B59E0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proofErr w:type="gramStart"/>
            <w:r w:rsidRPr="009F572C">
              <w:rPr>
                <w:rFonts w:ascii="Times New Roman" w:hAnsi="Times New Roman" w:cs="Times New Roman"/>
              </w:rPr>
              <w:t>Адрес</w:t>
            </w:r>
            <w:proofErr w:type="gramEnd"/>
            <w:r w:rsidRPr="009F572C">
              <w:rPr>
                <w:rFonts w:ascii="Times New Roman" w:hAnsi="Times New Roman" w:cs="Times New Roman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F13C53D" w14:textId="3561463D" w:rsidR="00B646D1" w:rsidRPr="009F572C" w:rsidRDefault="009F572C" w:rsidP="00921311">
                <w:pPr>
                  <w:rPr>
                    <w:rFonts w:ascii="Times New Roman" w:hAnsi="Times New Roman" w:cs="Times New Roman"/>
                  </w:rPr>
                </w:pPr>
                <w:r w:rsidRPr="009F572C">
                  <w:rPr>
                    <w:rFonts w:ascii="Times New Roman" w:hAnsi="Times New Roman" w:cs="Times New Roman"/>
                  </w:rPr>
                  <w:t>119501, г. Москва, ул. Веерная, 3-6-100</w:t>
                </w:r>
              </w:p>
            </w:tc>
          </w:sdtContent>
        </w:sdt>
      </w:tr>
      <w:tr w:rsidR="00B646D1" w:rsidRPr="009F572C" w14:paraId="32F2CEA8" w14:textId="77777777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B5C9BC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08F243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proofErr w:type="gramStart"/>
            <w:r w:rsidRPr="009F572C">
              <w:rPr>
                <w:rFonts w:ascii="Times New Roman" w:hAnsi="Times New Roman" w:cs="Times New Roman"/>
              </w:rPr>
              <w:t>СНИЛС</w:t>
            </w:r>
            <w:proofErr w:type="gramEnd"/>
            <w:r w:rsidRPr="009F572C">
              <w:rPr>
                <w:rFonts w:ascii="Times New Roman" w:hAnsi="Times New Roman" w:cs="Times New Roman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842BA52" w14:textId="38647F37" w:rsidR="00B646D1" w:rsidRPr="009F572C" w:rsidRDefault="009F572C" w:rsidP="00921311">
                <w:pPr>
                  <w:rPr>
                    <w:rFonts w:ascii="Times New Roman" w:hAnsi="Times New Roman" w:cs="Times New Roman"/>
                  </w:rPr>
                </w:pPr>
                <w:r w:rsidRPr="009F572C">
                  <w:rPr>
                    <w:rFonts w:ascii="Times New Roman" w:hAnsi="Times New Roman" w:cs="Times New Roman"/>
                  </w:rPr>
                  <w:t>139-639-008 90</w:t>
                </w:r>
              </w:p>
            </w:tc>
          </w:sdtContent>
        </w:sdt>
      </w:tr>
      <w:tr w:rsidR="00B646D1" w:rsidRPr="009F572C" w14:paraId="2553AB97" w14:textId="77777777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EEC80B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7D0CA4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proofErr w:type="gramStart"/>
            <w:r w:rsidRPr="009F572C">
              <w:rPr>
                <w:rFonts w:ascii="Times New Roman" w:hAnsi="Times New Roman" w:cs="Times New Roman"/>
              </w:rPr>
              <w:t>ИНН</w:t>
            </w:r>
            <w:proofErr w:type="gramEnd"/>
            <w:r w:rsidRPr="009F572C">
              <w:rPr>
                <w:rFonts w:ascii="Times New Roman" w:hAnsi="Times New Roman" w:cs="Times New Roman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E5A9D5B" w14:textId="428D4432" w:rsidR="00B646D1" w:rsidRPr="009F572C" w:rsidRDefault="009F572C" w:rsidP="00921311">
                <w:pPr>
                  <w:rPr>
                    <w:rFonts w:ascii="Times New Roman" w:hAnsi="Times New Roman" w:cs="Times New Roman"/>
                  </w:rPr>
                </w:pPr>
                <w:r w:rsidRPr="009F572C">
                  <w:rPr>
                    <w:rFonts w:ascii="Times New Roman" w:hAnsi="Times New Roman" w:cs="Times New Roman"/>
                  </w:rPr>
                  <w:t>772971942495</w:t>
                </w:r>
              </w:p>
            </w:tc>
          </w:sdtContent>
        </w:sdt>
      </w:tr>
      <w:tr w:rsidR="00B646D1" w:rsidRPr="009F572C" w14:paraId="7886F79C" w14:textId="77777777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EA7954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3D4B34" w14:textId="77777777" w:rsidR="00B646D1" w:rsidRPr="009F572C" w:rsidRDefault="00B646D1" w:rsidP="00B646D1">
            <w:pPr>
              <w:rPr>
                <w:rFonts w:ascii="Times New Roman" w:hAnsi="Times New Roman" w:cs="Times New Roman"/>
                <w:b/>
              </w:rPr>
            </w:pPr>
            <w:r w:rsidRPr="009F572C">
              <w:rPr>
                <w:rFonts w:ascii="Times New Roman" w:hAnsi="Times New Roman" w:cs="Times New Roman"/>
                <w:b/>
              </w:rPr>
              <w:t xml:space="preserve">Тел., факс, </w:t>
            </w:r>
            <w:proofErr w:type="gramStart"/>
            <w:r w:rsidRPr="009F572C">
              <w:rPr>
                <w:rFonts w:ascii="Times New Roman" w:hAnsi="Times New Roman" w:cs="Times New Roman"/>
                <w:b/>
              </w:rPr>
              <w:t>е</w:t>
            </w:r>
            <w:proofErr w:type="gramEnd"/>
            <w:r w:rsidRPr="009F572C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9F572C">
              <w:rPr>
                <w:rFonts w:ascii="Times New Roman" w:hAnsi="Times New Roman" w:cs="Times New Roman"/>
                <w:b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0C3F47C" w14:textId="45E2D905" w:rsidR="00B646D1" w:rsidRPr="009F572C" w:rsidRDefault="009F572C" w:rsidP="00B646D1">
                <w:pPr>
                  <w:rPr>
                    <w:rFonts w:ascii="Times New Roman" w:hAnsi="Times New Roman" w:cs="Times New Roman"/>
                  </w:rPr>
                </w:pPr>
                <w:r w:rsidRPr="009F572C">
                  <w:rPr>
                    <w:rFonts w:ascii="Times New Roman" w:hAnsi="Times New Roman" w:cs="Times New Roman"/>
                    <w:lang w:val="en-US"/>
                  </w:rPr>
                  <w:t>aareg@yandex.ru</w:t>
                </w:r>
              </w:p>
            </w:tc>
          </w:sdtContent>
        </w:sdt>
      </w:tr>
      <w:tr w:rsidR="00B646D1" w:rsidRPr="009F572C" w14:paraId="5EC067D0" w14:textId="77777777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D60F36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27371" w14:textId="77777777" w:rsidR="00B646D1" w:rsidRPr="009F572C" w:rsidRDefault="00B646D1" w:rsidP="00B646D1">
            <w:pPr>
              <w:rPr>
                <w:rFonts w:ascii="Times New Roman" w:hAnsi="Times New Roman" w:cs="Times New Roman"/>
                <w:b/>
                <w:bCs/>
              </w:rPr>
            </w:pPr>
            <w:r w:rsidRPr="009F572C">
              <w:rPr>
                <w:rFonts w:ascii="Times New Roman" w:hAnsi="Times New Roman" w:cs="Times New Roman"/>
                <w:b/>
                <w:bCs/>
              </w:rPr>
              <w:t>Данные о должнике:</w:t>
            </w:r>
          </w:p>
          <w:p w14:paraId="3DE39463" w14:textId="77777777" w:rsidR="00B646D1" w:rsidRPr="009F572C" w:rsidRDefault="00B646D1" w:rsidP="00B646D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646D1" w:rsidRPr="009F572C" w14:paraId="764420D6" w14:textId="77777777" w:rsidTr="008151C2">
        <w:trPr>
          <w:trHeight w:hRule="exact" w:val="5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5B8C34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1E611C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5804E2F" w14:textId="451991E4" w:rsidR="00B646D1" w:rsidRPr="009F572C" w:rsidRDefault="009F572C" w:rsidP="00921311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9F572C">
                  <w:rPr>
                    <w:rFonts w:ascii="Times New Roman" w:hAnsi="Times New Roman" w:cs="Times New Roman"/>
                    <w:b/>
                    <w:bCs/>
                  </w:rPr>
                  <w:t>Общество с ограниченной ответственностью «</w:t>
                </w:r>
                <w:proofErr w:type="spellStart"/>
                <w:r w:rsidRPr="009F572C">
                  <w:rPr>
                    <w:rFonts w:ascii="Times New Roman" w:hAnsi="Times New Roman" w:cs="Times New Roman"/>
                    <w:b/>
                    <w:bCs/>
                  </w:rPr>
                  <w:t>Руднянский</w:t>
                </w:r>
                <w:proofErr w:type="spellEnd"/>
                <w:r w:rsidRPr="009F572C">
                  <w:rPr>
                    <w:rFonts w:ascii="Times New Roman" w:hAnsi="Times New Roman" w:cs="Times New Roman"/>
                    <w:b/>
                    <w:bCs/>
                  </w:rPr>
                  <w:t xml:space="preserve"> животноводческий комплекс»</w:t>
                </w:r>
              </w:p>
            </w:tc>
          </w:sdtContent>
        </w:sdt>
      </w:tr>
      <w:tr w:rsidR="00B646D1" w:rsidRPr="009F572C" w14:paraId="3DE49D1C" w14:textId="77777777" w:rsidTr="00090C04">
        <w:trPr>
          <w:trHeight w:hRule="exact" w:val="5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ACA1B0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C39ECD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Юр</w:t>
            </w:r>
            <w:proofErr w:type="gramStart"/>
            <w:r w:rsidRPr="009F572C">
              <w:rPr>
                <w:rFonts w:ascii="Times New Roman" w:hAnsi="Times New Roman" w:cs="Times New Roman"/>
              </w:rPr>
              <w:t>.а</w:t>
            </w:r>
            <w:proofErr w:type="gramEnd"/>
            <w:r w:rsidRPr="009F572C">
              <w:rPr>
                <w:rFonts w:ascii="Times New Roman" w:hAnsi="Times New Roman" w:cs="Times New Roman"/>
              </w:rPr>
              <w:t>дрес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EAFEB58" w14:textId="327F9DAA" w:rsidR="00B646D1" w:rsidRPr="009F572C" w:rsidRDefault="009F572C" w:rsidP="00921311">
                <w:pPr>
                  <w:rPr>
                    <w:rFonts w:ascii="Times New Roman" w:hAnsi="Times New Roman" w:cs="Times New Roman"/>
                    <w:bCs/>
                  </w:rPr>
                </w:pPr>
                <w:r w:rsidRPr="009F572C">
                  <w:rPr>
                    <w:rFonts w:ascii="Times New Roman" w:hAnsi="Times New Roman" w:cs="Times New Roman"/>
                    <w:bCs/>
                  </w:rPr>
                  <w:t xml:space="preserve">216763, </w:t>
                </w:r>
                <w:proofErr w:type="gramStart"/>
                <w:r w:rsidRPr="009F572C">
                  <w:rPr>
                    <w:rFonts w:ascii="Times New Roman" w:hAnsi="Times New Roman" w:cs="Times New Roman"/>
                    <w:bCs/>
                  </w:rPr>
                  <w:t>Смоленская</w:t>
                </w:r>
                <w:proofErr w:type="gramEnd"/>
                <w:r w:rsidRPr="009F572C">
                  <w:rPr>
                    <w:rFonts w:ascii="Times New Roman" w:hAnsi="Times New Roman" w:cs="Times New Roman"/>
                    <w:bCs/>
                  </w:rPr>
                  <w:t xml:space="preserve"> обл., </w:t>
                </w:r>
                <w:proofErr w:type="spellStart"/>
                <w:r w:rsidRPr="009F572C">
                  <w:rPr>
                    <w:rFonts w:ascii="Times New Roman" w:hAnsi="Times New Roman" w:cs="Times New Roman"/>
                    <w:bCs/>
                  </w:rPr>
                  <w:t>Руднянский</w:t>
                </w:r>
                <w:proofErr w:type="spellEnd"/>
                <w:r w:rsidRPr="009F572C">
                  <w:rPr>
                    <w:rFonts w:ascii="Times New Roman" w:hAnsi="Times New Roman" w:cs="Times New Roman"/>
                    <w:bCs/>
                  </w:rPr>
                  <w:t xml:space="preserve"> р-н, д. </w:t>
                </w:r>
                <w:proofErr w:type="spellStart"/>
                <w:r w:rsidRPr="009F572C">
                  <w:rPr>
                    <w:rFonts w:ascii="Times New Roman" w:hAnsi="Times New Roman" w:cs="Times New Roman"/>
                    <w:bCs/>
                  </w:rPr>
                  <w:t>Переволочье</w:t>
                </w:r>
                <w:proofErr w:type="spellEnd"/>
              </w:p>
            </w:tc>
          </w:sdtContent>
        </w:sdt>
      </w:tr>
      <w:tr w:rsidR="00B646D1" w:rsidRPr="009F572C" w14:paraId="0D30B089" w14:textId="77777777" w:rsidTr="00090C04">
        <w:trPr>
          <w:trHeight w:hRule="exact" w:val="7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C04AE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C41F4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Почт</w:t>
            </w:r>
            <w:proofErr w:type="gramStart"/>
            <w:r w:rsidRPr="009F572C">
              <w:rPr>
                <w:rFonts w:ascii="Times New Roman" w:hAnsi="Times New Roman" w:cs="Times New Roman"/>
              </w:rPr>
              <w:t>.</w:t>
            </w:r>
            <w:proofErr w:type="gramEnd"/>
            <w:r w:rsidRPr="009F572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F572C">
              <w:rPr>
                <w:rFonts w:ascii="Times New Roman" w:hAnsi="Times New Roman" w:cs="Times New Roman"/>
              </w:rPr>
              <w:t>а</w:t>
            </w:r>
            <w:proofErr w:type="gramEnd"/>
            <w:r w:rsidRPr="009F572C">
              <w:rPr>
                <w:rFonts w:ascii="Times New Roman" w:hAnsi="Times New Roman" w:cs="Times New Roman"/>
              </w:rPr>
              <w:t>дрес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07B1712" w14:textId="5F7982A9" w:rsidR="00B646D1" w:rsidRPr="009F572C" w:rsidRDefault="009F572C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9F572C">
                  <w:rPr>
                    <w:rFonts w:ascii="Times New Roman" w:hAnsi="Times New Roman" w:cs="Times New Roman"/>
                    <w:bCs/>
                  </w:rPr>
                  <w:t xml:space="preserve">216763, </w:t>
                </w:r>
                <w:proofErr w:type="gramStart"/>
                <w:r w:rsidRPr="009F572C">
                  <w:rPr>
                    <w:rFonts w:ascii="Times New Roman" w:hAnsi="Times New Roman" w:cs="Times New Roman"/>
                    <w:bCs/>
                  </w:rPr>
                  <w:t>Смоленская</w:t>
                </w:r>
                <w:proofErr w:type="gramEnd"/>
                <w:r w:rsidRPr="009F572C">
                  <w:rPr>
                    <w:rFonts w:ascii="Times New Roman" w:hAnsi="Times New Roman" w:cs="Times New Roman"/>
                    <w:bCs/>
                  </w:rPr>
                  <w:t xml:space="preserve"> обл., </w:t>
                </w:r>
                <w:proofErr w:type="spellStart"/>
                <w:r w:rsidRPr="009F572C">
                  <w:rPr>
                    <w:rFonts w:ascii="Times New Roman" w:hAnsi="Times New Roman" w:cs="Times New Roman"/>
                    <w:bCs/>
                  </w:rPr>
                  <w:t>Руднянский</w:t>
                </w:r>
                <w:proofErr w:type="spellEnd"/>
                <w:r w:rsidRPr="009F572C">
                  <w:rPr>
                    <w:rFonts w:ascii="Times New Roman" w:hAnsi="Times New Roman" w:cs="Times New Roman"/>
                    <w:bCs/>
                  </w:rPr>
                  <w:t xml:space="preserve"> р-н, д. </w:t>
                </w:r>
                <w:proofErr w:type="spellStart"/>
                <w:r w:rsidRPr="009F572C">
                  <w:rPr>
                    <w:rFonts w:ascii="Times New Roman" w:hAnsi="Times New Roman" w:cs="Times New Roman"/>
                    <w:bCs/>
                  </w:rPr>
                  <w:t>Переволочье</w:t>
                </w:r>
                <w:proofErr w:type="spellEnd"/>
              </w:p>
            </w:tc>
          </w:sdtContent>
        </w:sdt>
      </w:tr>
      <w:tr w:rsidR="00B646D1" w:rsidRPr="009F572C" w14:paraId="7249E800" w14:textId="77777777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F12495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151893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15C7038" w14:textId="0829C8C1" w:rsidR="00B646D1" w:rsidRPr="009F572C" w:rsidRDefault="009F572C" w:rsidP="00245A20">
                <w:pPr>
                  <w:rPr>
                    <w:rFonts w:ascii="Times New Roman" w:hAnsi="Times New Roman" w:cs="Times New Roman"/>
                  </w:rPr>
                </w:pPr>
                <w:r w:rsidRPr="009F572C">
                  <w:rPr>
                    <w:rFonts w:ascii="Times New Roman" w:hAnsi="Times New Roman" w:cs="Times New Roman"/>
                  </w:rPr>
                  <w:t>ИНН 6713004866, ОГРН 1026700644960</w:t>
                </w:r>
              </w:p>
            </w:tc>
          </w:sdtContent>
        </w:sdt>
      </w:tr>
      <w:tr w:rsidR="00B646D1" w:rsidRPr="009F572C" w14:paraId="7897C524" w14:textId="77777777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638EB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D25F05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7941FE1" w14:textId="6591BD30" w:rsidR="00B646D1" w:rsidRPr="009F572C" w:rsidRDefault="009F572C" w:rsidP="00245A20">
                <w:pPr>
                  <w:rPr>
                    <w:rFonts w:ascii="Times New Roman" w:hAnsi="Times New Roman" w:cs="Times New Roman"/>
                  </w:rPr>
                </w:pPr>
                <w:r w:rsidRPr="009F572C">
                  <w:rPr>
                    <w:rFonts w:ascii="Times New Roman" w:hAnsi="Times New Roman" w:cs="Times New Roman"/>
                  </w:rPr>
                  <w:t>ИНН 6713004866, ОГРН 1026700644960</w:t>
                </w:r>
              </w:p>
            </w:tc>
          </w:sdtContent>
        </w:sdt>
      </w:tr>
      <w:tr w:rsidR="00B646D1" w:rsidRPr="009F572C" w14:paraId="11E5F963" w14:textId="77777777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72DE13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BE8399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DCB78CC" w14:textId="77777777" w:rsidR="00B646D1" w:rsidRPr="009F572C" w:rsidRDefault="000C1373" w:rsidP="000C1373">
                <w:pPr>
                  <w:rPr>
                    <w:rFonts w:ascii="Times New Roman" w:hAnsi="Times New Roman" w:cs="Times New Roman"/>
                    <w:bCs/>
                  </w:rPr>
                </w:pPr>
                <w:r w:rsidRPr="009F572C">
                  <w:rPr>
                    <w:rFonts w:ascii="Times New Roman" w:hAnsi="Times New Roman" w:cs="Times New Roman"/>
                    <w:bCs/>
                  </w:rPr>
                  <w:t xml:space="preserve">Решение </w:t>
                </w:r>
              </w:p>
            </w:tc>
          </w:sdtContent>
        </w:sdt>
      </w:tr>
      <w:tr w:rsidR="00B646D1" w:rsidRPr="009F572C" w14:paraId="61FDAE0E" w14:textId="77777777" w:rsidTr="008151C2">
        <w:trPr>
          <w:trHeight w:hRule="exact" w:val="3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D052F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DCBB16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701FAC2" w14:textId="34FFD413" w:rsidR="00B646D1" w:rsidRPr="009F572C" w:rsidRDefault="001332CB" w:rsidP="009F572C">
                <w:pPr>
                  <w:rPr>
                    <w:rFonts w:ascii="Times New Roman" w:hAnsi="Times New Roman" w:cs="Times New Roman"/>
                    <w:bCs/>
                  </w:rPr>
                </w:pPr>
                <w:r w:rsidRPr="009F572C">
                  <w:rPr>
                    <w:rFonts w:ascii="Times New Roman" w:hAnsi="Times New Roman" w:cs="Times New Roman"/>
                    <w:bCs/>
                  </w:rPr>
                  <w:t xml:space="preserve">Арбитражного суда </w:t>
                </w:r>
                <w:proofErr w:type="gramStart"/>
                <w:r w:rsidR="009F572C" w:rsidRPr="009F572C">
                  <w:rPr>
                    <w:rFonts w:ascii="Times New Roman" w:hAnsi="Times New Roman" w:cs="Times New Roman"/>
                    <w:bCs/>
                  </w:rPr>
                  <w:t>Смоленской</w:t>
                </w:r>
                <w:proofErr w:type="gramEnd"/>
                <w:r w:rsidR="009F572C" w:rsidRPr="009F572C">
                  <w:rPr>
                    <w:rFonts w:ascii="Times New Roman" w:hAnsi="Times New Roman" w:cs="Times New Roman"/>
                    <w:bCs/>
                  </w:rPr>
                  <w:t xml:space="preserve"> обл. </w:t>
                </w:r>
              </w:p>
            </w:tc>
          </w:sdtContent>
        </w:sdt>
      </w:tr>
      <w:tr w:rsidR="00B646D1" w:rsidRPr="009F572C" w14:paraId="2458B6C2" w14:textId="77777777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0B3729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500533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9E43F2E" w14:textId="0790B177" w:rsidR="00B646D1" w:rsidRPr="009F572C" w:rsidRDefault="009F572C" w:rsidP="00245A20">
                <w:pPr>
                  <w:rPr>
                    <w:rFonts w:ascii="Times New Roman" w:hAnsi="Times New Roman" w:cs="Times New Roman"/>
                    <w:bCs/>
                  </w:rPr>
                </w:pPr>
                <w:r w:rsidRPr="009F572C">
                  <w:rPr>
                    <w:rFonts w:ascii="Times New Roman" w:hAnsi="Times New Roman" w:cs="Times New Roman"/>
                    <w:bCs/>
                  </w:rPr>
                  <w:t xml:space="preserve">А62-6626/15  </w:t>
                </w:r>
              </w:p>
            </w:tc>
          </w:sdtContent>
        </w:sdt>
      </w:tr>
      <w:tr w:rsidR="00B646D1" w:rsidRPr="009F572C" w14:paraId="799E034F" w14:textId="77777777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67EB4B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A8CA3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2B234BD" w14:textId="625384FC" w:rsidR="00B646D1" w:rsidRPr="009F572C" w:rsidRDefault="009F572C" w:rsidP="00245A20">
                <w:pPr>
                  <w:rPr>
                    <w:rFonts w:ascii="Times New Roman" w:hAnsi="Times New Roman" w:cs="Times New Roman"/>
                  </w:rPr>
                </w:pPr>
                <w:r w:rsidRPr="009F572C">
                  <w:rPr>
                    <w:rFonts w:ascii="Times New Roman" w:hAnsi="Times New Roman" w:cs="Times New Roman"/>
                  </w:rPr>
                  <w:t xml:space="preserve">30.08.17 </w:t>
                </w:r>
                <w:r w:rsidR="00245A20" w:rsidRPr="009F572C">
                  <w:rPr>
                    <w:rFonts w:ascii="Times New Roman" w:hAnsi="Times New Roman" w:cs="Times New Roman"/>
                  </w:rPr>
                  <w:t xml:space="preserve"> г.</w:t>
                </w:r>
              </w:p>
            </w:tc>
          </w:sdtContent>
        </w:sdt>
      </w:tr>
      <w:tr w:rsidR="00B646D1" w:rsidRPr="009F572C" w14:paraId="0019DC61" w14:textId="77777777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1E6EF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534C5" w14:textId="77777777" w:rsidR="00B646D1" w:rsidRPr="009F572C" w:rsidRDefault="00B646D1" w:rsidP="00B646D1">
            <w:pPr>
              <w:rPr>
                <w:rFonts w:ascii="Times New Roman" w:hAnsi="Times New Roman" w:cs="Times New Roman"/>
                <w:b/>
              </w:rPr>
            </w:pPr>
            <w:r w:rsidRPr="009F572C">
              <w:rPr>
                <w:rFonts w:ascii="Times New Roman" w:hAnsi="Times New Roman" w:cs="Times New Roman"/>
                <w:b/>
              </w:rPr>
              <w:t xml:space="preserve">Тел., факс, </w:t>
            </w:r>
            <w:proofErr w:type="gramStart"/>
            <w:r w:rsidRPr="009F572C">
              <w:rPr>
                <w:rFonts w:ascii="Times New Roman" w:hAnsi="Times New Roman" w:cs="Times New Roman"/>
                <w:b/>
              </w:rPr>
              <w:t>е</w:t>
            </w:r>
            <w:proofErr w:type="gramEnd"/>
            <w:r w:rsidRPr="009F572C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9F572C">
              <w:rPr>
                <w:rFonts w:ascii="Times New Roman" w:hAnsi="Times New Roman" w:cs="Times New Roman"/>
                <w:b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512486926"/>
                    <w:placeholder>
                      <w:docPart w:val="9B2582C7CCA14BA2A447882EE99B120C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14:paraId="08362A29" w14:textId="35EA6148" w:rsidR="00245A20" w:rsidRPr="009F572C" w:rsidRDefault="009F572C" w:rsidP="00245A2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9F572C">
                          <w:rPr>
                            <w:rFonts w:ascii="Times New Roman" w:hAnsi="Times New Roman" w:cs="Times New Roman"/>
                          </w:rPr>
                          <w:t>aareg@yandex.ru</w:t>
                        </w:r>
                      </w:p>
                      <w:p w14:paraId="20FC0A0A" w14:textId="77777777" w:rsidR="00B646D1" w:rsidRPr="009F572C" w:rsidRDefault="00B646D1" w:rsidP="00B646D1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sdtContent>
                </w:sdt>
              </w:sdtContent>
            </w:sdt>
          </w:sdtContent>
        </w:sdt>
      </w:tr>
      <w:tr w:rsidR="00B646D1" w:rsidRPr="009F572C" w14:paraId="70AC118D" w14:textId="77777777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28384C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04AB41" w14:textId="77777777" w:rsidR="00B646D1" w:rsidRPr="009F572C" w:rsidRDefault="00B646D1" w:rsidP="00B646D1">
            <w:pPr>
              <w:rPr>
                <w:rFonts w:ascii="Times New Roman" w:hAnsi="Times New Roman" w:cs="Times New Roman"/>
                <w:b/>
                <w:bCs/>
              </w:rPr>
            </w:pPr>
            <w:r w:rsidRPr="009F572C">
              <w:rPr>
                <w:rFonts w:ascii="Times New Roman" w:hAnsi="Times New Roman" w:cs="Times New Roman"/>
                <w:b/>
                <w:bCs/>
              </w:rPr>
              <w:t>Данные об организаторе торгов:</w:t>
            </w:r>
          </w:p>
          <w:p w14:paraId="3B2AB69A" w14:textId="77777777" w:rsidR="00B646D1" w:rsidRPr="009F572C" w:rsidRDefault="00B646D1" w:rsidP="00B646D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646D1" w:rsidRPr="009F572C" w14:paraId="77CEFE19" w14:textId="77777777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A45BC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C20C59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3607E03" w14:textId="77777777" w:rsidR="00B646D1" w:rsidRPr="009F572C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9F572C" w14:paraId="3316A46C" w14:textId="77777777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F6EA16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7F2223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14D71E2" w14:textId="77777777" w:rsidR="00B646D1" w:rsidRPr="009F572C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д. 5, лит</w:t>
                </w:r>
                <w:proofErr w:type="gramStart"/>
                <w:r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.В</w:t>
                </w:r>
                <w:proofErr w:type="gramEnd"/>
              </w:p>
            </w:tc>
          </w:sdtContent>
        </w:sdt>
      </w:tr>
      <w:tr w:rsidR="00B646D1" w:rsidRPr="009F572C" w14:paraId="711AF074" w14:textId="77777777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AE9B5B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8A968C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>Почт</w:t>
            </w:r>
            <w:proofErr w:type="gramStart"/>
            <w:r w:rsidRPr="009F572C">
              <w:rPr>
                <w:rFonts w:ascii="Times New Roman" w:hAnsi="Times New Roman" w:cs="Times New Roman"/>
              </w:rPr>
              <w:t>.</w:t>
            </w:r>
            <w:proofErr w:type="gramEnd"/>
            <w:r w:rsidRPr="009F572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F572C">
              <w:rPr>
                <w:rFonts w:ascii="Times New Roman" w:hAnsi="Times New Roman" w:cs="Times New Roman"/>
              </w:rPr>
              <w:t>а</w:t>
            </w:r>
            <w:proofErr w:type="gramEnd"/>
            <w:r w:rsidRPr="009F572C">
              <w:rPr>
                <w:rFonts w:ascii="Times New Roman" w:hAnsi="Times New Roman" w:cs="Times New Roman"/>
              </w:rPr>
              <w:t xml:space="preserve">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6BE644F" w14:textId="77777777" w:rsidR="00B646D1" w:rsidRPr="009F572C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д. 5, лит</w:t>
                </w:r>
                <w:proofErr w:type="gramStart"/>
                <w:r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.В</w:t>
                </w:r>
                <w:proofErr w:type="gramEnd"/>
              </w:p>
            </w:tc>
          </w:sdtContent>
        </w:sdt>
      </w:tr>
      <w:tr w:rsidR="00B646D1" w:rsidRPr="009F572C" w14:paraId="08A1E642" w14:textId="77777777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1879677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424AE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FEBB1" w14:textId="77777777" w:rsidR="00B646D1" w:rsidRPr="009F572C" w:rsidRDefault="003D4240" w:rsidP="00B646D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9F572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783801001</w:t>
            </w:r>
          </w:p>
        </w:tc>
      </w:tr>
      <w:tr w:rsidR="00B646D1" w:rsidRPr="009F572C" w14:paraId="1ABFFDB5" w14:textId="77777777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0B163E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11F11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  <w:r w:rsidRPr="009F572C">
              <w:rPr>
                <w:rFonts w:ascii="Times New Roman" w:hAnsi="Times New Roman" w:cs="Times New Roman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2F1A126" w14:textId="77777777" w:rsidR="00B646D1" w:rsidRPr="009F572C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9F572C" w14:paraId="51FAEC88" w14:textId="77777777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74C67E" w14:textId="77777777" w:rsidR="00B646D1" w:rsidRPr="009F572C" w:rsidRDefault="00B646D1" w:rsidP="00B64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EFC363" w14:textId="77777777" w:rsidR="00B646D1" w:rsidRPr="009F572C" w:rsidRDefault="00B646D1" w:rsidP="00B646D1">
            <w:pPr>
              <w:rPr>
                <w:rFonts w:ascii="Times New Roman" w:hAnsi="Times New Roman" w:cs="Times New Roman"/>
                <w:b/>
              </w:rPr>
            </w:pPr>
            <w:r w:rsidRPr="009F572C">
              <w:rPr>
                <w:rFonts w:ascii="Times New Roman" w:hAnsi="Times New Roman" w:cs="Times New Roman"/>
                <w:b/>
              </w:rPr>
              <w:t xml:space="preserve">Тел., факс, </w:t>
            </w:r>
            <w:proofErr w:type="gramStart"/>
            <w:r w:rsidRPr="009F572C">
              <w:rPr>
                <w:rFonts w:ascii="Times New Roman" w:hAnsi="Times New Roman" w:cs="Times New Roman"/>
                <w:b/>
              </w:rPr>
              <w:t>е</w:t>
            </w:r>
            <w:proofErr w:type="gramEnd"/>
            <w:r w:rsidRPr="009F572C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9F572C">
              <w:rPr>
                <w:rFonts w:ascii="Times New Roman" w:hAnsi="Times New Roman" w:cs="Times New Roman"/>
                <w:b/>
              </w:rPr>
              <w:t>mail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D279138" w14:textId="77777777" w:rsidR="00B646D1" w:rsidRPr="009F572C" w:rsidRDefault="003D4240" w:rsidP="00245A20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hyperlink r:id="rId8" w:history="1">
                  <w:r w:rsidR="00245A20" w:rsidRPr="009F572C">
                    <w:rPr>
                      <w:rStyle w:val="a8"/>
                      <w:rFonts w:ascii="Times New Roman" w:hAnsi="Times New Roman" w:cs="Times New Roman"/>
                      <w:lang w:val="en-US" w:eastAsia="ru-RU" w:bidi="ru-RU"/>
                    </w:rPr>
                    <w:t>vyrtosu</w:t>
                  </w:r>
                  <w:r w:rsidR="00245A20" w:rsidRPr="009F572C">
                    <w:rPr>
                      <w:rStyle w:val="a8"/>
                      <w:rFonts w:ascii="Times New Roman" w:hAnsi="Times New Roman" w:cs="Times New Roman"/>
                      <w:lang w:eastAsia="ru-RU" w:bidi="ru-RU"/>
                    </w:rPr>
                    <w:t>@auction-house.ru</w:t>
                  </w:r>
                </w:hyperlink>
                <w:r w:rsidR="000C1373" w:rsidRPr="009F572C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14:paraId="2250F96C" w14:textId="77777777" w:rsidR="00B646D1" w:rsidRPr="009F572C" w:rsidRDefault="00B646D1" w:rsidP="00CB45AA">
      <w:pPr>
        <w:spacing w:before="120" w:after="120"/>
        <w:rPr>
          <w:rFonts w:ascii="Times New Roman" w:hAnsi="Times New Roman" w:cs="Times New Roman"/>
          <w:b/>
          <w:bCs/>
          <w:u w:val="single"/>
        </w:rPr>
      </w:pPr>
      <w:r w:rsidRPr="009F572C">
        <w:rPr>
          <w:rFonts w:ascii="Times New Roman" w:hAnsi="Times New Roman" w:cs="Times New Roman"/>
          <w:b/>
          <w:bCs/>
          <w:u w:val="single"/>
        </w:rPr>
        <w:t>Отчетные бухгалтерские документы за публикацию оформить на (</w:t>
      </w:r>
      <w:proofErr w:type="gramStart"/>
      <w:r w:rsidRPr="009F572C">
        <w:rPr>
          <w:rFonts w:ascii="Times New Roman" w:hAnsi="Times New Roman" w:cs="Times New Roman"/>
          <w:b/>
          <w:bCs/>
          <w:u w:val="single"/>
        </w:rPr>
        <w:t>нужное</w:t>
      </w:r>
      <w:proofErr w:type="gramEnd"/>
      <w:r w:rsidRPr="009F572C">
        <w:rPr>
          <w:rFonts w:ascii="Times New Roman" w:hAnsi="Times New Roman" w:cs="Times New Roman"/>
          <w:b/>
          <w:bCs/>
          <w:u w:val="single"/>
        </w:rPr>
        <w:t xml:space="preserve"> отметить):</w:t>
      </w:r>
      <w:r w:rsidR="00CB45AA" w:rsidRPr="009F572C">
        <w:rPr>
          <w:rFonts w:ascii="Times New Roman" w:hAnsi="Times New Roman" w:cs="Times New Roman"/>
          <w:b/>
          <w:bCs/>
          <w:u w:val="single"/>
        </w:rPr>
        <w:t xml:space="preserve"> 1</w:t>
      </w:r>
      <w:sdt>
        <w:sdtPr>
          <w:rPr>
            <w:rFonts w:ascii="Times New Roman" w:hAnsi="Times New Roman" w:cs="Times New Roman"/>
            <w:b/>
            <w:bCs/>
            <w:u w:val="single"/>
          </w:rPr>
          <w:id w:val="1373197251"/>
        </w:sdtPr>
        <w:sdtEndPr/>
        <w:sdtContent>
          <w:r w:rsidR="001A7D35" w:rsidRPr="009F572C">
            <w:rPr>
              <w:rFonts w:ascii="MS Gothic" w:eastAsia="MS Gothic" w:hAnsi="MS Gothic" w:cs="MS Gothic" w:hint="eastAsia"/>
              <w:b/>
              <w:bCs/>
              <w:u w:val="single"/>
            </w:rPr>
            <w:t>☐</w:t>
          </w:r>
        </w:sdtContent>
      </w:sdt>
      <w:r w:rsidR="00CB45AA" w:rsidRPr="009F572C">
        <w:rPr>
          <w:rFonts w:ascii="Times New Roman" w:hAnsi="Times New Roman" w:cs="Times New Roman"/>
          <w:b/>
          <w:bCs/>
          <w:u w:val="single"/>
        </w:rPr>
        <w:t>,      2</w:t>
      </w:r>
      <w:sdt>
        <w:sdtPr>
          <w:rPr>
            <w:rFonts w:ascii="Times New Roman" w:hAnsi="Times New Roman" w:cs="Times New Roman"/>
            <w:b/>
            <w:bCs/>
            <w:u w:val="single"/>
          </w:rPr>
          <w:id w:val="1536390526"/>
        </w:sdtPr>
        <w:sdtEndPr/>
        <w:sdtContent>
          <w:r w:rsidR="000C1373" w:rsidRPr="009F572C">
            <w:rPr>
              <w:rFonts w:ascii="MS Gothic" w:eastAsia="MS Gothic" w:hAnsi="MS Gothic" w:cs="MS Gothic" w:hint="eastAsia"/>
              <w:b/>
              <w:bCs/>
              <w:u w:val="single"/>
            </w:rPr>
            <w:t>☒</w:t>
          </w:r>
        </w:sdtContent>
      </w:sdt>
      <w:r w:rsidR="00CB45AA" w:rsidRPr="009F572C">
        <w:rPr>
          <w:rFonts w:ascii="Times New Roman" w:hAnsi="Times New Roman" w:cs="Times New Roman"/>
          <w:b/>
          <w:bCs/>
          <w:u w:val="single"/>
        </w:rPr>
        <w:t>,       3</w:t>
      </w:r>
      <w:sdt>
        <w:sdtPr>
          <w:rPr>
            <w:rFonts w:ascii="Times New Roman" w:hAnsi="Times New Roman" w:cs="Times New Roman"/>
            <w:b/>
            <w:bCs/>
            <w:u w:val="single"/>
          </w:rPr>
          <w:id w:val="-1744641465"/>
        </w:sdtPr>
        <w:sdtEndPr/>
        <w:sdtContent>
          <w:r w:rsidR="001A7D35" w:rsidRPr="009F572C">
            <w:rPr>
              <w:rFonts w:ascii="MS Gothic" w:eastAsia="MS Gothic" w:hAnsi="MS Gothic" w:cs="MS Gothic" w:hint="eastAsia"/>
              <w:b/>
              <w:bCs/>
              <w:u w:val="single"/>
            </w:rPr>
            <w:t>☐</w:t>
          </w:r>
        </w:sdtContent>
      </w:sdt>
    </w:p>
    <w:p w14:paraId="177D59D0" w14:textId="77777777" w:rsidR="00B646D1" w:rsidRPr="009F572C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9F572C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3EEB2F2B" w14:textId="77777777" w:rsidR="00B646D1" w:rsidRPr="009F572C" w:rsidRDefault="00B646D1" w:rsidP="00B646D1">
      <w:pPr>
        <w:rPr>
          <w:rFonts w:ascii="Arial Narrow" w:hAnsi="Arial Narrow"/>
          <w:sz w:val="20"/>
          <w:szCs w:val="20"/>
        </w:rPr>
      </w:pPr>
      <w:r w:rsidRPr="009F572C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9F572C" w14:paraId="574AB29D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14:paraId="5F7D5DB6" w14:textId="77777777" w:rsidR="00B646D1" w:rsidRPr="009F572C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0E7D5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9F572C" w14:paraId="2C00732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14:paraId="67B321E0" w14:textId="77777777" w:rsidR="00B646D1" w:rsidRPr="009F572C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77D58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9F572C" w14:paraId="70FBC2A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14:paraId="284FA03A" w14:textId="77777777" w:rsidR="00B646D1" w:rsidRPr="009F572C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295DC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9F572C" w14:paraId="56192F3B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14:paraId="0567878B" w14:textId="77777777" w:rsidR="00B646D1" w:rsidRPr="009F572C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7912C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9F572C" w14:paraId="1F7E1DE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14:paraId="1F35DA27" w14:textId="77777777" w:rsidR="00B646D1" w:rsidRPr="009F572C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EDD56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9F572C" w14:paraId="6EC4CC61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14:paraId="444E3C40" w14:textId="77777777" w:rsidR="00B646D1" w:rsidRPr="009F572C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A3D78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9F572C" w14:paraId="352E641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14:paraId="0EE19064" w14:textId="77777777" w:rsidR="00B646D1" w:rsidRPr="009F572C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CF636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9F572C" w14:paraId="6F1E2C6D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14:paraId="4FC189C3" w14:textId="77777777" w:rsidR="00B646D1" w:rsidRPr="009F572C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ED069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9F572C" w14:paraId="49C7CB0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14:paraId="739B3B18" w14:textId="77777777" w:rsidR="00B646D1" w:rsidRPr="009F572C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6FE55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9F572C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9F572C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9F572C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9F572C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9F572C" w14:paraId="6CD25B5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</w:sdtPr>
            <w:sdtEndPr>
              <w:rPr>
                <w:rFonts w:hint="default"/>
              </w:rPr>
            </w:sdtEndPr>
            <w:sdtContent>
              <w:p w14:paraId="10C4EF0A" w14:textId="77777777" w:rsidR="00B646D1" w:rsidRPr="009F572C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31325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9F572C" w14:paraId="1826D1A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p w14:paraId="5D06FDD5" w14:textId="77777777" w:rsidR="00B646D1" w:rsidRPr="009F572C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4BD80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9F572C" w14:paraId="3237857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14:paraId="244510B1" w14:textId="77777777" w:rsidR="00B646D1" w:rsidRPr="009F572C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E0BCE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9F572C" w14:paraId="36A0122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14:paraId="1708502C" w14:textId="77777777" w:rsidR="00B646D1" w:rsidRPr="009F572C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F572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859F6" w14:textId="77777777" w:rsidR="00B646D1" w:rsidRPr="009F572C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F572C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35E434B6" w14:textId="77777777" w:rsidR="00B646D1" w:rsidRPr="009F572C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9F572C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14:paraId="0EC6F0DA" w14:textId="77777777" w:rsidR="00810CBB" w:rsidRPr="009F572C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highlight w:val="yellow"/>
          <w:u w:val="single"/>
        </w:rPr>
      </w:pPr>
    </w:p>
    <w:tbl>
      <w:tblPr>
        <w:tblW w:w="1052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521"/>
      </w:tblGrid>
      <w:tr w:rsidR="00B646D1" w:rsidRPr="009F572C" w14:paraId="6152AA63" w14:textId="77777777" w:rsidTr="007E4A57">
        <w:trPr>
          <w:trHeight w:hRule="exact" w:val="13978"/>
        </w:trPr>
        <w:tc>
          <w:tcPr>
            <w:tcW w:w="10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90317" w14:textId="77777777" w:rsidR="003D4240" w:rsidRPr="003D4240" w:rsidRDefault="003D4240" w:rsidP="003D42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</w:pPr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lastRenderedPageBreak/>
              <w:t>1)</w:t>
            </w:r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ab/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Гривцова</w:t>
            </w:r>
            <w:proofErr w:type="spell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, д. 5, </w:t>
            </w:r>
            <w:proofErr w:type="spell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лит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.В</w:t>
            </w:r>
            <w:proofErr w:type="spellEnd"/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, (812) 334-26-04, 8(800) 777-57-57, vyrtosu@auction-house.ru) (далее - ОТ), действующее на основании договора поручения с конкурсным управляющим ООО «</w:t>
            </w:r>
            <w:proofErr w:type="spell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Руднянский</w:t>
            </w:r>
            <w:proofErr w:type="spell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животноводческий комплекс» (адрес:216763, Смоленская обл., </w:t>
            </w:r>
            <w:proofErr w:type="spell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Руднянский</w:t>
            </w:r>
            <w:proofErr w:type="spell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р-н, д. </w:t>
            </w:r>
            <w:proofErr w:type="spell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Переволочье</w:t>
            </w:r>
            <w:proofErr w:type="spell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, ИНН 6713004866, ОГРН 1026700644960) (далее – Должник)) в лице </w:t>
            </w:r>
            <w:proofErr w:type="spell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Афяна</w:t>
            </w:r>
            <w:proofErr w:type="spell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А.С. (рег. № 12369,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ИНН 772971942495, СНИЛС 139-639-008 90, 119501, г. Москва, ул. Веерная, 3-6-100), член Ассоциации «Саморегулируемая организация арбитражных управляющих «Меркурий» (ОГРН 1037710023108, ИНН 7710458616, адрес: 125047, г. Москва, ул. 4-я Тверская-Ямская, д. 2/11, стр. 2), действующий на основании Решения Арбитражного суда Смоленской обл. от 30.08.17 по делу А62-6626/15 сообщает о проведении электронных торгов посредством публичного предложения (далее – Торги, Торги ППП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) на электронной площадке АО «Российский аукционный дом», по адресу в сети интернет: http://bankruptcy.lot-online.ru (далее – ЭП).  </w:t>
            </w:r>
          </w:p>
          <w:p w14:paraId="65FACB35" w14:textId="00EB98ED" w:rsidR="00B646D1" w:rsidRPr="009F572C" w:rsidRDefault="003D4240" w:rsidP="003D42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</w:pPr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Продаже на торгах  подлежит следующее имущество (далее -  Лот), находящееся по адресу: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Смоленская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обл., </w:t>
            </w:r>
            <w:proofErr w:type="spell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Руднянский</w:t>
            </w:r>
            <w:proofErr w:type="spell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р-н, восточнее д. Березино являющегося предметом залога АКБ «</w:t>
            </w:r>
            <w:proofErr w:type="spell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Интраст</w:t>
            </w:r>
            <w:proofErr w:type="spell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Банк», Лот №1: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Земельные участки в количестве 41 штуки, категория земель: земли сельскохозяйственного назначения для производства сельскохозяйственной продукции:– начальная цена 40 420 170,00 руб. Лот 1 реализуется с учетом ограничений, установленных ФЗ от 24.07.2002 г. №101-ФЗ «Об обороте земель сельскохозяйственного назначения» Подробный перечень реализуемого имущества опубликован в Едином федеральном реестре сведений о банкротстве по адресу http://fedresurs.ru/. Ознакомление с Имуществом производится по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адресу места нахождения Имущества, в рабочие дни с 10.00 до 18.00, контактный телефон Конкурсного управляющего: +7(929)914-4767, а также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у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ОТ: mfrad@auction-house.ru 8(495) 234-04-00 (доб. 324/346). Начало приема заявок – 03.08.2020 с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val="en-US" w:eastAsia="ru-RU"/>
              </w:rPr>
              <w:t>12</w:t>
            </w:r>
            <w:bookmarkStart w:id="0" w:name="_GoBack"/>
            <w:bookmarkEnd w:id="0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час. 00 мин. (</w:t>
            </w:r>
            <w:proofErr w:type="spellStart"/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мск</w:t>
            </w:r>
            <w:proofErr w:type="spellEnd"/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). Начальная цена Лота на первом периоде действует 35 (тридцать пять) календарных дней. В случае отсутствия заявок цена имущества снижается на 7% раз в 7 календарных дней. Цена отсечения: 65%. Признание участника победителем оформляется протоколом об итогах Торгов, который размещается на ЭП.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С даты определения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победителя Торгов прием заявок прекращается. Задаток - 10 %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Получатель–АО «Российский аукционный дом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»(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ИНН 7838430413,КПП 783801001): Северо-Западный Банк ПАО Сбербанк, г. Санкт-Петербург, БИК 044030653, к/с 30101810500000000653,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р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/с 40702810355000036459. В назначении платежа необходимо указывать: «№ Л/с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....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Задаток для участия в торгах». Документом, подтверждающим поступление задатка на счет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ОТ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с прилагаемыми к ней документами и перечислившие </w:t>
            </w:r>
            <w:proofErr w:type="spell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взадаток</w:t>
            </w:r>
            <w:proofErr w:type="spell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в установленном порядке и срок.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сведения, предусмотренные ст. 110 ФЗ «О несостоятельности (банкротстве)» №127-ФЗ от 26.10.02 г. и Приказом Минэкономразвития РФ №495 от 23.07.15 г. Победителем признается участник торгов, предложивший максимальную цену за лот на конкретном этапе публичного предложения.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Если несколько участников представили в установленный срок заявки, содержащие равные предложения о цене Лота, то победителем торгов признается участник,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первым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представивший такую заявку. Итоги торгов подводятся ОТ не ранее одного дня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С даты определения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победителя торгов прием заявок прекращается. Проект договора купли-продажи (далее – ДКП) размещен на ЭП.  ДКП заключается с ПТ в течение 5 дней </w:t>
            </w:r>
            <w:proofErr w:type="gramStart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>с даты получения</w:t>
            </w:r>
            <w:proofErr w:type="gramEnd"/>
            <w:r w:rsidRPr="003D42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победителем торгов ДКП от КУ.</w:t>
            </w:r>
          </w:p>
        </w:tc>
      </w:tr>
    </w:tbl>
    <w:p w14:paraId="3B5F74A7" w14:textId="77777777" w:rsidR="00901D52" w:rsidRPr="009F572C" w:rsidRDefault="00901D52" w:rsidP="001B47F0">
      <w:pPr>
        <w:spacing w:after="0"/>
        <w:rPr>
          <w:rFonts w:ascii="Arial Narrow" w:hAnsi="Arial Narrow"/>
          <w:sz w:val="16"/>
          <w:szCs w:val="16"/>
          <w:highlight w:val="yellow"/>
        </w:rPr>
      </w:pPr>
    </w:p>
    <w:p w14:paraId="580AF898" w14:textId="77777777" w:rsidR="001B47F0" w:rsidRPr="00096E52" w:rsidRDefault="00B646D1" w:rsidP="00901D52">
      <w:pPr>
        <w:spacing w:after="0"/>
        <w:jc w:val="both"/>
        <w:rPr>
          <w:rFonts w:ascii="Arial Narrow" w:hAnsi="Arial Narrow"/>
          <w:sz w:val="20"/>
          <w:szCs w:val="20"/>
        </w:rPr>
      </w:pPr>
      <w:r w:rsidRPr="00096E52">
        <w:rPr>
          <w:rFonts w:ascii="Arial Narrow" w:hAnsi="Arial Narrow"/>
          <w:sz w:val="20"/>
          <w:szCs w:val="20"/>
        </w:rPr>
        <w:t>В соответствии с законодательством о банкротстве сообщение должно содержать обязательные сведения</w:t>
      </w:r>
      <w:proofErr w:type="gramStart"/>
      <w:r w:rsidRPr="00096E52">
        <w:rPr>
          <w:rFonts w:ascii="Arial Narrow" w:hAnsi="Arial Narrow"/>
          <w:sz w:val="20"/>
          <w:szCs w:val="20"/>
        </w:rPr>
        <w:t>.К</w:t>
      </w:r>
      <w:proofErr w:type="gramEnd"/>
      <w:r w:rsidRPr="00096E52">
        <w:rPr>
          <w:rFonts w:ascii="Arial Narrow" w:hAnsi="Arial Narrow"/>
          <w:sz w:val="20"/>
          <w:szCs w:val="20"/>
        </w:rPr>
        <w:t xml:space="preserve">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  <w:r w:rsidR="008B703A" w:rsidRPr="00096E52">
        <w:rPr>
          <w:rFonts w:ascii="Arial Narrow" w:hAnsi="Arial Narrow"/>
          <w:sz w:val="20"/>
          <w:szCs w:val="20"/>
        </w:rPr>
        <w:t xml:space="preserve"> В заявке не могут содержаться сведения относительно нескольких должников.</w:t>
      </w:r>
    </w:p>
    <w:p w14:paraId="37EFB576" w14:textId="77777777" w:rsidR="00901D52" w:rsidRPr="00096E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</w:p>
    <w:p w14:paraId="02114C55" w14:textId="77777777" w:rsidR="00B646D1" w:rsidRPr="00096E52" w:rsidRDefault="00B646D1" w:rsidP="002127E9">
      <w:pPr>
        <w:spacing w:after="0"/>
        <w:rPr>
          <w:rFonts w:ascii="Arial Narrow" w:hAnsi="Arial Narrow"/>
          <w:b/>
          <w:bCs/>
          <w:sz w:val="20"/>
          <w:szCs w:val="20"/>
        </w:rPr>
      </w:pPr>
      <w:r w:rsidRPr="00096E52">
        <w:rPr>
          <w:rFonts w:ascii="Arial Narrow" w:hAnsi="Arial Narrow"/>
          <w:b/>
          <w:bCs/>
          <w:sz w:val="20"/>
          <w:szCs w:val="20"/>
        </w:rPr>
        <w:t>Гарантирую оплату счета по реквизитам:</w:t>
      </w:r>
    </w:p>
    <w:p w14:paraId="6CAA11E6" w14:textId="77777777" w:rsidR="00B646D1" w:rsidRPr="00096E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r w:rsidRPr="00096E52">
        <w:rPr>
          <w:rFonts w:ascii="Arial Narrow" w:hAnsi="Arial Narrow"/>
          <w:b/>
          <w:bCs/>
          <w:sz w:val="20"/>
          <w:szCs w:val="20"/>
        </w:rPr>
        <w:t xml:space="preserve">ПОЛУЧАТЕЛЬ: </w:t>
      </w:r>
      <w:r w:rsidRPr="00096E52">
        <w:rPr>
          <w:rFonts w:ascii="Arial Narrow" w:hAnsi="Arial Narrow"/>
          <w:bCs/>
          <w:sz w:val="20"/>
          <w:szCs w:val="20"/>
        </w:rPr>
        <w:t>АО «КОММЕРСАНТЪ»</w:t>
      </w:r>
    </w:p>
    <w:p w14:paraId="537D8729" w14:textId="77777777" w:rsidR="00B646D1" w:rsidRPr="00096E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bookmarkStart w:id="1" w:name="OLE_LINK1"/>
      <w:r w:rsidRPr="00096E52">
        <w:rPr>
          <w:rFonts w:ascii="Arial Narrow" w:hAnsi="Arial Narrow"/>
          <w:b/>
          <w:bCs/>
          <w:sz w:val="20"/>
          <w:szCs w:val="20"/>
        </w:rPr>
        <w:lastRenderedPageBreak/>
        <w:t xml:space="preserve">ОГРН </w:t>
      </w:r>
      <w:r w:rsidRPr="00096E52">
        <w:rPr>
          <w:rFonts w:ascii="Arial Narrow" w:hAnsi="Arial Narrow"/>
          <w:bCs/>
          <w:sz w:val="20"/>
          <w:szCs w:val="20"/>
        </w:rPr>
        <w:t xml:space="preserve">1027700204751 </w:t>
      </w:r>
      <w:r w:rsidRPr="00096E52">
        <w:rPr>
          <w:rFonts w:ascii="Arial Narrow" w:hAnsi="Arial Narrow"/>
          <w:b/>
          <w:bCs/>
          <w:sz w:val="20"/>
          <w:szCs w:val="20"/>
        </w:rPr>
        <w:t>ИНН</w:t>
      </w:r>
      <w:r w:rsidRPr="00096E52">
        <w:rPr>
          <w:rFonts w:ascii="Arial Narrow" w:hAnsi="Arial Narrow"/>
          <w:bCs/>
          <w:sz w:val="20"/>
          <w:szCs w:val="20"/>
        </w:rPr>
        <w:t xml:space="preserve"> 7707120552 </w:t>
      </w:r>
      <w:r w:rsidRPr="00096E52">
        <w:rPr>
          <w:rFonts w:ascii="Arial Narrow" w:hAnsi="Arial Narrow"/>
          <w:b/>
          <w:bCs/>
          <w:sz w:val="20"/>
          <w:szCs w:val="20"/>
        </w:rPr>
        <w:t>КПП</w:t>
      </w:r>
      <w:r w:rsidRPr="00096E52">
        <w:rPr>
          <w:rFonts w:ascii="Arial Narrow" w:hAnsi="Arial Narrow"/>
          <w:bCs/>
          <w:sz w:val="20"/>
          <w:szCs w:val="20"/>
        </w:rPr>
        <w:t xml:space="preserve">  770701001; </w:t>
      </w:r>
      <w:proofErr w:type="gramStart"/>
      <w:r w:rsidRPr="00096E52">
        <w:rPr>
          <w:rFonts w:ascii="Arial Narrow" w:hAnsi="Arial Narrow"/>
          <w:bCs/>
          <w:sz w:val="20"/>
          <w:szCs w:val="20"/>
        </w:rPr>
        <w:t>р</w:t>
      </w:r>
      <w:proofErr w:type="gramEnd"/>
      <w:r w:rsidRPr="00096E52">
        <w:rPr>
          <w:rFonts w:ascii="Arial Narrow" w:hAnsi="Arial Narrow"/>
          <w:bCs/>
          <w:sz w:val="20"/>
          <w:szCs w:val="20"/>
        </w:rPr>
        <w:t>/с № 40702</w:t>
      </w:r>
      <w:r w:rsidR="007A6613" w:rsidRPr="00096E52">
        <w:rPr>
          <w:rFonts w:ascii="Arial Narrow" w:hAnsi="Arial Narrow"/>
          <w:bCs/>
          <w:sz w:val="20"/>
          <w:szCs w:val="20"/>
        </w:rPr>
        <w:t>810</w:t>
      </w:r>
      <w:r w:rsidRPr="00096E52">
        <w:rPr>
          <w:rFonts w:ascii="Arial Narrow" w:hAnsi="Arial Narrow"/>
          <w:bCs/>
          <w:sz w:val="20"/>
          <w:szCs w:val="20"/>
        </w:rPr>
        <w:t xml:space="preserve">800003400822  в "РАЙФФАЙЗЕНБАНК" (АО)  Г. МОСКВА к/с № 30101810200000000700 </w:t>
      </w:r>
      <w:r w:rsidRPr="00096E52">
        <w:rPr>
          <w:rFonts w:ascii="Arial Narrow" w:hAnsi="Arial Narrow"/>
          <w:b/>
          <w:bCs/>
          <w:sz w:val="20"/>
          <w:szCs w:val="20"/>
        </w:rPr>
        <w:t>БИК</w:t>
      </w:r>
      <w:r w:rsidRPr="00096E52">
        <w:rPr>
          <w:rFonts w:ascii="Arial Narrow" w:hAnsi="Arial Narrow"/>
          <w:bCs/>
          <w:sz w:val="20"/>
          <w:szCs w:val="20"/>
        </w:rPr>
        <w:t xml:space="preserve"> 044525700  </w:t>
      </w:r>
      <w:r w:rsidRPr="00096E52">
        <w:rPr>
          <w:rFonts w:ascii="Arial Narrow" w:hAnsi="Arial Narrow"/>
          <w:b/>
          <w:bCs/>
          <w:sz w:val="20"/>
          <w:szCs w:val="20"/>
        </w:rPr>
        <w:t>ОКАТО</w:t>
      </w:r>
      <w:r w:rsidRPr="00096E52">
        <w:rPr>
          <w:rFonts w:ascii="Arial Narrow" w:hAnsi="Arial Narrow"/>
          <w:bCs/>
          <w:sz w:val="20"/>
          <w:szCs w:val="20"/>
        </w:rPr>
        <w:t xml:space="preserve"> 45286585000</w:t>
      </w:r>
    </w:p>
    <w:bookmarkEnd w:id="1"/>
    <w:p w14:paraId="11B72250" w14:textId="77777777" w:rsidR="00B646D1" w:rsidRPr="00096E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20"/>
          <w:szCs w:val="20"/>
        </w:rPr>
      </w:pPr>
      <w:r w:rsidRPr="00096E52">
        <w:rPr>
          <w:rFonts w:ascii="Arial Narrow" w:hAnsi="Arial Narrow"/>
          <w:b/>
          <w:bCs/>
          <w:sz w:val="20"/>
          <w:szCs w:val="20"/>
        </w:rPr>
        <w:t>НАЗНАЧЕНИЕ ПЛАТЕЖА</w:t>
      </w:r>
      <w:r w:rsidRPr="00096E52">
        <w:rPr>
          <w:rFonts w:ascii="Arial Narrow" w:hAnsi="Arial Narrow"/>
          <w:bCs/>
          <w:sz w:val="20"/>
          <w:szCs w:val="20"/>
        </w:rPr>
        <w:t xml:space="preserve">: ОПЛАТА ЗА ПУБЛИКАЦИЮ СВЕДЕНИЙ О БАНКРОТСТВЕ ДОЛЖНИКА </w:t>
      </w:r>
      <w:r w:rsidRPr="00096E52">
        <w:rPr>
          <w:rFonts w:ascii="Arial Narrow" w:hAnsi="Arial Narrow"/>
          <w:b/>
          <w:bCs/>
          <w:sz w:val="20"/>
          <w:szCs w:val="20"/>
        </w:rPr>
        <w:t>ПО СЧЕТУ (УКАЗАТЬ НАИМЕНОВАНИЕ ДОЛЖНИКА, ОГРН, № СЧЕТА)</w:t>
      </w:r>
    </w:p>
    <w:p w14:paraId="39AC188D" w14:textId="77777777" w:rsidR="00901D52" w:rsidRPr="00096E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14:paraId="1A36A9A0" w14:textId="77777777" w:rsidR="00B646D1" w:rsidRPr="00096E52" w:rsidRDefault="00B646D1" w:rsidP="00901D52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096E52">
        <w:rPr>
          <w:rFonts w:ascii="Arial Narrow" w:hAnsi="Arial Narrow"/>
          <w:b/>
          <w:sz w:val="20"/>
          <w:szCs w:val="20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096E52">
        <w:rPr>
          <w:rFonts w:ascii="Arial Narrow" w:hAnsi="Arial Narrow"/>
          <w:b/>
          <w:sz w:val="20"/>
          <w:szCs w:val="20"/>
        </w:rPr>
        <w:t>мск</w:t>
      </w:r>
      <w:proofErr w:type="spellEnd"/>
      <w:r w:rsidRPr="00096E52">
        <w:rPr>
          <w:rFonts w:ascii="Arial Narrow" w:hAnsi="Arial Narrow"/>
          <w:b/>
          <w:sz w:val="20"/>
          <w:szCs w:val="20"/>
        </w:rPr>
        <w:t>.</w:t>
      </w:r>
    </w:p>
    <w:p w14:paraId="3E160EC8" w14:textId="77777777" w:rsidR="00B646D1" w:rsidRPr="00096E52" w:rsidRDefault="00B646D1" w:rsidP="00901D52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096E52">
        <w:rPr>
          <w:rFonts w:ascii="Arial Narrow" w:hAnsi="Arial Narrow"/>
          <w:b/>
          <w:bCs/>
          <w:sz w:val="20"/>
          <w:szCs w:val="20"/>
        </w:rPr>
        <w:t>Претензии по поводу публикации принимаются в течение семи дней с даты публикации</w:t>
      </w:r>
      <w:proofErr w:type="gramStart"/>
      <w:r w:rsidRPr="00096E52">
        <w:rPr>
          <w:rFonts w:ascii="Arial Narrow" w:hAnsi="Arial Narrow"/>
          <w:b/>
          <w:bCs/>
          <w:sz w:val="20"/>
          <w:szCs w:val="20"/>
        </w:rPr>
        <w:t>.В</w:t>
      </w:r>
      <w:proofErr w:type="gramEnd"/>
      <w:r w:rsidRPr="00096E52">
        <w:rPr>
          <w:rFonts w:ascii="Arial Narrow" w:hAnsi="Arial Narrow"/>
          <w:b/>
          <w:bCs/>
          <w:sz w:val="20"/>
          <w:szCs w:val="20"/>
        </w:rPr>
        <w:t xml:space="preserve"> случае несоответствия информации, содержащейся в подписанной заявке и присланном отдельно тексте объявления,ответственность за это лежит на Заказчике, повторная публикация в указанном случае не производится.</w:t>
      </w:r>
    </w:p>
    <w:p w14:paraId="6F41D636" w14:textId="77777777" w:rsidR="00901D52" w:rsidRPr="00096E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14:paraId="4BC3C15D" w14:textId="77777777" w:rsidR="00B646D1" w:rsidRPr="009F572C" w:rsidRDefault="00B646D1" w:rsidP="002127E9">
      <w:pPr>
        <w:spacing w:after="0"/>
        <w:rPr>
          <w:rFonts w:ascii="Arial Narrow" w:hAnsi="Arial Narrow"/>
          <w:b/>
          <w:sz w:val="20"/>
          <w:szCs w:val="20"/>
          <w:highlight w:val="yellow"/>
        </w:rPr>
      </w:pPr>
      <w:r w:rsidRPr="009F572C">
        <w:rPr>
          <w:rFonts w:ascii="Arial Narrow" w:hAnsi="Arial Narrow"/>
          <w:b/>
          <w:sz w:val="20"/>
          <w:szCs w:val="20"/>
          <w:highlight w:val="yellow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9F572C">
        <w:rPr>
          <w:rFonts w:ascii="Arial Narrow" w:hAnsi="Arial Narrow"/>
          <w:b/>
          <w:sz w:val="20"/>
          <w:szCs w:val="20"/>
          <w:highlight w:val="yellow"/>
        </w:rPr>
        <w:t>Диадок</w:t>
      </w:r>
      <w:proofErr w:type="spellEnd"/>
      <w:r w:rsidRPr="009F572C">
        <w:rPr>
          <w:rFonts w:ascii="Arial Narrow" w:hAnsi="Arial Narrow"/>
          <w:b/>
          <w:sz w:val="20"/>
          <w:szCs w:val="20"/>
          <w:highlight w:val="yellow"/>
        </w:rPr>
        <w:t>» (diadoc.ru).</w:t>
      </w:r>
    </w:p>
    <w:p w14:paraId="2FDDEE6B" w14:textId="77777777" w:rsidR="00B646D1" w:rsidRPr="009F572C" w:rsidRDefault="00B646D1" w:rsidP="002127E9">
      <w:pPr>
        <w:spacing w:after="0"/>
        <w:rPr>
          <w:rFonts w:ascii="Arial Narrow" w:hAnsi="Arial Narrow"/>
          <w:b/>
          <w:sz w:val="20"/>
          <w:szCs w:val="20"/>
          <w:highlight w:val="yellow"/>
        </w:rPr>
      </w:pPr>
      <w:r w:rsidRPr="009F572C">
        <w:rPr>
          <w:rFonts w:ascii="Arial Narrow" w:hAnsi="Arial Narrow"/>
          <w:b/>
          <w:sz w:val="20"/>
          <w:szCs w:val="20"/>
          <w:highlight w:val="yellow"/>
        </w:rPr>
        <w:t>Издатель оставляет за собой право отказать в публикации:</w:t>
      </w:r>
    </w:p>
    <w:p w14:paraId="70104C58" w14:textId="77777777" w:rsidR="00B646D1" w:rsidRPr="009F572C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highlight w:val="yellow"/>
        </w:rPr>
      </w:pPr>
      <w:r w:rsidRPr="009F572C">
        <w:rPr>
          <w:rFonts w:ascii="Arial Narrow" w:hAnsi="Arial Narrow"/>
          <w:sz w:val="20"/>
          <w:szCs w:val="20"/>
          <w:highlight w:val="yellow"/>
        </w:rPr>
        <w:t>при непредставлении подтверждающих документов и текста сообщения;</w:t>
      </w:r>
    </w:p>
    <w:p w14:paraId="3C4DC521" w14:textId="77777777" w:rsidR="00B646D1" w:rsidRPr="009F572C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highlight w:val="yellow"/>
        </w:rPr>
      </w:pPr>
      <w:r w:rsidRPr="009F572C">
        <w:rPr>
          <w:rFonts w:ascii="Arial Narrow" w:hAnsi="Arial Narrow"/>
          <w:sz w:val="20"/>
          <w:szCs w:val="20"/>
          <w:highlight w:val="yellow"/>
        </w:rPr>
        <w:t xml:space="preserve">при неправильном заполнении или </w:t>
      </w:r>
      <w:proofErr w:type="spellStart"/>
      <w:r w:rsidRPr="009F572C">
        <w:rPr>
          <w:rFonts w:ascii="Arial Narrow" w:hAnsi="Arial Narrow"/>
          <w:sz w:val="20"/>
          <w:szCs w:val="20"/>
          <w:highlight w:val="yellow"/>
        </w:rPr>
        <w:t>незаполнении</w:t>
      </w:r>
      <w:proofErr w:type="spellEnd"/>
      <w:r w:rsidRPr="009F572C">
        <w:rPr>
          <w:rFonts w:ascii="Arial Narrow" w:hAnsi="Arial Narrow"/>
          <w:sz w:val="20"/>
          <w:szCs w:val="20"/>
          <w:highlight w:val="yellow"/>
        </w:rPr>
        <w:t xml:space="preserve"> настоящей заявки;</w:t>
      </w:r>
    </w:p>
    <w:p w14:paraId="0E9051E4" w14:textId="77777777" w:rsidR="00B646D1" w:rsidRPr="009F572C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highlight w:val="yellow"/>
        </w:rPr>
      </w:pPr>
      <w:r w:rsidRPr="009F572C">
        <w:rPr>
          <w:rFonts w:ascii="Arial Narrow" w:hAnsi="Arial Narrow"/>
          <w:sz w:val="20"/>
          <w:szCs w:val="20"/>
          <w:highlight w:val="yellow"/>
        </w:rPr>
        <w:t>при отсутствии или неправильном заполнении назначения платежа в платежном документе:</w:t>
      </w:r>
    </w:p>
    <w:p w14:paraId="51A25591" w14:textId="77777777" w:rsidR="00B646D1" w:rsidRPr="009F572C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highlight w:val="yellow"/>
        </w:rPr>
      </w:pPr>
      <w:r w:rsidRPr="009F572C">
        <w:rPr>
          <w:rFonts w:ascii="Arial Narrow" w:hAnsi="Arial Narrow"/>
          <w:sz w:val="20"/>
          <w:szCs w:val="20"/>
          <w:highlight w:val="yellow"/>
        </w:rPr>
        <w:t>при неоплате услуг Издателя.</w:t>
      </w:r>
    </w:p>
    <w:p w14:paraId="5BB98F4A" w14:textId="77777777" w:rsidR="007F40E2" w:rsidRPr="00901D52" w:rsidRDefault="007F40E2" w:rsidP="00B646D1">
      <w:pPr>
        <w:rPr>
          <w:rFonts w:ascii="Arial Narrow" w:hAnsi="Arial Narrow"/>
          <w:b/>
          <w:sz w:val="20"/>
          <w:szCs w:val="20"/>
        </w:rPr>
      </w:pPr>
    </w:p>
    <w:p w14:paraId="78BAEE22" w14:textId="77777777" w:rsidR="00B646D1" w:rsidRPr="00901D52" w:rsidRDefault="00B646D1" w:rsidP="00B646D1">
      <w:pPr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Заказчик</w:t>
      </w:r>
      <w:r w:rsidRPr="00901D52">
        <w:rPr>
          <w:rFonts w:ascii="Arial Narrow" w:hAnsi="Arial Narrow"/>
          <w:sz w:val="20"/>
          <w:szCs w:val="20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901D52" w14:paraId="752D4778" w14:textId="77777777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54695793"/>
            </w:sdtPr>
            <w:sdtEndPr/>
            <w:sdtContent>
              <w:p w14:paraId="364E8FE7" w14:textId="77777777" w:rsidR="002127E9" w:rsidRPr="00901D52" w:rsidRDefault="002127E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01D52">
                  <w:rPr>
                    <w:rFonts w:ascii="Arial Narrow" w:hAnsi="Arial Narrow"/>
                    <w:sz w:val="20"/>
                    <w:szCs w:val="20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14:paraId="7EF36D00" w14:textId="77777777"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14:paraId="5BA9A244" w14:textId="77777777"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14:paraId="15C301EB" w14:textId="77777777"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7E9" w:rsidRPr="00901D52" w14:paraId="20D5D692" w14:textId="77777777" w:rsidTr="002127E9">
        <w:trPr>
          <w:trHeight w:val="71"/>
        </w:trPr>
        <w:tc>
          <w:tcPr>
            <w:tcW w:w="4503" w:type="dxa"/>
            <w:shd w:val="clear" w:color="auto" w:fill="auto"/>
          </w:tcPr>
          <w:p w14:paraId="651BC226" w14:textId="77777777"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74F419DF" w14:textId="77777777"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14:paraId="539179B2" w14:textId="77777777" w:rsidR="002127E9" w:rsidRPr="00901D52" w:rsidRDefault="003D1C45" w:rsidP="00B646D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6D94F11" wp14:editId="29BAF041">
                  <wp:simplePos x="0" y="0"/>
                  <wp:positionH relativeFrom="column">
                    <wp:posOffset>-179474</wp:posOffset>
                  </wp:positionH>
                  <wp:positionV relativeFrom="paragraph">
                    <wp:posOffset>-576060</wp:posOffset>
                  </wp:positionV>
                  <wp:extent cx="2340610" cy="1477645"/>
                  <wp:effectExtent l="0" t="0" r="2540" b="8255"/>
                  <wp:wrapNone/>
                  <wp:docPr id="1" name="Рисунок 1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127E9" w:rsidRPr="00901D52">
              <w:rPr>
                <w:rFonts w:ascii="Arial Narrow" w:hAnsi="Arial Narrow"/>
                <w:sz w:val="20"/>
                <w:szCs w:val="20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14:paraId="0EF67AE8" w14:textId="77777777"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6957309" w14:textId="77777777"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14:paraId="6E6AEB7F" w14:textId="77777777"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11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13DC1" w14:textId="77777777" w:rsidR="00A725EE" w:rsidRDefault="00A725EE" w:rsidP="002127E9">
      <w:pPr>
        <w:spacing w:after="0" w:line="240" w:lineRule="auto"/>
      </w:pPr>
      <w:r>
        <w:separator/>
      </w:r>
    </w:p>
  </w:endnote>
  <w:endnote w:type="continuationSeparator" w:id="0">
    <w:p w14:paraId="561C4224" w14:textId="77777777" w:rsidR="00A725EE" w:rsidRDefault="00A725EE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AFC79" w14:textId="77777777" w:rsidR="00A725EE" w:rsidRDefault="00A725EE" w:rsidP="002127E9">
      <w:pPr>
        <w:spacing w:after="0" w:line="240" w:lineRule="auto"/>
      </w:pPr>
      <w:r>
        <w:separator/>
      </w:r>
    </w:p>
  </w:footnote>
  <w:footnote w:type="continuationSeparator" w:id="0">
    <w:p w14:paraId="0AFB9D75" w14:textId="77777777" w:rsidR="00A725EE" w:rsidRDefault="00A725EE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D6902" w14:textId="77777777"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sdt>
      <w:sdtPr>
        <w:rPr>
          <w:rFonts w:ascii="Arial Narrow" w:hAnsi="Arial Narrow"/>
          <w:b/>
          <w:sz w:val="20"/>
          <w:szCs w:val="20"/>
        </w:rPr>
        <w:id w:val="-1890174353"/>
        <w:date>
          <w:dateFormat w:val="dd.MM.yyyy"/>
          <w:lid w:val="ru-RU"/>
          <w:storeMappedDataAs w:val="dateTime"/>
          <w:calendar w:val="gregorian"/>
        </w:date>
      </w:sdtPr>
      <w:sdtEndPr/>
      <w:sdtContent>
        <w:r w:rsidR="00AA69EC">
          <w:rPr>
            <w:rFonts w:ascii="Arial Narrow" w:hAnsi="Arial Narrow"/>
            <w:b/>
            <w:sz w:val="20"/>
            <w:szCs w:val="20"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21F3B"/>
    <w:rsid w:val="00090C04"/>
    <w:rsid w:val="00096E52"/>
    <w:rsid w:val="000C047D"/>
    <w:rsid w:val="000C1373"/>
    <w:rsid w:val="000C2828"/>
    <w:rsid w:val="000E2F8D"/>
    <w:rsid w:val="001275CC"/>
    <w:rsid w:val="001332CB"/>
    <w:rsid w:val="001570B1"/>
    <w:rsid w:val="001733A8"/>
    <w:rsid w:val="00185577"/>
    <w:rsid w:val="00192FB2"/>
    <w:rsid w:val="001A7D35"/>
    <w:rsid w:val="001B47F0"/>
    <w:rsid w:val="001D72F5"/>
    <w:rsid w:val="002127E9"/>
    <w:rsid w:val="0022626D"/>
    <w:rsid w:val="00245A20"/>
    <w:rsid w:val="00262045"/>
    <w:rsid w:val="00264E00"/>
    <w:rsid w:val="002A3A26"/>
    <w:rsid w:val="00330BA3"/>
    <w:rsid w:val="00333E88"/>
    <w:rsid w:val="0034576D"/>
    <w:rsid w:val="00354442"/>
    <w:rsid w:val="003D1C45"/>
    <w:rsid w:val="003D4240"/>
    <w:rsid w:val="003F3274"/>
    <w:rsid w:val="00400C3D"/>
    <w:rsid w:val="00415113"/>
    <w:rsid w:val="00446077"/>
    <w:rsid w:val="0046588E"/>
    <w:rsid w:val="00470E4C"/>
    <w:rsid w:val="004A7225"/>
    <w:rsid w:val="004D4A0E"/>
    <w:rsid w:val="004E3710"/>
    <w:rsid w:val="004F2AB0"/>
    <w:rsid w:val="004F5D48"/>
    <w:rsid w:val="0050690F"/>
    <w:rsid w:val="00537588"/>
    <w:rsid w:val="00540C92"/>
    <w:rsid w:val="00541C38"/>
    <w:rsid w:val="00557405"/>
    <w:rsid w:val="00560B00"/>
    <w:rsid w:val="0057395E"/>
    <w:rsid w:val="005774F0"/>
    <w:rsid w:val="00584AD5"/>
    <w:rsid w:val="00600260"/>
    <w:rsid w:val="006552E3"/>
    <w:rsid w:val="00670646"/>
    <w:rsid w:val="006B275E"/>
    <w:rsid w:val="006C0AF0"/>
    <w:rsid w:val="006D32F1"/>
    <w:rsid w:val="006D6282"/>
    <w:rsid w:val="006D75DA"/>
    <w:rsid w:val="00744A13"/>
    <w:rsid w:val="007828E9"/>
    <w:rsid w:val="007A6613"/>
    <w:rsid w:val="007B44C0"/>
    <w:rsid w:val="007E1C69"/>
    <w:rsid w:val="007E4A57"/>
    <w:rsid w:val="007E5345"/>
    <w:rsid w:val="007E721E"/>
    <w:rsid w:val="007F40E2"/>
    <w:rsid w:val="00810CBB"/>
    <w:rsid w:val="008151C2"/>
    <w:rsid w:val="00816F11"/>
    <w:rsid w:val="00836D44"/>
    <w:rsid w:val="00837684"/>
    <w:rsid w:val="00871984"/>
    <w:rsid w:val="0088401A"/>
    <w:rsid w:val="00894171"/>
    <w:rsid w:val="008B703A"/>
    <w:rsid w:val="008D6A17"/>
    <w:rsid w:val="008E10A9"/>
    <w:rsid w:val="00901D52"/>
    <w:rsid w:val="00911698"/>
    <w:rsid w:val="00912756"/>
    <w:rsid w:val="00913057"/>
    <w:rsid w:val="00921311"/>
    <w:rsid w:val="0092197D"/>
    <w:rsid w:val="009264B9"/>
    <w:rsid w:val="00945D62"/>
    <w:rsid w:val="00952196"/>
    <w:rsid w:val="009750F1"/>
    <w:rsid w:val="00995A77"/>
    <w:rsid w:val="009B6DE8"/>
    <w:rsid w:val="009D699E"/>
    <w:rsid w:val="009F572C"/>
    <w:rsid w:val="00A12DFC"/>
    <w:rsid w:val="00A140DB"/>
    <w:rsid w:val="00A173FC"/>
    <w:rsid w:val="00A22EAF"/>
    <w:rsid w:val="00A43621"/>
    <w:rsid w:val="00A5078D"/>
    <w:rsid w:val="00A71541"/>
    <w:rsid w:val="00A725EE"/>
    <w:rsid w:val="00A76FB2"/>
    <w:rsid w:val="00AA69EC"/>
    <w:rsid w:val="00B646D1"/>
    <w:rsid w:val="00B64714"/>
    <w:rsid w:val="00BA2586"/>
    <w:rsid w:val="00BC030F"/>
    <w:rsid w:val="00BC4FC5"/>
    <w:rsid w:val="00BC77BE"/>
    <w:rsid w:val="00BE6F9E"/>
    <w:rsid w:val="00C44BC0"/>
    <w:rsid w:val="00C8219E"/>
    <w:rsid w:val="00CB45AA"/>
    <w:rsid w:val="00D03F4E"/>
    <w:rsid w:val="00D679FC"/>
    <w:rsid w:val="00DD29AC"/>
    <w:rsid w:val="00E022BA"/>
    <w:rsid w:val="00E06161"/>
    <w:rsid w:val="00E11968"/>
    <w:rsid w:val="00E418FC"/>
    <w:rsid w:val="00E656C0"/>
    <w:rsid w:val="00EA6A64"/>
    <w:rsid w:val="00EE7FCB"/>
    <w:rsid w:val="00EF0849"/>
    <w:rsid w:val="00F209B5"/>
    <w:rsid w:val="00FB0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C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yrtosu@auction-house.ru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cid:image001.png@01D54602.428503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2582C7CCA14BA2A447882EE99B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EB1A6-09B7-44DB-9C0A-5CC15902363F}"/>
      </w:docPartPr>
      <w:docPartBody>
        <w:p w:rsidR="00FA7CC9" w:rsidRDefault="003F561D" w:rsidP="003F561D">
          <w:pPr>
            <w:pStyle w:val="9B2582C7CCA14BA2A447882EE99B120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144958"/>
    <w:rsid w:val="002260EA"/>
    <w:rsid w:val="00303440"/>
    <w:rsid w:val="00380F40"/>
    <w:rsid w:val="003F561D"/>
    <w:rsid w:val="007E38F1"/>
    <w:rsid w:val="00847A94"/>
    <w:rsid w:val="008D3D48"/>
    <w:rsid w:val="0093242C"/>
    <w:rsid w:val="009C5728"/>
    <w:rsid w:val="009D5140"/>
    <w:rsid w:val="009D7B0A"/>
    <w:rsid w:val="00C9566C"/>
    <w:rsid w:val="00E12262"/>
    <w:rsid w:val="00FA7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561D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9B2582C7CCA14BA2A447882EE99B120C">
    <w:name w:val="9B2582C7CCA14BA2A447882EE99B120C"/>
    <w:rsid w:val="003F561D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Выртосу Надежда Анатольевна</cp:lastModifiedBy>
  <cp:revision>10</cp:revision>
  <cp:lastPrinted>2019-05-14T11:30:00Z</cp:lastPrinted>
  <dcterms:created xsi:type="dcterms:W3CDTF">2020-07-14T11:30:00Z</dcterms:created>
  <dcterms:modified xsi:type="dcterms:W3CDTF">2020-08-03T07:34:00Z</dcterms:modified>
</cp:coreProperties>
</file>