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6C" w:rsidRDefault="008C246C" w:rsidP="008C246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купли-продажи нежилого помещения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8"/>
        <w:gridCol w:w="4749"/>
      </w:tblGrid>
      <w:tr w:rsidR="00F56949" w:rsidRPr="002E19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949" w:rsidRPr="002E19EB" w:rsidRDefault="00F56949" w:rsidP="002E1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sz w:val="24"/>
                <w:szCs w:val="24"/>
              </w:rPr>
              <w:t>г. Екатеринбург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949" w:rsidRPr="002E19EB" w:rsidRDefault="00F56949" w:rsidP="002E19EB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sz w:val="24"/>
                <w:szCs w:val="24"/>
              </w:rPr>
              <w:t>«___» ______________2019г.</w:t>
            </w:r>
          </w:p>
        </w:tc>
      </w:tr>
    </w:tbl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8C246C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именуемое «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="00C628C2">
        <w:rPr>
          <w:rFonts w:ascii="Times New Roman" w:hAnsi="Times New Roman" w:cs="Times New Roman"/>
          <w:sz w:val="24"/>
          <w:szCs w:val="24"/>
        </w:rPr>
        <w:t>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действующе</w:t>
      </w:r>
      <w:r w:rsidR="00C628C2">
        <w:rPr>
          <w:rFonts w:ascii="Times New Roman" w:hAnsi="Times New Roman" w:cs="Times New Roman"/>
          <w:sz w:val="24"/>
          <w:szCs w:val="24"/>
        </w:rPr>
        <w:t>_____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C628C2">
        <w:rPr>
          <w:rFonts w:ascii="Times New Roman" w:hAnsi="Times New Roman" w:cs="Times New Roman"/>
          <w:sz w:val="24"/>
          <w:szCs w:val="24"/>
        </w:rPr>
        <w:t>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</w:t>
      </w:r>
      <w:r w:rsidR="00834B09"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:rsidR="00F56949" w:rsidRPr="002E19EB" w:rsidRDefault="00C628C2" w:rsidP="002E19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F56949" w:rsidRPr="002E19EB">
        <w:rPr>
          <w:rFonts w:ascii="Times New Roman" w:hAnsi="Times New Roman" w:cs="Times New Roman"/>
          <w:sz w:val="24"/>
          <w:szCs w:val="24"/>
        </w:rPr>
        <w:t>, далее именуем</w:t>
      </w:r>
      <w:r w:rsidR="0001398F" w:rsidRPr="002E19EB">
        <w:rPr>
          <w:rFonts w:ascii="Times New Roman" w:hAnsi="Times New Roman" w:cs="Times New Roman"/>
          <w:sz w:val="24"/>
          <w:szCs w:val="24"/>
        </w:rPr>
        <w:t>ый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«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="00F56949" w:rsidRPr="002E19EB">
        <w:rPr>
          <w:rFonts w:ascii="Times New Roman" w:hAnsi="Times New Roman" w:cs="Times New Roman"/>
          <w:sz w:val="24"/>
          <w:szCs w:val="24"/>
        </w:rPr>
        <w:t>», действующ</w:t>
      </w:r>
      <w:r w:rsidR="00834B09" w:rsidRPr="002E19EB">
        <w:rPr>
          <w:rFonts w:ascii="Times New Roman" w:hAnsi="Times New Roman" w:cs="Times New Roman"/>
          <w:sz w:val="24"/>
          <w:szCs w:val="24"/>
        </w:rPr>
        <w:t xml:space="preserve">ий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E0F47" w:rsidRPr="002E1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нижеследующем.</w:t>
      </w:r>
    </w:p>
    <w:p w:rsidR="00FB64D9" w:rsidRPr="002E19EB" w:rsidRDefault="00FB64D9" w:rsidP="002E19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1.1. </w:t>
      </w:r>
      <w:r w:rsidR="00C90B19" w:rsidRPr="002E19E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Продавец обязуется передать в собственность Покупателя, а Покупатель - принять и оплатить недвижимое имущество</w:t>
      </w:r>
      <w:r w:rsidRPr="002E19EB">
        <w:rPr>
          <w:rFonts w:ascii="Times New Roman" w:hAnsi="Times New Roman" w:cs="Times New Roman"/>
          <w:sz w:val="24"/>
          <w:szCs w:val="24"/>
        </w:rPr>
        <w:t>:</w:t>
      </w:r>
    </w:p>
    <w:p w:rsidR="00D14BB8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ab/>
        <w:t>нежило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е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 помещени</w:t>
      </w:r>
      <w:r w:rsidR="00C90B19" w:rsidRPr="002E19EB">
        <w:rPr>
          <w:rFonts w:ascii="Times New Roman" w:hAnsi="Times New Roman" w:cs="Times New Roman"/>
          <w:b/>
          <w:sz w:val="24"/>
          <w:szCs w:val="24"/>
        </w:rPr>
        <w:t>е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8C246C">
        <w:rPr>
          <w:rFonts w:ascii="Times New Roman" w:hAnsi="Times New Roman" w:cs="Times New Roman"/>
          <w:b/>
          <w:sz w:val="24"/>
          <w:szCs w:val="24"/>
        </w:rPr>
        <w:t xml:space="preserve">кадастровым номером </w:t>
      </w:r>
      <w:r w:rsidR="00AA03CF" w:rsidRPr="00AA03CF">
        <w:rPr>
          <w:rFonts w:ascii="Times New Roman" w:hAnsi="Times New Roman" w:cs="Times New Roman"/>
          <w:b/>
          <w:sz w:val="24"/>
          <w:szCs w:val="24"/>
        </w:rPr>
        <w:t xml:space="preserve">66:41:0206030:3491 </w:t>
      </w:r>
      <w:r w:rsidR="00B114CE" w:rsidRPr="008C246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114CE" w:rsidRPr="002E19EB">
        <w:rPr>
          <w:rFonts w:ascii="Times New Roman" w:hAnsi="Times New Roman" w:cs="Times New Roman"/>
          <w:sz w:val="24"/>
          <w:szCs w:val="24"/>
        </w:rPr>
        <w:t xml:space="preserve">– «Объект») 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площадью </w:t>
      </w:r>
      <w:r w:rsidR="00AA03CF">
        <w:rPr>
          <w:rFonts w:ascii="Times New Roman" w:hAnsi="Times New Roman" w:cs="Times New Roman"/>
          <w:b/>
          <w:sz w:val="24"/>
          <w:szCs w:val="24"/>
        </w:rPr>
        <w:t>84</w:t>
      </w:r>
      <w:r w:rsidR="008C246C">
        <w:rPr>
          <w:rFonts w:ascii="Times New Roman" w:hAnsi="Times New Roman" w:cs="Times New Roman"/>
          <w:b/>
          <w:sz w:val="24"/>
          <w:szCs w:val="24"/>
        </w:rPr>
        <w:t>,</w:t>
      </w:r>
      <w:r w:rsidR="00AA03CF">
        <w:rPr>
          <w:rFonts w:ascii="Times New Roman" w:hAnsi="Times New Roman" w:cs="Times New Roman"/>
          <w:b/>
          <w:sz w:val="24"/>
          <w:szCs w:val="24"/>
        </w:rPr>
        <w:t>6</w:t>
      </w:r>
      <w:r w:rsidR="008C246C">
        <w:rPr>
          <w:rFonts w:ascii="Times New Roman" w:hAnsi="Times New Roman" w:cs="Times New Roman"/>
          <w:b/>
          <w:sz w:val="24"/>
          <w:szCs w:val="24"/>
        </w:rPr>
        <w:t xml:space="preserve"> кв.м.</w:t>
      </w:r>
      <w:r w:rsidRPr="002E19EB">
        <w:rPr>
          <w:rFonts w:ascii="Times New Roman" w:hAnsi="Times New Roman" w:cs="Times New Roman"/>
          <w:b/>
          <w:sz w:val="24"/>
          <w:szCs w:val="24"/>
        </w:rPr>
        <w:t xml:space="preserve">, расположенного по адресу: </w:t>
      </w:r>
      <w:r w:rsidR="00AA03CF" w:rsidRPr="00AA03CF">
        <w:rPr>
          <w:rFonts w:ascii="Times New Roman" w:hAnsi="Times New Roman" w:cs="Times New Roman"/>
          <w:b/>
          <w:sz w:val="24"/>
          <w:szCs w:val="24"/>
        </w:rPr>
        <w:t>г. Екатеринбург, ул. Челюскинцев, д. 31</w:t>
      </w:r>
      <w:r w:rsidR="008C246C">
        <w:rPr>
          <w:rFonts w:ascii="Times New Roman" w:hAnsi="Times New Roman" w:cs="Times New Roman"/>
          <w:b/>
          <w:sz w:val="24"/>
          <w:szCs w:val="24"/>
        </w:rPr>
        <w:t>.</w:t>
      </w:r>
    </w:p>
    <w:p w:rsidR="00AF5908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1.2. </w:t>
      </w:r>
      <w:r w:rsidR="00B114CE" w:rsidRPr="002E19EB">
        <w:rPr>
          <w:rFonts w:ascii="Times New Roman" w:hAnsi="Times New Roman" w:cs="Times New Roman"/>
          <w:sz w:val="24"/>
          <w:szCs w:val="24"/>
        </w:rPr>
        <w:t xml:space="preserve">Объект </w:t>
      </w:r>
      <w:r w:rsidRPr="002E19EB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="00D14BB8" w:rsidRPr="002E19EB">
        <w:rPr>
          <w:rFonts w:ascii="Times New Roman" w:hAnsi="Times New Roman" w:cs="Times New Roman"/>
          <w:sz w:val="24"/>
          <w:szCs w:val="24"/>
        </w:rPr>
        <w:t xml:space="preserve">Продавцу </w:t>
      </w:r>
      <w:r w:rsidRPr="002E19EB">
        <w:rPr>
          <w:rFonts w:ascii="Times New Roman" w:hAnsi="Times New Roman" w:cs="Times New Roman"/>
          <w:sz w:val="24"/>
          <w:szCs w:val="24"/>
        </w:rPr>
        <w:t>на праве собственности</w:t>
      </w:r>
      <w:r w:rsidR="00AF5908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AA03CF" w:rsidRPr="00AA03CF">
        <w:rPr>
          <w:rFonts w:ascii="Times New Roman" w:hAnsi="Times New Roman" w:cs="Times New Roman"/>
          <w:sz w:val="24"/>
          <w:szCs w:val="24"/>
        </w:rPr>
        <w:t>договора купли-продажи от 27.11.2017, право собственности зарегистрировано 25.12.2017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 xml:space="preserve">1.3. </w:t>
      </w:r>
      <w:r w:rsidR="00D14BB8" w:rsidRPr="002E19EB">
        <w:rPr>
          <w:rFonts w:ascii="Times New Roman" w:hAnsi="Times New Roman" w:cs="Times New Roman"/>
          <w:sz w:val="24"/>
          <w:szCs w:val="24"/>
        </w:rPr>
        <w:t xml:space="preserve">Продавец гарантирует, </w:t>
      </w:r>
      <w:r w:rsidRPr="002E19EB">
        <w:rPr>
          <w:rFonts w:ascii="Times New Roman" w:hAnsi="Times New Roman" w:cs="Times New Roman"/>
          <w:sz w:val="24"/>
          <w:szCs w:val="24"/>
        </w:rPr>
        <w:t>что передаваем</w:t>
      </w:r>
      <w:r w:rsidR="008C246C">
        <w:rPr>
          <w:rFonts w:ascii="Times New Roman" w:hAnsi="Times New Roman" w:cs="Times New Roman"/>
          <w:sz w:val="24"/>
          <w:szCs w:val="24"/>
        </w:rPr>
        <w:t>ый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="008C246C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свобод</w:t>
      </w:r>
      <w:r w:rsidR="008C246C">
        <w:rPr>
          <w:rFonts w:ascii="Times New Roman" w:hAnsi="Times New Roman" w:cs="Times New Roman"/>
          <w:sz w:val="24"/>
          <w:szCs w:val="24"/>
        </w:rPr>
        <w:t>е</w:t>
      </w:r>
      <w:r w:rsidRPr="002E19EB">
        <w:rPr>
          <w:rFonts w:ascii="Times New Roman" w:hAnsi="Times New Roman" w:cs="Times New Roman"/>
          <w:sz w:val="24"/>
          <w:szCs w:val="24"/>
        </w:rPr>
        <w:t xml:space="preserve">н от прав третьих лиц, </w:t>
      </w:r>
      <w:r w:rsidR="00C74309" w:rsidRPr="002E19EB">
        <w:rPr>
          <w:rFonts w:ascii="Times New Roman" w:hAnsi="Times New Roman" w:cs="Times New Roman"/>
          <w:sz w:val="24"/>
          <w:szCs w:val="24"/>
        </w:rPr>
        <w:t xml:space="preserve">кроме указанных в п. 1.4. настоящего договора, </w:t>
      </w:r>
      <w:r w:rsidRPr="002E19EB">
        <w:rPr>
          <w:rFonts w:ascii="Times New Roman" w:hAnsi="Times New Roman" w:cs="Times New Roman"/>
          <w:sz w:val="24"/>
          <w:szCs w:val="24"/>
        </w:rPr>
        <w:t>не находится под арестом, в залоге и не является предметом спора.</w:t>
      </w:r>
    </w:p>
    <w:p w:rsidR="00C74309" w:rsidRPr="002E19EB" w:rsidRDefault="00C74309" w:rsidP="002E19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1.4. В отношении Объекта зарегистрирован</w:t>
      </w:r>
      <w:r w:rsidR="007255F6" w:rsidRPr="002E19EB">
        <w:rPr>
          <w:rFonts w:ascii="Times New Roman" w:hAnsi="Times New Roman" w:cs="Times New Roman"/>
          <w:sz w:val="24"/>
          <w:szCs w:val="24"/>
        </w:rPr>
        <w:t>ы</w:t>
      </w:r>
      <w:r w:rsidRPr="002E19EB">
        <w:rPr>
          <w:rFonts w:ascii="Times New Roman" w:hAnsi="Times New Roman" w:cs="Times New Roman"/>
          <w:sz w:val="24"/>
          <w:szCs w:val="24"/>
        </w:rPr>
        <w:t xml:space="preserve"> </w:t>
      </w:r>
      <w:r w:rsidRPr="002E19EB">
        <w:rPr>
          <w:rFonts w:ascii="Times New Roman" w:hAnsi="Times New Roman" w:cs="Times New Roman"/>
          <w:b/>
          <w:sz w:val="24"/>
          <w:szCs w:val="24"/>
        </w:rPr>
        <w:t>обременени</w:t>
      </w:r>
      <w:r w:rsidR="007255F6" w:rsidRPr="002E19EB">
        <w:rPr>
          <w:rFonts w:ascii="Times New Roman" w:hAnsi="Times New Roman" w:cs="Times New Roman"/>
          <w:b/>
          <w:sz w:val="24"/>
          <w:szCs w:val="24"/>
        </w:rPr>
        <w:t>я</w:t>
      </w:r>
      <w:r w:rsidRPr="002E19EB">
        <w:rPr>
          <w:rFonts w:ascii="Times New Roman" w:hAnsi="Times New Roman" w:cs="Times New Roman"/>
          <w:sz w:val="24"/>
          <w:szCs w:val="24"/>
        </w:rPr>
        <w:t>:</w:t>
      </w:r>
      <w:r w:rsidR="00C628C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"/>
      <w:bookmarkEnd w:id="0"/>
      <w:r w:rsidRPr="002E19EB">
        <w:rPr>
          <w:rFonts w:ascii="Times New Roman" w:hAnsi="Times New Roman" w:cs="Times New Roman"/>
          <w:sz w:val="24"/>
          <w:szCs w:val="24"/>
        </w:rPr>
        <w:t>1.</w:t>
      </w:r>
      <w:r w:rsidR="005F4E39" w:rsidRPr="002E19EB">
        <w:rPr>
          <w:rFonts w:ascii="Times New Roman" w:hAnsi="Times New Roman" w:cs="Times New Roman"/>
          <w:sz w:val="24"/>
          <w:szCs w:val="24"/>
        </w:rPr>
        <w:t>5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Помещение передается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2E19EB">
        <w:rPr>
          <w:rFonts w:ascii="Times New Roman" w:hAnsi="Times New Roman" w:cs="Times New Roman"/>
          <w:sz w:val="24"/>
          <w:szCs w:val="24"/>
        </w:rPr>
        <w:t xml:space="preserve">на условиях, предусмотренных </w:t>
      </w:r>
      <w:hyperlink w:anchor="P16" w:history="1">
        <w:r w:rsidRPr="002E19EB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2E19E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6"/>
      <w:bookmarkEnd w:id="1"/>
      <w:r w:rsidRPr="002E19EB">
        <w:rPr>
          <w:rFonts w:ascii="Times New Roman" w:hAnsi="Times New Roman" w:cs="Times New Roman"/>
          <w:b/>
          <w:sz w:val="24"/>
          <w:szCs w:val="24"/>
        </w:rPr>
        <w:t xml:space="preserve">2. УСЛОВИЯ </w:t>
      </w:r>
      <w:r w:rsidR="00E55AA2" w:rsidRPr="002E19EB">
        <w:rPr>
          <w:rFonts w:ascii="Times New Roman" w:hAnsi="Times New Roman" w:cs="Times New Roman"/>
          <w:b/>
          <w:sz w:val="24"/>
          <w:szCs w:val="24"/>
        </w:rPr>
        <w:t xml:space="preserve">ОПЛАТЫ </w:t>
      </w:r>
      <w:r w:rsidR="00C313C9">
        <w:rPr>
          <w:rFonts w:ascii="Times New Roman" w:hAnsi="Times New Roman" w:cs="Times New Roman"/>
          <w:b/>
          <w:sz w:val="24"/>
          <w:szCs w:val="24"/>
        </w:rPr>
        <w:t xml:space="preserve">И ПЕРЕДАЧИ </w:t>
      </w:r>
      <w:r w:rsidRPr="002E19EB">
        <w:rPr>
          <w:rFonts w:ascii="Times New Roman" w:hAnsi="Times New Roman" w:cs="Times New Roman"/>
          <w:b/>
          <w:sz w:val="24"/>
          <w:szCs w:val="24"/>
        </w:rPr>
        <w:t>ПОМЕЩЕНИЯ</w:t>
      </w:r>
    </w:p>
    <w:p w:rsidR="00F56949" w:rsidRDefault="00411E5E" w:rsidP="002E19E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Объекта 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628C2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F56949" w:rsidRPr="002E19EB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C628C2">
        <w:rPr>
          <w:rFonts w:ascii="Times New Roman" w:hAnsi="Times New Roman" w:cs="Times New Roman"/>
          <w:b/>
          <w:sz w:val="24"/>
          <w:szCs w:val="24"/>
        </w:rPr>
        <w:t xml:space="preserve">, НДС </w:t>
      </w:r>
      <w:r w:rsidR="00435646">
        <w:rPr>
          <w:rFonts w:ascii="Times New Roman" w:hAnsi="Times New Roman" w:cs="Times New Roman"/>
          <w:b/>
          <w:sz w:val="24"/>
          <w:szCs w:val="24"/>
        </w:rPr>
        <w:t>не предусмотрен.</w:t>
      </w:r>
    </w:p>
    <w:p w:rsidR="00411E5E" w:rsidRPr="00435646" w:rsidRDefault="00411E5E" w:rsidP="00411E5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411E5E">
        <w:rPr>
          <w:rFonts w:ascii="Times New Roman" w:hAnsi="Times New Roman" w:cs="Times New Roman"/>
          <w:b/>
          <w:sz w:val="24"/>
          <w:szCs w:val="24"/>
        </w:rPr>
        <w:t xml:space="preserve">На момент подписания настоящего договора Покупатель внес задаток  в размере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411E5E">
        <w:rPr>
          <w:rFonts w:ascii="Times New Roman" w:hAnsi="Times New Roman" w:cs="Times New Roman"/>
          <w:b/>
          <w:sz w:val="24"/>
          <w:szCs w:val="24"/>
        </w:rPr>
        <w:t xml:space="preserve">рублей. Задаток принят Продавцом в счет оплаты приобретаемого Покупателем </w:t>
      </w:r>
      <w:r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411E5E">
        <w:rPr>
          <w:rFonts w:ascii="Times New Roman" w:hAnsi="Times New Roman" w:cs="Times New Roman"/>
          <w:b/>
          <w:sz w:val="24"/>
          <w:szCs w:val="24"/>
        </w:rPr>
        <w:t>.</w:t>
      </w:r>
    </w:p>
    <w:p w:rsidR="0001398F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3</w:t>
      </w:r>
      <w:r w:rsidRPr="002E19EB">
        <w:rPr>
          <w:rFonts w:ascii="Times New Roman" w:hAnsi="Times New Roman" w:cs="Times New Roman"/>
          <w:sz w:val="24"/>
          <w:szCs w:val="24"/>
        </w:rPr>
        <w:t xml:space="preserve">. </w:t>
      </w:r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Оставшуюся сумму в размере </w:t>
      </w:r>
      <w:r w:rsidR="00411E5E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 рублей. Покупатель обязуется оплатить в течение </w:t>
      </w:r>
      <w:r w:rsidR="005A4A9B">
        <w:rPr>
          <w:rFonts w:ascii="Times New Roman" w:hAnsi="Times New Roman" w:cs="Times New Roman"/>
          <w:b/>
          <w:sz w:val="24"/>
          <w:szCs w:val="24"/>
        </w:rPr>
        <w:t>двадцати</w:t>
      </w:r>
      <w:bookmarkStart w:id="2" w:name="_GoBack"/>
      <w:bookmarkEnd w:id="2"/>
      <w:r w:rsidR="00411E5E" w:rsidRPr="00411E5E">
        <w:rPr>
          <w:rFonts w:ascii="Times New Roman" w:hAnsi="Times New Roman" w:cs="Times New Roman"/>
          <w:b/>
          <w:sz w:val="24"/>
          <w:szCs w:val="24"/>
        </w:rPr>
        <w:t xml:space="preserve">  дней с даты подписания настоящего договора. 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4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Оплата производится путем перечисления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2E19EB">
        <w:rPr>
          <w:rFonts w:ascii="Times New Roman" w:hAnsi="Times New Roman" w:cs="Times New Roman"/>
          <w:sz w:val="24"/>
          <w:szCs w:val="24"/>
        </w:rPr>
        <w:t xml:space="preserve">денежных средств на расчетный счет </w:t>
      </w:r>
      <w:r w:rsidR="008128AB" w:rsidRPr="002E19EB">
        <w:rPr>
          <w:rFonts w:ascii="Times New Roman" w:hAnsi="Times New Roman" w:cs="Times New Roman"/>
          <w:sz w:val="24"/>
          <w:szCs w:val="24"/>
        </w:rPr>
        <w:t>Продавца</w:t>
      </w:r>
      <w:r w:rsidR="000D4967" w:rsidRPr="002E19EB">
        <w:rPr>
          <w:rFonts w:ascii="Times New Roman" w:hAnsi="Times New Roman" w:cs="Times New Roman"/>
          <w:sz w:val="24"/>
          <w:szCs w:val="24"/>
        </w:rPr>
        <w:t xml:space="preserve">, либо иным, не запрещенным действующим законодательством РФ </w:t>
      </w:r>
      <w:r w:rsidR="00D53738" w:rsidRPr="002E19EB">
        <w:rPr>
          <w:rFonts w:ascii="Times New Roman" w:hAnsi="Times New Roman" w:cs="Times New Roman"/>
          <w:sz w:val="24"/>
          <w:szCs w:val="24"/>
        </w:rPr>
        <w:t xml:space="preserve">способом </w:t>
      </w:r>
      <w:r w:rsidR="000D4967" w:rsidRPr="002E19EB">
        <w:rPr>
          <w:rFonts w:ascii="Times New Roman" w:hAnsi="Times New Roman" w:cs="Times New Roman"/>
          <w:sz w:val="24"/>
          <w:szCs w:val="24"/>
        </w:rPr>
        <w:t>по соглашению Сторон.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5</w:t>
      </w:r>
      <w:r w:rsidRPr="002E19EB">
        <w:rPr>
          <w:rFonts w:ascii="Times New Roman" w:hAnsi="Times New Roman" w:cs="Times New Roman"/>
          <w:sz w:val="24"/>
          <w:szCs w:val="24"/>
        </w:rPr>
        <w:t xml:space="preserve">.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2E19EB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в хорошем техническом состоянии, пригодном для использования его в соответствии с назначением.</w:t>
      </w:r>
    </w:p>
    <w:p w:rsidR="00F56949" w:rsidRPr="002E19EB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6</w:t>
      </w:r>
      <w:r w:rsidRPr="002E19EB">
        <w:rPr>
          <w:rFonts w:ascii="Times New Roman" w:hAnsi="Times New Roman" w:cs="Times New Roman"/>
          <w:sz w:val="24"/>
          <w:szCs w:val="24"/>
        </w:rPr>
        <w:t xml:space="preserve">. Право собственности на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2E19EB">
        <w:rPr>
          <w:rFonts w:ascii="Times New Roman" w:hAnsi="Times New Roman" w:cs="Times New Roman"/>
          <w:sz w:val="24"/>
          <w:szCs w:val="24"/>
        </w:rPr>
        <w:t xml:space="preserve"> переходит от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Продавца </w:t>
      </w:r>
      <w:r w:rsidRPr="002E19EB">
        <w:rPr>
          <w:rFonts w:ascii="Times New Roman" w:hAnsi="Times New Roman" w:cs="Times New Roman"/>
          <w:sz w:val="24"/>
          <w:szCs w:val="24"/>
        </w:rPr>
        <w:t xml:space="preserve">к </w:t>
      </w:r>
      <w:r w:rsidR="008128AB" w:rsidRPr="002E19EB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2E19EB">
        <w:rPr>
          <w:rFonts w:ascii="Times New Roman" w:hAnsi="Times New Roman" w:cs="Times New Roman"/>
          <w:sz w:val="24"/>
          <w:szCs w:val="24"/>
        </w:rPr>
        <w:t>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F56949" w:rsidRDefault="00F56949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2.</w:t>
      </w:r>
      <w:r w:rsidR="00411E5E">
        <w:rPr>
          <w:rFonts w:ascii="Times New Roman" w:hAnsi="Times New Roman" w:cs="Times New Roman"/>
          <w:sz w:val="24"/>
          <w:szCs w:val="24"/>
        </w:rPr>
        <w:t>7</w:t>
      </w:r>
      <w:r w:rsidRPr="002E19EB">
        <w:rPr>
          <w:rFonts w:ascii="Times New Roman" w:hAnsi="Times New Roman" w:cs="Times New Roman"/>
          <w:sz w:val="24"/>
          <w:szCs w:val="24"/>
        </w:rPr>
        <w:t xml:space="preserve">. Расходы по государственной регистрации перехода права собственности </w:t>
      </w:r>
      <w:r w:rsidR="00262F68" w:rsidRPr="002E19EB">
        <w:rPr>
          <w:rFonts w:ascii="Times New Roman" w:hAnsi="Times New Roman" w:cs="Times New Roman"/>
          <w:sz w:val="24"/>
          <w:szCs w:val="24"/>
        </w:rPr>
        <w:t xml:space="preserve">несет </w:t>
      </w:r>
      <w:r w:rsidR="008128AB" w:rsidRPr="002E19EB">
        <w:rPr>
          <w:rFonts w:ascii="Times New Roman" w:hAnsi="Times New Roman" w:cs="Times New Roman"/>
          <w:sz w:val="24"/>
          <w:szCs w:val="24"/>
        </w:rPr>
        <w:t>Покупатель</w:t>
      </w:r>
      <w:r w:rsidRPr="002E19EB">
        <w:rPr>
          <w:rFonts w:ascii="Times New Roman" w:hAnsi="Times New Roman" w:cs="Times New Roman"/>
          <w:sz w:val="24"/>
          <w:szCs w:val="24"/>
        </w:rPr>
        <w:t>.</w:t>
      </w:r>
    </w:p>
    <w:p w:rsidR="00B35B2D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5AA2" w:rsidRPr="002E19EB" w:rsidRDefault="00E55AA2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Pr="00E55AA2">
        <w:rPr>
          <w:rFonts w:ascii="Times New Roman" w:hAnsi="Times New Roman" w:cs="Times New Roman"/>
          <w:sz w:val="24"/>
          <w:szCs w:val="24"/>
        </w:rPr>
        <w:t xml:space="preserve">.1. </w:t>
      </w:r>
      <w:r w:rsidRPr="00E55AA2">
        <w:rPr>
          <w:rFonts w:ascii="Times New Roman" w:hAnsi="Times New Roman" w:cs="Times New Roman"/>
          <w:b/>
          <w:sz w:val="24"/>
          <w:szCs w:val="24"/>
        </w:rPr>
        <w:t>Продавец обязан</w:t>
      </w:r>
      <w:r w:rsidRPr="00E55AA2">
        <w:rPr>
          <w:rFonts w:ascii="Times New Roman" w:hAnsi="Times New Roman" w:cs="Times New Roman"/>
          <w:sz w:val="24"/>
          <w:szCs w:val="24"/>
        </w:rPr>
        <w:t>:</w:t>
      </w:r>
    </w:p>
    <w:p w:rsidR="00E55AA2" w:rsidRPr="00E55AA2" w:rsidRDefault="00D40DB0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.1.1. Подготовить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к передаче, включая составление </w:t>
      </w:r>
      <w:hyperlink r:id="rId7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о приеме-передаче.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E55AA2">
          <w:rPr>
            <w:rFonts w:ascii="Times New Roman" w:hAnsi="Times New Roman" w:cs="Times New Roman"/>
            <w:sz w:val="24"/>
            <w:szCs w:val="24"/>
          </w:rPr>
          <w:t>акте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 фиксируются данные о состоянии </w:t>
      </w:r>
      <w:r w:rsidR="00411E5E">
        <w:rPr>
          <w:rFonts w:ascii="Times New Roman" w:hAnsi="Times New Roman" w:cs="Times New Roman"/>
          <w:sz w:val="24"/>
          <w:szCs w:val="24"/>
        </w:rPr>
        <w:t>Объекта</w:t>
      </w:r>
      <w:r w:rsidRPr="00E55AA2">
        <w:rPr>
          <w:rFonts w:ascii="Times New Roman" w:hAnsi="Times New Roman" w:cs="Times New Roman"/>
          <w:sz w:val="24"/>
          <w:szCs w:val="24"/>
        </w:rPr>
        <w:t xml:space="preserve">. Если при приемке будут обнаружены недостатки, то они должны быть указаны в </w:t>
      </w:r>
      <w:hyperlink r:id="rId9" w:history="1">
        <w:r w:rsidRPr="00E55AA2">
          <w:rPr>
            <w:rFonts w:ascii="Times New Roman" w:hAnsi="Times New Roman" w:cs="Times New Roman"/>
            <w:sz w:val="24"/>
            <w:szCs w:val="24"/>
          </w:rPr>
          <w:t>акте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E55AA2" w:rsidRPr="00E55AA2" w:rsidRDefault="00D40DB0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.1.2. Передать Покупателю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10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2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двух</w:t>
      </w:r>
      <w:r w:rsidRPr="004E4FF1">
        <w:rPr>
          <w:rFonts w:ascii="Times New Roman" w:hAnsi="Times New Roman" w:cs="Times New Roman"/>
          <w:b/>
          <w:sz w:val="24"/>
          <w:szCs w:val="24"/>
        </w:rPr>
        <w:t>) рабоч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их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дн</w:t>
      </w:r>
      <w:r w:rsidR="007A1E94" w:rsidRPr="004E4FF1">
        <w:rPr>
          <w:rFonts w:ascii="Times New Roman" w:hAnsi="Times New Roman" w:cs="Times New Roman"/>
          <w:b/>
          <w:sz w:val="24"/>
          <w:szCs w:val="24"/>
        </w:rPr>
        <w:t>ей</w:t>
      </w:r>
      <w:r w:rsidRPr="004E4FF1">
        <w:rPr>
          <w:rFonts w:ascii="Times New Roman" w:hAnsi="Times New Roman" w:cs="Times New Roman"/>
          <w:b/>
          <w:sz w:val="24"/>
          <w:szCs w:val="24"/>
        </w:rPr>
        <w:t xml:space="preserve"> с момента внесения Покупателем полной оплаты</w:t>
      </w:r>
      <w:r w:rsidRPr="00463D25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="00D40DB0"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Pr="00E55AA2">
        <w:rPr>
          <w:rFonts w:ascii="Times New Roman" w:hAnsi="Times New Roman" w:cs="Times New Roman"/>
          <w:sz w:val="24"/>
          <w:szCs w:val="24"/>
        </w:rPr>
        <w:t xml:space="preserve">Покупателю считается исполненным после передачи имущества Покупателю и подписания Сторонами </w:t>
      </w:r>
      <w:hyperlink r:id="rId11" w:history="1">
        <w:r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"/>
      <w:bookmarkEnd w:id="3"/>
      <w:r w:rsidRPr="004E4FF1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.1.3. Представить документы и осуществить все действия, необходимые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</w:t>
      </w:r>
      <w:r w:rsidRPr="004E4FF1">
        <w:rPr>
          <w:rFonts w:ascii="Times New Roman" w:hAnsi="Times New Roman" w:cs="Times New Roman"/>
          <w:bCs/>
          <w:sz w:val="24"/>
          <w:szCs w:val="24"/>
        </w:rPr>
        <w:t xml:space="preserve">Помещение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в ЕГРН</w:t>
      </w:r>
      <w:r w:rsidR="00E55AA2" w:rsidRPr="00E55A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 </w:t>
      </w:r>
      <w:r w:rsidR="00E55AA2" w:rsidRPr="00E55AA2">
        <w:rPr>
          <w:rFonts w:ascii="Times New Roman" w:hAnsi="Times New Roman" w:cs="Times New Roman"/>
          <w:b/>
          <w:sz w:val="24"/>
          <w:szCs w:val="24"/>
        </w:rPr>
        <w:t>Покупатель обязан</w:t>
      </w:r>
      <w:r w:rsidR="00E55AA2" w:rsidRPr="00E55AA2">
        <w:rPr>
          <w:rFonts w:ascii="Times New Roman" w:hAnsi="Times New Roman" w:cs="Times New Roman"/>
          <w:sz w:val="24"/>
          <w:szCs w:val="24"/>
        </w:rPr>
        <w:t>: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.2.1. Уплатить </w:t>
      </w:r>
      <w:r w:rsidRPr="00463D25">
        <w:rPr>
          <w:rFonts w:ascii="Times New Roman" w:hAnsi="Times New Roman" w:cs="Times New Roman"/>
          <w:sz w:val="24"/>
          <w:szCs w:val="24"/>
        </w:rPr>
        <w:t xml:space="preserve">цену </w:t>
      </w:r>
      <w:r w:rsidR="00411E5E">
        <w:rPr>
          <w:rFonts w:ascii="Times New Roman" w:hAnsi="Times New Roman" w:cs="Times New Roman"/>
          <w:sz w:val="24"/>
          <w:szCs w:val="24"/>
        </w:rPr>
        <w:t>Объекта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Договора) в порядке и на условиях, предусмотренных </w:t>
      </w:r>
      <w:hyperlink r:id="rId13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411E5E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.2.2. Перед подписанием </w:t>
      </w:r>
      <w:hyperlink r:id="rId14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 осмотреть </w:t>
      </w:r>
      <w:r w:rsidR="00411E5E">
        <w:rPr>
          <w:rFonts w:ascii="Times New Roman" w:hAnsi="Times New Roman" w:cs="Times New Roman"/>
          <w:sz w:val="24"/>
          <w:szCs w:val="24"/>
        </w:rPr>
        <w:t>Объект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и проверить </w:t>
      </w:r>
      <w:r w:rsidRPr="00463D25">
        <w:rPr>
          <w:rFonts w:ascii="Times New Roman" w:hAnsi="Times New Roman" w:cs="Times New Roman"/>
          <w:sz w:val="24"/>
          <w:szCs w:val="24"/>
        </w:rPr>
        <w:t xml:space="preserve">его </w:t>
      </w:r>
      <w:r w:rsidR="00E55AA2" w:rsidRPr="00E55AA2">
        <w:rPr>
          <w:rFonts w:ascii="Times New Roman" w:hAnsi="Times New Roman" w:cs="Times New Roman"/>
          <w:sz w:val="24"/>
          <w:szCs w:val="24"/>
        </w:rPr>
        <w:t>состояние.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1"/>
      <w:bookmarkEnd w:id="4"/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.2.3. Представить документы и осуществить все действия, необходимые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 xml:space="preserve">для государственной регистрации перехода права собственности на </w:t>
      </w:r>
      <w:r w:rsidR="00411E5E">
        <w:rPr>
          <w:rFonts w:ascii="Times New Roman" w:hAnsi="Times New Roman" w:cs="Times New Roman"/>
          <w:bCs/>
          <w:sz w:val="24"/>
          <w:szCs w:val="24"/>
        </w:rPr>
        <w:t>Объект</w:t>
      </w:r>
      <w:r w:rsidRPr="00EF5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в ЕГРН</w:t>
      </w:r>
      <w:r w:rsidR="00E55AA2" w:rsidRPr="00E55A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AA2" w:rsidRPr="00463D25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.3. Стороны обязуются подать в орган, осуществляющий государственную регистрацию прав, документы для государственной регистрации согласно </w:t>
      </w:r>
      <w:hyperlink w:anchor="Par5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 xml:space="preserve">п. п. </w:t>
        </w:r>
        <w:r w:rsidRPr="00463D25">
          <w:rPr>
            <w:rFonts w:ascii="Times New Roman" w:hAnsi="Times New Roman" w:cs="Times New Roman"/>
            <w:sz w:val="24"/>
            <w:szCs w:val="24"/>
          </w:rPr>
          <w:t>3</w:t>
        </w:r>
        <w:r w:rsidR="00E55AA2" w:rsidRPr="00E55AA2">
          <w:rPr>
            <w:rFonts w:ascii="Times New Roman" w:hAnsi="Times New Roman" w:cs="Times New Roman"/>
            <w:sz w:val="24"/>
            <w:szCs w:val="24"/>
          </w:rPr>
          <w:t>.1.3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1" w:history="1">
        <w:r w:rsidRPr="00463D25">
          <w:rPr>
            <w:rFonts w:ascii="Times New Roman" w:hAnsi="Times New Roman" w:cs="Times New Roman"/>
            <w:sz w:val="24"/>
            <w:szCs w:val="24"/>
          </w:rPr>
          <w:t>3.2.3.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E55AA2" w:rsidRPr="00E55AA2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Pr="005E14BF">
        <w:rPr>
          <w:rFonts w:ascii="Times New Roman" w:hAnsi="Times New Roman" w:cs="Times New Roman"/>
          <w:b/>
          <w:sz w:val="24"/>
          <w:szCs w:val="24"/>
        </w:rPr>
        <w:t xml:space="preserve">2 (двух) рабочих дней с момент полной оплаты </w:t>
      </w:r>
      <w:r w:rsidR="00411E5E">
        <w:rPr>
          <w:rFonts w:ascii="Times New Roman" w:hAnsi="Times New Roman" w:cs="Times New Roman"/>
          <w:b/>
          <w:sz w:val="24"/>
          <w:szCs w:val="24"/>
        </w:rPr>
        <w:t>объекта</w:t>
      </w:r>
      <w:r w:rsidRPr="005E14BF">
        <w:rPr>
          <w:rFonts w:ascii="Times New Roman" w:hAnsi="Times New Roman" w:cs="Times New Roman"/>
          <w:b/>
          <w:sz w:val="24"/>
          <w:szCs w:val="24"/>
        </w:rPr>
        <w:t xml:space="preserve"> Покупателем</w:t>
      </w:r>
      <w:r w:rsidRPr="00463D25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.4. Все необходимые расходы по государственной регистрации перехода прав на объект </w:t>
      </w:r>
      <w:r w:rsidR="00E55AA2" w:rsidRPr="00E55AA2">
        <w:rPr>
          <w:rFonts w:ascii="Times New Roman" w:hAnsi="Times New Roman" w:cs="Times New Roman"/>
          <w:bCs/>
          <w:sz w:val="24"/>
          <w:szCs w:val="24"/>
        </w:rPr>
        <w:t>несет Покупатель.</w:t>
      </w:r>
    </w:p>
    <w:p w:rsidR="00E55AA2" w:rsidRPr="00E55AA2" w:rsidRDefault="007A1E94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D25">
        <w:rPr>
          <w:rFonts w:ascii="Times New Roman" w:hAnsi="Times New Roman" w:cs="Times New Roman"/>
          <w:sz w:val="24"/>
          <w:szCs w:val="24"/>
        </w:rPr>
        <w:t>3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.5. Риск случайной гибели или случайного повреждения </w:t>
      </w:r>
      <w:r w:rsidR="004F016B">
        <w:rPr>
          <w:rFonts w:ascii="Times New Roman" w:hAnsi="Times New Roman" w:cs="Times New Roman"/>
          <w:sz w:val="24"/>
          <w:szCs w:val="24"/>
        </w:rPr>
        <w:t>объекта</w:t>
      </w:r>
      <w:r w:rsidRPr="00463D25">
        <w:rPr>
          <w:rFonts w:ascii="Times New Roman" w:hAnsi="Times New Roman" w:cs="Times New Roman"/>
          <w:sz w:val="24"/>
          <w:szCs w:val="24"/>
        </w:rPr>
        <w:t xml:space="preserve"> </w:t>
      </w:r>
      <w:r w:rsidR="00E55AA2" w:rsidRPr="00E55AA2">
        <w:rPr>
          <w:rFonts w:ascii="Times New Roman" w:hAnsi="Times New Roman" w:cs="Times New Roman"/>
          <w:sz w:val="24"/>
          <w:szCs w:val="24"/>
        </w:rPr>
        <w:t xml:space="preserve">переходит к Покупателю после передачи объекта и подписания Сторонами </w:t>
      </w:r>
      <w:hyperlink r:id="rId15" w:history="1">
        <w:r w:rsidR="00E55AA2" w:rsidRPr="00E55AA2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E55AA2" w:rsidRPr="00E55AA2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F56949" w:rsidRPr="00463D25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1E94" w:rsidRPr="00463D25" w:rsidRDefault="007A1E94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D25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4.1. За нарушение сроков оплаты, предусмотренных </w:t>
      </w:r>
      <w:hyperlink r:id="rId16" w:history="1">
        <w:r w:rsidRPr="00E55AA2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="007A1E94" w:rsidRPr="00463D25">
          <w:rPr>
            <w:rFonts w:ascii="Times New Roman" w:hAnsi="Times New Roman" w:cs="Times New Roman"/>
            <w:sz w:val="24"/>
            <w:szCs w:val="24"/>
          </w:rPr>
          <w:t>2</w:t>
        </w:r>
        <w:r w:rsidRPr="00E55AA2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4F016B">
        <w:rPr>
          <w:rFonts w:ascii="Times New Roman" w:hAnsi="Times New Roman" w:cs="Times New Roman"/>
          <w:sz w:val="24"/>
          <w:szCs w:val="24"/>
        </w:rPr>
        <w:t>3</w:t>
      </w:r>
      <w:r w:rsidRPr="00E55AA2">
        <w:rPr>
          <w:rFonts w:ascii="Times New Roman" w:hAnsi="Times New Roman" w:cs="Times New Roman"/>
          <w:sz w:val="24"/>
          <w:szCs w:val="24"/>
        </w:rPr>
        <w:t xml:space="preserve"> Договора, Продавец вправе потребовать от Покупателя уплатить неустойку (пени) в размере </w:t>
      </w:r>
      <w:r w:rsidR="007A1E94" w:rsidRPr="00463D25">
        <w:rPr>
          <w:rFonts w:ascii="Times New Roman" w:hAnsi="Times New Roman" w:cs="Times New Roman"/>
          <w:sz w:val="24"/>
          <w:szCs w:val="24"/>
        </w:rPr>
        <w:t xml:space="preserve">0,1 </w:t>
      </w:r>
      <w:r w:rsidRPr="00E55AA2">
        <w:rPr>
          <w:rFonts w:ascii="Times New Roman" w:hAnsi="Times New Roman" w:cs="Times New Roman"/>
          <w:sz w:val="24"/>
          <w:szCs w:val="24"/>
        </w:rPr>
        <w:t>процентов от неуплаченной суммы Договора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4.2. За нарушение Продавцом срока передачи объекта Покупатель вправе потребовать от Продавца уплатить неустойку (пени) в размере </w:t>
      </w:r>
      <w:r w:rsidR="007A1E94" w:rsidRPr="00463D25">
        <w:rPr>
          <w:rFonts w:ascii="Times New Roman" w:hAnsi="Times New Roman" w:cs="Times New Roman"/>
          <w:sz w:val="24"/>
          <w:szCs w:val="24"/>
        </w:rPr>
        <w:t xml:space="preserve">0,1 </w:t>
      </w:r>
      <w:r w:rsidRPr="00E55AA2">
        <w:rPr>
          <w:rFonts w:ascii="Times New Roman" w:hAnsi="Times New Roman" w:cs="Times New Roman"/>
          <w:sz w:val="24"/>
          <w:szCs w:val="24"/>
        </w:rPr>
        <w:t>процентов от суммы Договора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4.3. В случае уклонения от государственной регистрации перехода прав на объект Сторона, нарушившая Договор, обязана уплатить другой Стороне штраф в размере </w:t>
      </w:r>
      <w:r w:rsidR="007A1E94" w:rsidRPr="002E19EB">
        <w:rPr>
          <w:rFonts w:ascii="Times New Roman" w:hAnsi="Times New Roman" w:cs="Times New Roman"/>
          <w:sz w:val="24"/>
          <w:szCs w:val="24"/>
        </w:rPr>
        <w:t>1 000 (одна тысяча) руб. за каждый день просрочки.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>4.4.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5AA2">
        <w:rPr>
          <w:rFonts w:ascii="Times New Roman" w:hAnsi="Times New Roman" w:cs="Times New Roman"/>
          <w:b/>
          <w:sz w:val="24"/>
          <w:szCs w:val="24"/>
        </w:rPr>
        <w:t>5. ОБСТОЯТЕЛЬСТВА НЕПРЕОДОЛИМОЙ СИЛЫ (ФОРС-МАЖОР)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</w:t>
      </w:r>
      <w:r w:rsidRPr="00E55AA2">
        <w:rPr>
          <w:rFonts w:ascii="Times New Roman" w:hAnsi="Times New Roman" w:cs="Times New Roman"/>
          <w:iCs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</w:t>
      </w:r>
      <w:r w:rsidRPr="00E55AA2">
        <w:rPr>
          <w:rFonts w:ascii="Times New Roman" w:hAnsi="Times New Roman" w:cs="Times New Roman"/>
          <w:sz w:val="24"/>
          <w:szCs w:val="24"/>
        </w:rPr>
        <w:t>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5.2. В случае наступления этих обстоятельств Сторона обязана в течение </w:t>
      </w:r>
      <w:r w:rsidR="007A1E94" w:rsidRPr="002E19EB">
        <w:rPr>
          <w:rFonts w:ascii="Times New Roman" w:hAnsi="Times New Roman" w:cs="Times New Roman"/>
          <w:sz w:val="24"/>
          <w:szCs w:val="24"/>
        </w:rPr>
        <w:t xml:space="preserve">3 </w:t>
      </w:r>
      <w:r w:rsidRPr="00E55AA2">
        <w:rPr>
          <w:rFonts w:ascii="Times New Roman" w:hAnsi="Times New Roman" w:cs="Times New Roman"/>
          <w:sz w:val="24"/>
          <w:szCs w:val="24"/>
        </w:rPr>
        <w:t>(</w:t>
      </w:r>
      <w:r w:rsidR="007A1E94" w:rsidRPr="002E19EB">
        <w:rPr>
          <w:rFonts w:ascii="Times New Roman" w:hAnsi="Times New Roman" w:cs="Times New Roman"/>
          <w:sz w:val="24"/>
          <w:szCs w:val="24"/>
        </w:rPr>
        <w:t>трех</w:t>
      </w:r>
      <w:r w:rsidRPr="00E55AA2">
        <w:rPr>
          <w:rFonts w:ascii="Times New Roman" w:hAnsi="Times New Roman" w:cs="Times New Roman"/>
          <w:sz w:val="24"/>
          <w:szCs w:val="24"/>
        </w:rPr>
        <w:t>) рабочих дней уведомить об этом другую Сторону.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5.3. Документ, выданный </w:t>
      </w:r>
      <w:r w:rsidRPr="00E55AA2">
        <w:rPr>
          <w:rFonts w:ascii="Times New Roman" w:hAnsi="Times New Roman" w:cs="Times New Roman"/>
          <w:iCs/>
          <w:sz w:val="24"/>
          <w:szCs w:val="24"/>
        </w:rPr>
        <w:t>уполномоченным государственным органом</w:t>
      </w:r>
      <w:r w:rsidRPr="00E55AA2">
        <w:rPr>
          <w:rFonts w:ascii="Times New Roman" w:hAnsi="Times New Roman" w:cs="Times New Roman"/>
          <w:sz w:val="24"/>
          <w:szCs w:val="24"/>
        </w:rPr>
        <w:t>, является достаточным подтверждением наличия и продолжительности действия непреодолимой силы.</w:t>
      </w:r>
    </w:p>
    <w:p w:rsidR="00E55AA2" w:rsidRPr="00E55AA2" w:rsidRDefault="00E55AA2" w:rsidP="002E1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AA2">
        <w:rPr>
          <w:rFonts w:ascii="Times New Roman" w:hAnsi="Times New Roman" w:cs="Times New Roman"/>
          <w:sz w:val="24"/>
          <w:szCs w:val="24"/>
        </w:rPr>
        <w:t xml:space="preserve">5.4. Если обстоятельства непреодолимой силы продолжают действовать более </w:t>
      </w:r>
      <w:r w:rsidR="007A1E94" w:rsidRPr="002E19EB">
        <w:rPr>
          <w:rFonts w:ascii="Times New Roman" w:hAnsi="Times New Roman" w:cs="Times New Roman"/>
          <w:sz w:val="24"/>
          <w:szCs w:val="24"/>
        </w:rPr>
        <w:t>3 (трех) месяцев</w:t>
      </w:r>
      <w:r w:rsidRPr="00E55AA2">
        <w:rPr>
          <w:rFonts w:ascii="Times New Roman" w:hAnsi="Times New Roman" w:cs="Times New Roman"/>
          <w:sz w:val="24"/>
          <w:szCs w:val="24"/>
        </w:rPr>
        <w:t>, то каждая сторона вправе отказаться от Договора в одностороннем порядке.</w:t>
      </w:r>
    </w:p>
    <w:p w:rsidR="00E55AA2" w:rsidRPr="002E19EB" w:rsidRDefault="00E55AA2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3FAD" w:rsidRDefault="00763FAD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949" w:rsidRPr="002E19EB" w:rsidRDefault="00B35B2D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F56949" w:rsidRPr="002E19E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>.1. Настоящий Договор вступает в силу с даты его подписания Сторонами и действует до полного исполнения Сторонами своих обязательств.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>.2. Договор может быть расторгнут в случаях, предусмотренных действующим законодательством Российской Федерации.</w:t>
      </w:r>
    </w:p>
    <w:p w:rsidR="00F56949" w:rsidRPr="002E19EB" w:rsidRDefault="00B35B2D" w:rsidP="002E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9EB">
        <w:rPr>
          <w:rFonts w:ascii="Times New Roman" w:hAnsi="Times New Roman" w:cs="Times New Roman"/>
          <w:sz w:val="24"/>
          <w:szCs w:val="24"/>
        </w:rPr>
        <w:t>5</w:t>
      </w:r>
      <w:r w:rsidR="00F56949" w:rsidRPr="002E19EB">
        <w:rPr>
          <w:rFonts w:ascii="Times New Roman" w:hAnsi="Times New Roman" w:cs="Times New Roman"/>
          <w:sz w:val="24"/>
          <w:szCs w:val="24"/>
        </w:rPr>
        <w:t xml:space="preserve">.3. Договор составлен в </w:t>
      </w:r>
      <w:r w:rsidR="007A1E94" w:rsidRPr="002E19EB">
        <w:rPr>
          <w:rFonts w:ascii="Times New Roman" w:hAnsi="Times New Roman" w:cs="Times New Roman"/>
          <w:sz w:val="24"/>
          <w:szCs w:val="24"/>
        </w:rPr>
        <w:t xml:space="preserve">трех </w:t>
      </w:r>
      <w:r w:rsidR="00F56949" w:rsidRPr="002E19EB">
        <w:rPr>
          <w:rFonts w:ascii="Times New Roman" w:hAnsi="Times New Roman" w:cs="Times New Roman"/>
          <w:sz w:val="24"/>
          <w:szCs w:val="24"/>
        </w:rPr>
        <w:t>экземплярах, по одному экземпляру для каждой из Сторон</w:t>
      </w:r>
      <w:r w:rsidR="007A1E94" w:rsidRPr="002E19EB">
        <w:rPr>
          <w:rFonts w:ascii="Times New Roman" w:hAnsi="Times New Roman" w:cs="Times New Roman"/>
          <w:sz w:val="24"/>
          <w:szCs w:val="24"/>
        </w:rPr>
        <w:t>, третий – для регистрирующего органа</w:t>
      </w:r>
      <w:r w:rsidR="00F56949" w:rsidRPr="002E19EB">
        <w:rPr>
          <w:rFonts w:ascii="Times New Roman" w:hAnsi="Times New Roman" w:cs="Times New Roman"/>
          <w:sz w:val="24"/>
          <w:szCs w:val="24"/>
        </w:rPr>
        <w:t>.</w:t>
      </w:r>
    </w:p>
    <w:p w:rsidR="00F56949" w:rsidRPr="002E19EB" w:rsidRDefault="00F56949" w:rsidP="002E1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6949" w:rsidRPr="002E19EB" w:rsidRDefault="00F56949" w:rsidP="002E19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9EB">
        <w:rPr>
          <w:rFonts w:ascii="Times New Roman" w:hAnsi="Times New Roman" w:cs="Times New Roman"/>
          <w:b/>
          <w:sz w:val="24"/>
          <w:szCs w:val="24"/>
        </w:rPr>
        <w:t>РЕКВИЗИТЫ</w:t>
      </w:r>
      <w:r w:rsidR="001A332D" w:rsidRPr="002E19EB">
        <w:rPr>
          <w:rFonts w:ascii="Times New Roman" w:hAnsi="Times New Roman" w:cs="Times New Roman"/>
          <w:b/>
          <w:sz w:val="24"/>
          <w:szCs w:val="24"/>
        </w:rPr>
        <w:t xml:space="preserve"> И ПОДПИСИ </w:t>
      </w:r>
      <w:r w:rsidRPr="002E19EB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C373CC" w:rsidRPr="002E19EB" w:rsidRDefault="00C373CC" w:rsidP="002E1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864"/>
      </w:tblGrid>
      <w:tr w:rsidR="00521D31" w:rsidRPr="002E19EB" w:rsidTr="00F718AA">
        <w:tc>
          <w:tcPr>
            <w:tcW w:w="5068" w:type="dxa"/>
          </w:tcPr>
          <w:p w:rsidR="00521D31" w:rsidRPr="002E19EB" w:rsidRDefault="007A1E94" w:rsidP="002E1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069" w:type="dxa"/>
          </w:tcPr>
          <w:p w:rsidR="00521D31" w:rsidRPr="002E19EB" w:rsidRDefault="007A1E94" w:rsidP="002E1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</w:tbl>
    <w:p w:rsidR="00C373CC" w:rsidRPr="002E19EB" w:rsidRDefault="00C373CC" w:rsidP="002E1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73CC" w:rsidRPr="002E19EB" w:rsidSect="00763FAD">
      <w:headerReference w:type="default" r:id="rId17"/>
      <w:footerReference w:type="default" r:id="rId18"/>
      <w:pgSz w:w="11906" w:h="16838"/>
      <w:pgMar w:top="142" w:right="991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470" w:rsidRDefault="00357470" w:rsidP="00822D7A">
      <w:pPr>
        <w:spacing w:after="0" w:line="240" w:lineRule="auto"/>
      </w:pPr>
      <w:r>
        <w:separator/>
      </w:r>
    </w:p>
  </w:endnote>
  <w:endnote w:type="continuationSeparator" w:id="0">
    <w:p w:rsidR="00357470" w:rsidRDefault="00357470" w:rsidP="0082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343" w:rsidRDefault="00F00343" w:rsidP="00822D7A">
    <w:pPr>
      <w:pStyle w:val="a7"/>
      <w:jc w:val="center"/>
      <w:rPr>
        <w:rFonts w:ascii="Times New Roman" w:hAnsi="Times New Roman" w:cs="Times New Roman"/>
      </w:rPr>
    </w:pPr>
  </w:p>
  <w:p w:rsidR="00822D7A" w:rsidRPr="00822D7A" w:rsidRDefault="007A1E94" w:rsidP="00822D7A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Продавец</w:t>
    </w:r>
    <w:r w:rsidR="00822D7A" w:rsidRPr="00822D7A">
      <w:rPr>
        <w:rFonts w:ascii="Times New Roman" w:hAnsi="Times New Roman" w:cs="Times New Roman"/>
      </w:rPr>
      <w:t xml:space="preserve"> ___________________</w:t>
    </w:r>
    <w:r w:rsidR="00822D7A">
      <w:rPr>
        <w:rFonts w:ascii="Times New Roman" w:hAnsi="Times New Roman" w:cs="Times New Roman"/>
      </w:rPr>
      <w:tab/>
    </w:r>
    <w:r w:rsidR="00822D7A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Покупатель</w:t>
    </w:r>
    <w:r w:rsidR="00822D7A" w:rsidRPr="00822D7A">
      <w:rPr>
        <w:rFonts w:ascii="Times New Roman" w:hAnsi="Times New Roman" w:cs="Times New Roman"/>
      </w:rPr>
      <w:t>___________________</w:t>
    </w:r>
  </w:p>
  <w:p w:rsidR="00822D7A" w:rsidRDefault="00822D7A">
    <w:pPr>
      <w:pStyle w:val="a7"/>
    </w:pPr>
  </w:p>
  <w:p w:rsidR="00822D7A" w:rsidRDefault="00822D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470" w:rsidRDefault="00357470" w:rsidP="00822D7A">
      <w:pPr>
        <w:spacing w:after="0" w:line="240" w:lineRule="auto"/>
      </w:pPr>
      <w:r>
        <w:separator/>
      </w:r>
    </w:p>
  </w:footnote>
  <w:footnote w:type="continuationSeparator" w:id="0">
    <w:p w:rsidR="00357470" w:rsidRDefault="00357470" w:rsidP="0082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729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A6E37" w:rsidRPr="00AA6E37" w:rsidRDefault="00AA6E37">
        <w:pPr>
          <w:pStyle w:val="a5"/>
          <w:jc w:val="right"/>
          <w:rPr>
            <w:rFonts w:ascii="Times New Roman" w:hAnsi="Times New Roman" w:cs="Times New Roman"/>
          </w:rPr>
        </w:pPr>
        <w:r w:rsidRPr="00AA6E37">
          <w:rPr>
            <w:rFonts w:ascii="Times New Roman" w:hAnsi="Times New Roman" w:cs="Times New Roman"/>
          </w:rPr>
          <w:fldChar w:fldCharType="begin"/>
        </w:r>
        <w:r w:rsidRPr="00AA6E37">
          <w:rPr>
            <w:rFonts w:ascii="Times New Roman" w:hAnsi="Times New Roman" w:cs="Times New Roman"/>
          </w:rPr>
          <w:instrText>PAGE   \* MERGEFORMAT</w:instrText>
        </w:r>
        <w:r w:rsidRPr="00AA6E37">
          <w:rPr>
            <w:rFonts w:ascii="Times New Roman" w:hAnsi="Times New Roman" w:cs="Times New Roman"/>
          </w:rPr>
          <w:fldChar w:fldCharType="separate"/>
        </w:r>
        <w:r w:rsidR="005A4A9B">
          <w:rPr>
            <w:rFonts w:ascii="Times New Roman" w:hAnsi="Times New Roman" w:cs="Times New Roman"/>
            <w:noProof/>
          </w:rPr>
          <w:t>1</w:t>
        </w:r>
        <w:r w:rsidRPr="00AA6E37">
          <w:rPr>
            <w:rFonts w:ascii="Times New Roman" w:hAnsi="Times New Roman" w:cs="Times New Roman"/>
          </w:rPr>
          <w:fldChar w:fldCharType="end"/>
        </w:r>
      </w:p>
    </w:sdtContent>
  </w:sdt>
  <w:p w:rsidR="00AA6E37" w:rsidRDefault="00AA6E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49"/>
    <w:rsid w:val="0001398F"/>
    <w:rsid w:val="00063C95"/>
    <w:rsid w:val="00067F21"/>
    <w:rsid w:val="00083338"/>
    <w:rsid w:val="000836AE"/>
    <w:rsid w:val="00097088"/>
    <w:rsid w:val="000D4967"/>
    <w:rsid w:val="00106072"/>
    <w:rsid w:val="00136ED0"/>
    <w:rsid w:val="0016323D"/>
    <w:rsid w:val="001A332D"/>
    <w:rsid w:val="001A5FBF"/>
    <w:rsid w:val="001B0C0F"/>
    <w:rsid w:val="001B77F9"/>
    <w:rsid w:val="00200FFE"/>
    <w:rsid w:val="002019A6"/>
    <w:rsid w:val="00204081"/>
    <w:rsid w:val="00211113"/>
    <w:rsid w:val="00220958"/>
    <w:rsid w:val="00227F86"/>
    <w:rsid w:val="00234D7B"/>
    <w:rsid w:val="002566C0"/>
    <w:rsid w:val="00262F68"/>
    <w:rsid w:val="002A6DFD"/>
    <w:rsid w:val="002B2B2B"/>
    <w:rsid w:val="002E19EB"/>
    <w:rsid w:val="002F4402"/>
    <w:rsid w:val="00333FE2"/>
    <w:rsid w:val="00337120"/>
    <w:rsid w:val="00355923"/>
    <w:rsid w:val="00357470"/>
    <w:rsid w:val="003708E2"/>
    <w:rsid w:val="003C7F43"/>
    <w:rsid w:val="003E05E8"/>
    <w:rsid w:val="003F74EF"/>
    <w:rsid w:val="00411E5E"/>
    <w:rsid w:val="00435646"/>
    <w:rsid w:val="0044418B"/>
    <w:rsid w:val="00463D25"/>
    <w:rsid w:val="004925BC"/>
    <w:rsid w:val="004A3FB1"/>
    <w:rsid w:val="004A73A9"/>
    <w:rsid w:val="004C3089"/>
    <w:rsid w:val="004C3E2E"/>
    <w:rsid w:val="004E4FF1"/>
    <w:rsid w:val="004F016B"/>
    <w:rsid w:val="00512B56"/>
    <w:rsid w:val="00521D31"/>
    <w:rsid w:val="00535051"/>
    <w:rsid w:val="00597A3C"/>
    <w:rsid w:val="005A4A9B"/>
    <w:rsid w:val="005A67E6"/>
    <w:rsid w:val="005B2D7B"/>
    <w:rsid w:val="005E14BF"/>
    <w:rsid w:val="005F4E39"/>
    <w:rsid w:val="00644580"/>
    <w:rsid w:val="00685C02"/>
    <w:rsid w:val="00692808"/>
    <w:rsid w:val="006B50C3"/>
    <w:rsid w:val="006E4BAD"/>
    <w:rsid w:val="006F7073"/>
    <w:rsid w:val="006F7E12"/>
    <w:rsid w:val="007128C4"/>
    <w:rsid w:val="007255F6"/>
    <w:rsid w:val="00751512"/>
    <w:rsid w:val="00763FAD"/>
    <w:rsid w:val="00792C6B"/>
    <w:rsid w:val="00796B22"/>
    <w:rsid w:val="007A1E94"/>
    <w:rsid w:val="007A6197"/>
    <w:rsid w:val="007B5841"/>
    <w:rsid w:val="0081098E"/>
    <w:rsid w:val="008128AB"/>
    <w:rsid w:val="00822D7A"/>
    <w:rsid w:val="00824BA7"/>
    <w:rsid w:val="00834842"/>
    <w:rsid w:val="00834B09"/>
    <w:rsid w:val="00834CBE"/>
    <w:rsid w:val="00842817"/>
    <w:rsid w:val="008538A9"/>
    <w:rsid w:val="008716C8"/>
    <w:rsid w:val="00895548"/>
    <w:rsid w:val="008B25A6"/>
    <w:rsid w:val="008C0B6E"/>
    <w:rsid w:val="008C246C"/>
    <w:rsid w:val="008C493E"/>
    <w:rsid w:val="0092385B"/>
    <w:rsid w:val="0092407C"/>
    <w:rsid w:val="00930613"/>
    <w:rsid w:val="00A616D7"/>
    <w:rsid w:val="00A914E1"/>
    <w:rsid w:val="00AA03CF"/>
    <w:rsid w:val="00AA6E37"/>
    <w:rsid w:val="00AF2372"/>
    <w:rsid w:val="00AF5908"/>
    <w:rsid w:val="00B05B6E"/>
    <w:rsid w:val="00B114CE"/>
    <w:rsid w:val="00B35B2D"/>
    <w:rsid w:val="00B82935"/>
    <w:rsid w:val="00B928BE"/>
    <w:rsid w:val="00BC3C1A"/>
    <w:rsid w:val="00C049E3"/>
    <w:rsid w:val="00C0589D"/>
    <w:rsid w:val="00C2657C"/>
    <w:rsid w:val="00C313C9"/>
    <w:rsid w:val="00C3312C"/>
    <w:rsid w:val="00C373CC"/>
    <w:rsid w:val="00C55184"/>
    <w:rsid w:val="00C628C2"/>
    <w:rsid w:val="00C66D8F"/>
    <w:rsid w:val="00C74309"/>
    <w:rsid w:val="00C90B19"/>
    <w:rsid w:val="00CF5888"/>
    <w:rsid w:val="00D04365"/>
    <w:rsid w:val="00D14BB8"/>
    <w:rsid w:val="00D404A9"/>
    <w:rsid w:val="00D40DB0"/>
    <w:rsid w:val="00D53738"/>
    <w:rsid w:val="00D60C11"/>
    <w:rsid w:val="00D651BE"/>
    <w:rsid w:val="00D720D2"/>
    <w:rsid w:val="00D91F32"/>
    <w:rsid w:val="00DC66D7"/>
    <w:rsid w:val="00DD165E"/>
    <w:rsid w:val="00DE0F47"/>
    <w:rsid w:val="00E55AA2"/>
    <w:rsid w:val="00E80C39"/>
    <w:rsid w:val="00EB788C"/>
    <w:rsid w:val="00EC43B5"/>
    <w:rsid w:val="00EE00AB"/>
    <w:rsid w:val="00EE2A2A"/>
    <w:rsid w:val="00EF5500"/>
    <w:rsid w:val="00F00343"/>
    <w:rsid w:val="00F46EA0"/>
    <w:rsid w:val="00F56949"/>
    <w:rsid w:val="00F718AA"/>
    <w:rsid w:val="00F95BC9"/>
    <w:rsid w:val="00FB64D9"/>
    <w:rsid w:val="00FE7C61"/>
    <w:rsid w:val="00FF0563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2165B2-732D-44C3-90B3-05FD2329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9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6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21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1D3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2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D7A"/>
  </w:style>
  <w:style w:type="paragraph" w:styleId="a7">
    <w:name w:val="footer"/>
    <w:basedOn w:val="a"/>
    <w:link w:val="a8"/>
    <w:uiPriority w:val="99"/>
    <w:unhideWhenUsed/>
    <w:rsid w:val="00822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D7A"/>
  </w:style>
  <w:style w:type="paragraph" w:styleId="a9">
    <w:name w:val="Balloon Text"/>
    <w:basedOn w:val="a"/>
    <w:link w:val="aa"/>
    <w:uiPriority w:val="99"/>
    <w:semiHidden/>
    <w:unhideWhenUsed/>
    <w:rsid w:val="0082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2D7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E0F4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6CB09063C07041A0B909C9798874ECDCB365E312FBD2C423F5C60Q8NFN" TargetMode="External"/><Relationship Id="rId13" Type="http://schemas.openxmlformats.org/officeDocument/2006/relationships/hyperlink" Target="consultantplus://offline/ref=11D6CB09063C07041A0B909C9798874EC8CC32593D2FBD2C423F5C608FA74CCBECB23C7DB6FD84Q1N0N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D6CB09063C07041A0B909C9798874ECDCB365E312FBD2C423F5C60Q8NFN" TargetMode="External"/><Relationship Id="rId12" Type="http://schemas.openxmlformats.org/officeDocument/2006/relationships/hyperlink" Target="consultantplus://offline/ref=11D6CB09063C07041A0B909C9798874EC8CC32593D2FBD2C423F5C608FA74CCBECB23C7DB6FD84Q1N4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6A9B87F3F14D4B8D79EB93BF4D5C176C31F429089A296B5ED411A501F20256840CBFD72B83270p1N4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D6CB09063C07041A0B909C9798874ECDCB365E312FBD2C423F5C60Q8NF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D6CB09063C07041A0B909C9798874ECDCB365E312FBD2C423F5C60Q8NFN" TargetMode="External"/><Relationship Id="rId10" Type="http://schemas.openxmlformats.org/officeDocument/2006/relationships/hyperlink" Target="consultantplus://offline/ref=11D6CB09063C07041A0B909C9798874ECDCB365E312FBD2C423F5C60Q8NF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D6CB09063C07041A0B909C9798874ECDCB365E312FBD2C423F5C60Q8NFN" TargetMode="External"/><Relationship Id="rId14" Type="http://schemas.openxmlformats.org/officeDocument/2006/relationships/hyperlink" Target="consultantplus://offline/ref=11D6CB09063C07041A0B909C9798874ECDCB365E312FBD2C423F5C60Q8N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3F31A-96F0-481C-AD98-B111B7DF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2019-11-21T09:06:00Z</dcterms:created>
  <dcterms:modified xsi:type="dcterms:W3CDTF">2020-06-12T15:18:00Z</dcterms:modified>
</cp:coreProperties>
</file>