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6D3C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6F6F6"/>
        </w:rPr>
      </w:pPr>
      <w:r w:rsidRPr="009C3773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6F6F6"/>
        </w:rPr>
        <w:t xml:space="preserve">ТОРГОВО-ОФИСНОЕ ПОМЕЩЕНИЕ </w:t>
      </w:r>
    </w:p>
    <w:p w:rsidR="00D16D3C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</w:pPr>
      <w:r w:rsidRPr="009C3773">
        <w:rPr>
          <w:rFonts w:ascii="Times New Roman" w:hAnsi="Times New Roman" w:cs="Times New Roman"/>
          <w:b/>
          <w:color w:val="000000"/>
          <w:sz w:val="24"/>
          <w:szCs w:val="24"/>
          <w:highlight w:val="yellow"/>
          <w:shd w:val="clear" w:color="auto" w:fill="F6F6F6"/>
        </w:rPr>
        <w:t>РЯДОМ С МЕТРО «СТАНЦИЯ УРАЛЬСКАЯ»:</w:t>
      </w:r>
    </w:p>
    <w:p w:rsidR="00D16D3C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537D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537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Екатеринбург, ул. Челюскинцев, д. 31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.</w:t>
      </w:r>
    </w:p>
    <w:p w:rsidR="00D16D3C" w:rsidRPr="009C3773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</w:pPr>
      <w:r w:rsidRPr="009C37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>Назначение: нежилое.</w:t>
      </w:r>
    </w:p>
    <w:p w:rsidR="00D16D3C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537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Кадастровый номер: 66:41:0206030:3491.</w:t>
      </w:r>
    </w:p>
    <w:p w:rsidR="00D16D3C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</w:p>
    <w:p w:rsidR="00D16D3C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537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В собственности на основании договора купли-продажи от 27.11.2017, право собственности зарегистрировано 25.12.2017.</w:t>
      </w:r>
    </w:p>
    <w:p w:rsidR="00D16D3C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</w:p>
    <w:p w:rsidR="00D16D3C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537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Площадь: общая 84.6 </w:t>
      </w:r>
      <w:proofErr w:type="spellStart"/>
      <w:r w:rsidRPr="00537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кв.м</w:t>
      </w:r>
      <w:proofErr w:type="spellEnd"/>
      <w:r w:rsidRPr="00537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.</w:t>
      </w:r>
    </w:p>
    <w:p w:rsidR="00D16D3C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</w:p>
    <w:p w:rsidR="00D16D3C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537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Хорошая транспортная развязка. В шаговой доступности остановка автобусов (в том числе пригородных), троллейбусов (во все части города), трамваев (Уралмаш, </w:t>
      </w:r>
      <w:proofErr w:type="spellStart"/>
      <w:r w:rsidRPr="00537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Эльмаш</w:t>
      </w:r>
      <w:proofErr w:type="spellEnd"/>
      <w:r w:rsidRPr="00537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, ЦПКиО, Ботаника, 7 ключей, 40 лет ВЛКСМ).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 </w:t>
      </w:r>
    </w:p>
    <w:p w:rsidR="00D16D3C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 xml:space="preserve">До </w:t>
      </w:r>
      <w:r w:rsidRPr="00537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метро станция «Уральская» 500 метров.</w:t>
      </w:r>
    </w:p>
    <w:p w:rsidR="00D16D3C" w:rsidRPr="00537DD1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</w:p>
    <w:p w:rsidR="00D16D3C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537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Помещение квадратной формы, разделено пополам одной несущей стеной.</w:t>
      </w:r>
    </w:p>
    <w:p w:rsidR="00D16D3C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537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Высота потолков 2,48 м.</w:t>
      </w:r>
    </w:p>
    <w:p w:rsidR="00D16D3C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537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Один санузел.</w:t>
      </w:r>
    </w:p>
    <w:p w:rsidR="00D16D3C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537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2 окна со стороны ул. Челюскинцев – под размещение рекламной вывески, одно – со двора.</w:t>
      </w:r>
      <w:r w:rsidRPr="00537D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C37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>Отдельный вход со стороны ул. Челюскинцев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 xml:space="preserve"> (напротив остановка общественного транспорта)</w:t>
      </w:r>
      <w:r w:rsidRPr="009C377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6F6F6"/>
        </w:rPr>
        <w:t>.</w:t>
      </w:r>
    </w:p>
    <w:p w:rsidR="00D16D3C" w:rsidRPr="00537DD1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6F6F6"/>
        </w:rPr>
      </w:pPr>
      <w:r w:rsidRPr="00537DD1">
        <w:rPr>
          <w:rFonts w:ascii="Times New Roman" w:hAnsi="Times New Roman" w:cs="Times New Roman"/>
          <w:sz w:val="24"/>
          <w:szCs w:val="24"/>
          <w:shd w:val="clear" w:color="auto" w:fill="F6F6F6"/>
        </w:rPr>
        <w:t>Счетчики на электрическую энергию (2 тарифа)</w:t>
      </w: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>,</w:t>
      </w:r>
      <w:r w:rsidRPr="00537DD1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нагрузка до 15 </w:t>
      </w:r>
      <w:proofErr w:type="spellStart"/>
      <w:r w:rsidRPr="00537DD1">
        <w:rPr>
          <w:rFonts w:ascii="Times New Roman" w:hAnsi="Times New Roman" w:cs="Times New Roman"/>
          <w:sz w:val="24"/>
          <w:szCs w:val="24"/>
          <w:shd w:val="clear" w:color="auto" w:fill="F6F6F6"/>
        </w:rPr>
        <w:t>кВТ</w:t>
      </w:r>
      <w:proofErr w:type="spellEnd"/>
      <w:r w:rsidRPr="00537DD1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. </w:t>
      </w:r>
    </w:p>
    <w:p w:rsidR="00D16D3C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537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Назначение: магазин, офис, кофейня, салон красоты и пр. (учитывая рядом ЖД вокзал)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.</w:t>
      </w:r>
    </w:p>
    <w:p w:rsidR="00D16D3C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6F6F6"/>
        </w:rPr>
      </w:pPr>
      <w:r w:rsidRPr="00537DD1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90A3C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Коммунальные платежи и содержание около </w:t>
      </w:r>
      <w:r w:rsidRPr="009C3773">
        <w:rPr>
          <w:rFonts w:ascii="Times New Roman" w:hAnsi="Times New Roman" w:cs="Times New Roman"/>
          <w:sz w:val="24"/>
          <w:szCs w:val="24"/>
          <w:shd w:val="clear" w:color="auto" w:fill="F6F6F6"/>
        </w:rPr>
        <w:t>14</w:t>
      </w:r>
      <w:r w:rsidRPr="00790A3C">
        <w:rPr>
          <w:rFonts w:ascii="Times New Roman" w:hAnsi="Times New Roman" w:cs="Times New Roman"/>
          <w:sz w:val="24"/>
          <w:szCs w:val="24"/>
          <w:shd w:val="clear" w:color="auto" w:fill="F6F6F6"/>
          <w:lang w:val="en-US"/>
        </w:rPr>
        <w:t> </w:t>
      </w:r>
      <w:r w:rsidRPr="009C3773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000 </w:t>
      </w:r>
      <w:r w:rsidRPr="00790A3C">
        <w:rPr>
          <w:rFonts w:ascii="Times New Roman" w:hAnsi="Times New Roman" w:cs="Times New Roman"/>
          <w:sz w:val="24"/>
          <w:szCs w:val="24"/>
          <w:shd w:val="clear" w:color="auto" w:fill="F6F6F6"/>
        </w:rPr>
        <w:t>руб. ежемесячно.</w:t>
      </w:r>
    </w:p>
    <w:p w:rsidR="00D16D3C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6F6F6"/>
        </w:rPr>
      </w:pPr>
      <w:r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Арендатор: известная сеть онлайн торговли. </w:t>
      </w:r>
      <w:r w:rsidRPr="00790A3C">
        <w:rPr>
          <w:rFonts w:ascii="Times New Roman" w:hAnsi="Times New Roman" w:cs="Times New Roman"/>
          <w:sz w:val="24"/>
          <w:szCs w:val="24"/>
          <w:shd w:val="clear" w:color="auto" w:fill="F6F6F6"/>
        </w:rPr>
        <w:t xml:space="preserve"> </w:t>
      </w:r>
    </w:p>
    <w:p w:rsidR="00D16D3C" w:rsidRPr="00790A3C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6F6F6"/>
        </w:rPr>
      </w:pPr>
    </w:p>
    <w:p w:rsidR="00D16D3C" w:rsidRPr="00537DD1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</w:pPr>
      <w:r w:rsidRPr="00537DD1">
        <w:rPr>
          <w:rFonts w:ascii="Times New Roman" w:hAnsi="Times New Roman" w:cs="Times New Roman"/>
          <w:color w:val="000000"/>
          <w:sz w:val="24"/>
          <w:szCs w:val="24"/>
          <w:shd w:val="clear" w:color="auto" w:fill="F6F6F6"/>
        </w:rPr>
        <w:t>Средняя ставка аренды за месяц – 1 200 руб.</w:t>
      </w:r>
    </w:p>
    <w:p w:rsidR="00D16D3C" w:rsidRDefault="00D16D3C" w:rsidP="00D16D3C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6F6F6"/>
        </w:rPr>
      </w:pPr>
      <w:r w:rsidRPr="00537DD1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6F6F6"/>
        </w:rPr>
        <w:t>Годовой доход 1 200 000 руб. Арендаторы дополнительно оплачивают коммунальные услуги и содержание.</w:t>
      </w:r>
    </w:p>
    <w:p w:rsidR="00E66720" w:rsidRDefault="00E66720">
      <w:bookmarkStart w:id="0" w:name="_GoBack"/>
      <w:bookmarkEnd w:id="0"/>
    </w:p>
    <w:sectPr w:rsidR="00E667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tka Small">
    <w:altName w:val="Arial"/>
    <w:charset w:val="CC"/>
    <w:family w:val="auto"/>
    <w:pitch w:val="variable"/>
    <w:sig w:usb0="00000001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D3C"/>
    <w:rsid w:val="00001121"/>
    <w:rsid w:val="00695813"/>
    <w:rsid w:val="00D16D3C"/>
    <w:rsid w:val="00E66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EB1213-F4F6-44FB-ACCD-44C7ACF97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Arial Narrow" w:hAnsi="Arial Narrow" w:cs="Arial Narrow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D3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001121"/>
    <w:pPr>
      <w:spacing w:before="100" w:beforeAutospacing="1" w:after="100" w:afterAutospacing="1" w:line="240" w:lineRule="auto"/>
      <w:outlineLvl w:val="0"/>
    </w:pPr>
    <w:rPr>
      <w:rFonts w:ascii="Sitka Small" w:eastAsia="Arial Narrow" w:hAnsi="Sitka Small" w:cs="Arial Narrow"/>
      <w:b/>
      <w:bCs/>
      <w:color w:val="365F91"/>
      <w:sz w:val="28"/>
      <w:szCs w:val="28"/>
    </w:rPr>
  </w:style>
  <w:style w:type="paragraph" w:styleId="2">
    <w:name w:val="heading 2"/>
    <w:basedOn w:val="a"/>
    <w:link w:val="20"/>
    <w:uiPriority w:val="9"/>
    <w:qFormat/>
    <w:rsid w:val="00001121"/>
    <w:pPr>
      <w:spacing w:before="100" w:beforeAutospacing="1" w:after="100" w:afterAutospacing="1" w:line="240" w:lineRule="auto"/>
      <w:outlineLvl w:val="1"/>
    </w:pPr>
    <w:rPr>
      <w:rFonts w:ascii="Sitka Small" w:eastAsia="Arial Narrow" w:hAnsi="Sitka Small" w:cs="Arial Narrow"/>
      <w:b/>
      <w:bCs/>
      <w:color w:val="4F81BD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01121"/>
    <w:pPr>
      <w:spacing w:before="100" w:beforeAutospacing="1" w:after="100" w:afterAutospacing="1" w:line="240" w:lineRule="auto"/>
      <w:outlineLvl w:val="2"/>
    </w:pPr>
    <w:rPr>
      <w:rFonts w:ascii="Sitka Small" w:eastAsia="Arial Narrow" w:hAnsi="Sitka Small" w:cs="Arial Narrow"/>
      <w:b/>
      <w:bCs/>
      <w:color w:val="4F81BD"/>
      <w:sz w:val="24"/>
      <w:szCs w:val="24"/>
    </w:rPr>
  </w:style>
  <w:style w:type="paragraph" w:styleId="4">
    <w:name w:val="heading 4"/>
    <w:basedOn w:val="a"/>
    <w:link w:val="40"/>
    <w:uiPriority w:val="9"/>
    <w:qFormat/>
    <w:rsid w:val="00001121"/>
    <w:pPr>
      <w:spacing w:before="100" w:beforeAutospacing="1" w:after="100" w:afterAutospacing="1" w:line="240" w:lineRule="auto"/>
      <w:outlineLvl w:val="3"/>
    </w:pPr>
    <w:rPr>
      <w:rFonts w:ascii="Sitka Small" w:eastAsia="Arial Narrow" w:hAnsi="Sitka Small" w:cs="Arial Narrow"/>
      <w:b/>
      <w:bCs/>
      <w:i/>
      <w:iCs/>
      <w:color w:val="4F81BD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1121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1121"/>
    <w:pPr>
      <w:keepNext/>
      <w:keepLines/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1121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1121"/>
    <w:pPr>
      <w:keepNext/>
      <w:keepLines/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1121"/>
    <w:pPr>
      <w:keepNext/>
      <w:keepLines/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olovok6">
    <w:name w:val="zagolovok6"/>
    <w:qFormat/>
    <w:rsid w:val="00001121"/>
    <w:rPr>
      <w:sz w:val="24"/>
      <w:szCs w:val="24"/>
      <w:lang w:eastAsia="ru-RU"/>
    </w:rPr>
  </w:style>
  <w:style w:type="character" w:customStyle="1" w:styleId="10">
    <w:name w:val="Заголовок 1 Знак"/>
    <w:link w:val="1"/>
    <w:uiPriority w:val="9"/>
    <w:rsid w:val="00001121"/>
    <w:rPr>
      <w:rFonts w:ascii="Sitka Small" w:hAnsi="Sitka Small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001121"/>
    <w:rPr>
      <w:rFonts w:ascii="Sitka Small" w:hAnsi="Sitka Small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001121"/>
    <w:rPr>
      <w:rFonts w:ascii="Sitka Small" w:hAnsi="Sitka Small"/>
      <w:b/>
      <w:bCs/>
      <w:color w:val="4F81BD"/>
      <w:sz w:val="24"/>
      <w:szCs w:val="24"/>
    </w:rPr>
  </w:style>
  <w:style w:type="character" w:customStyle="1" w:styleId="40">
    <w:name w:val="Заголовок 4 Знак"/>
    <w:link w:val="4"/>
    <w:uiPriority w:val="9"/>
    <w:rsid w:val="00001121"/>
    <w:rPr>
      <w:rFonts w:ascii="Sitka Small" w:hAnsi="Sitka Small"/>
      <w:b/>
      <w:bCs/>
      <w:i/>
      <w:iCs/>
      <w:color w:val="4F81BD"/>
      <w:sz w:val="24"/>
      <w:szCs w:val="24"/>
    </w:rPr>
  </w:style>
  <w:style w:type="paragraph" w:styleId="a3">
    <w:name w:val="List Paragraph"/>
    <w:basedOn w:val="a"/>
    <w:uiPriority w:val="34"/>
    <w:qFormat/>
    <w:rsid w:val="00001121"/>
    <w:pPr>
      <w:autoSpaceDE w:val="0"/>
      <w:autoSpaceDN w:val="0"/>
      <w:spacing w:after="0" w:line="240" w:lineRule="auto"/>
      <w:ind w:left="720"/>
      <w:contextualSpacing/>
    </w:pPr>
    <w:rPr>
      <w:rFonts w:ascii="Times New Roman" w:eastAsia="Arial Narrow" w:hAnsi="Times New Roman" w:cs="Arial Narrow"/>
      <w:sz w:val="20"/>
      <w:szCs w:val="20"/>
      <w:lang w:eastAsia="ru-RU"/>
    </w:rPr>
  </w:style>
  <w:style w:type="character" w:customStyle="1" w:styleId="50">
    <w:name w:val="Заголовок 5 Знак"/>
    <w:link w:val="5"/>
    <w:uiPriority w:val="9"/>
    <w:semiHidden/>
    <w:rsid w:val="00001121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ru-RU"/>
    </w:rPr>
  </w:style>
  <w:style w:type="character" w:customStyle="1" w:styleId="60">
    <w:name w:val="Заголовок 6 Знак"/>
    <w:link w:val="6"/>
    <w:uiPriority w:val="9"/>
    <w:semiHidden/>
    <w:rsid w:val="00001121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link w:val="7"/>
    <w:uiPriority w:val="9"/>
    <w:semiHidden/>
    <w:rsid w:val="00001121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customStyle="1" w:styleId="80">
    <w:name w:val="Заголовок 8 Знак"/>
    <w:link w:val="8"/>
    <w:uiPriority w:val="9"/>
    <w:semiHidden/>
    <w:rsid w:val="00001121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ru-RU"/>
    </w:rPr>
  </w:style>
  <w:style w:type="character" w:customStyle="1" w:styleId="90">
    <w:name w:val="Заголовок 9 Знак"/>
    <w:link w:val="9"/>
    <w:uiPriority w:val="9"/>
    <w:semiHidden/>
    <w:rsid w:val="0000112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ru-RU"/>
    </w:rPr>
  </w:style>
  <w:style w:type="paragraph" w:styleId="a4">
    <w:name w:val="caption"/>
    <w:basedOn w:val="a"/>
    <w:next w:val="a"/>
    <w:uiPriority w:val="35"/>
    <w:semiHidden/>
    <w:unhideWhenUsed/>
    <w:qFormat/>
    <w:rsid w:val="00001121"/>
    <w:pPr>
      <w:spacing w:line="240" w:lineRule="auto"/>
    </w:pPr>
    <w:rPr>
      <w:rFonts w:ascii="Arial Narrow" w:eastAsia="Arial Narrow" w:hAnsi="Arial Narrow" w:cs="Arial Narrow"/>
      <w:i/>
      <w:iCs/>
      <w:color w:val="44546A" w:themeColor="text2"/>
      <w:sz w:val="18"/>
      <w:szCs w:val="18"/>
      <w:lang w:eastAsia="ru-RU"/>
    </w:rPr>
  </w:style>
  <w:style w:type="paragraph" w:styleId="a5">
    <w:name w:val="Title"/>
    <w:basedOn w:val="a"/>
    <w:next w:val="a"/>
    <w:link w:val="a6"/>
    <w:uiPriority w:val="10"/>
    <w:qFormat/>
    <w:rsid w:val="0000112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6">
    <w:name w:val="Название Знак"/>
    <w:link w:val="a5"/>
    <w:uiPriority w:val="10"/>
    <w:rsid w:val="00001121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styleId="a7">
    <w:name w:val="Subtitle"/>
    <w:basedOn w:val="a"/>
    <w:next w:val="a"/>
    <w:link w:val="a8"/>
    <w:uiPriority w:val="11"/>
    <w:qFormat/>
    <w:rsid w:val="00001121"/>
    <w:pPr>
      <w:numPr>
        <w:ilvl w:val="1"/>
      </w:numPr>
      <w:spacing w:after="160" w:line="240" w:lineRule="auto"/>
    </w:pPr>
    <w:rPr>
      <w:rFonts w:eastAsiaTheme="minorEastAsia"/>
      <w:color w:val="5A5A5A" w:themeColor="text1" w:themeTint="A5"/>
      <w:spacing w:val="15"/>
      <w:lang w:eastAsia="ru-RU"/>
    </w:rPr>
  </w:style>
  <w:style w:type="character" w:customStyle="1" w:styleId="a8">
    <w:name w:val="Подзаголовок Знак"/>
    <w:link w:val="a7"/>
    <w:uiPriority w:val="11"/>
    <w:rsid w:val="0000112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ru-RU"/>
    </w:rPr>
  </w:style>
  <w:style w:type="character" w:styleId="a9">
    <w:name w:val="Strong"/>
    <w:uiPriority w:val="22"/>
    <w:qFormat/>
    <w:rsid w:val="00001121"/>
    <w:rPr>
      <w:b/>
      <w:bCs/>
    </w:rPr>
  </w:style>
  <w:style w:type="character" w:styleId="aa">
    <w:name w:val="Emphasis"/>
    <w:uiPriority w:val="20"/>
    <w:qFormat/>
    <w:rsid w:val="00001121"/>
    <w:rPr>
      <w:i/>
      <w:iCs/>
    </w:rPr>
  </w:style>
  <w:style w:type="paragraph" w:styleId="ab">
    <w:name w:val="No Spacing"/>
    <w:uiPriority w:val="1"/>
    <w:qFormat/>
    <w:rsid w:val="00001121"/>
    <w:rPr>
      <w:sz w:val="24"/>
      <w:szCs w:val="24"/>
      <w:lang w:eastAsia="ru-RU"/>
    </w:rPr>
  </w:style>
  <w:style w:type="paragraph" w:styleId="21">
    <w:name w:val="Quote"/>
    <w:basedOn w:val="a"/>
    <w:next w:val="a"/>
    <w:link w:val="22"/>
    <w:uiPriority w:val="29"/>
    <w:qFormat/>
    <w:rsid w:val="00001121"/>
    <w:pPr>
      <w:spacing w:before="200" w:after="160" w:line="240" w:lineRule="auto"/>
      <w:ind w:left="864" w:right="864"/>
      <w:jc w:val="center"/>
    </w:pPr>
    <w:rPr>
      <w:rFonts w:ascii="Arial Narrow" w:eastAsia="Arial Narrow" w:hAnsi="Arial Narrow" w:cs="Arial Narrow"/>
      <w:i/>
      <w:iCs/>
      <w:color w:val="404040" w:themeColor="text1" w:themeTint="BF"/>
      <w:sz w:val="24"/>
      <w:szCs w:val="24"/>
      <w:lang w:eastAsia="ru-RU"/>
    </w:rPr>
  </w:style>
  <w:style w:type="character" w:customStyle="1" w:styleId="22">
    <w:name w:val="Цитата 2 Знак"/>
    <w:link w:val="21"/>
    <w:uiPriority w:val="29"/>
    <w:rsid w:val="00001121"/>
    <w:rPr>
      <w:i/>
      <w:iCs/>
      <w:color w:val="404040" w:themeColor="text1" w:themeTint="BF"/>
      <w:sz w:val="24"/>
      <w:szCs w:val="24"/>
      <w:lang w:eastAsia="ru-RU"/>
    </w:rPr>
  </w:style>
  <w:style w:type="paragraph" w:styleId="ac">
    <w:name w:val="Intense Quote"/>
    <w:basedOn w:val="a"/>
    <w:next w:val="a"/>
    <w:link w:val="ad"/>
    <w:uiPriority w:val="30"/>
    <w:qFormat/>
    <w:rsid w:val="000011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 w:line="240" w:lineRule="auto"/>
      <w:ind w:left="864" w:right="864"/>
      <w:jc w:val="center"/>
    </w:pPr>
    <w:rPr>
      <w:rFonts w:ascii="Arial Narrow" w:eastAsia="Arial Narrow" w:hAnsi="Arial Narrow" w:cs="Arial Narrow"/>
      <w:i/>
      <w:iCs/>
      <w:color w:val="5B9BD5" w:themeColor="accent1"/>
      <w:sz w:val="24"/>
      <w:szCs w:val="24"/>
      <w:lang w:eastAsia="ru-RU"/>
    </w:rPr>
  </w:style>
  <w:style w:type="character" w:customStyle="1" w:styleId="ad">
    <w:name w:val="Выделенная цитата Знак"/>
    <w:link w:val="ac"/>
    <w:uiPriority w:val="30"/>
    <w:rsid w:val="00001121"/>
    <w:rPr>
      <w:i/>
      <w:iCs/>
      <w:color w:val="5B9BD5" w:themeColor="accent1"/>
      <w:sz w:val="24"/>
      <w:szCs w:val="24"/>
      <w:lang w:eastAsia="ru-RU"/>
    </w:rPr>
  </w:style>
  <w:style w:type="character" w:styleId="ae">
    <w:name w:val="Subtle Emphasis"/>
    <w:uiPriority w:val="19"/>
    <w:qFormat/>
    <w:rsid w:val="00001121"/>
    <w:rPr>
      <w:i/>
      <w:iCs/>
      <w:color w:val="404040" w:themeColor="text1" w:themeTint="BF"/>
    </w:rPr>
  </w:style>
  <w:style w:type="character" w:styleId="af">
    <w:name w:val="Intense Emphasis"/>
    <w:uiPriority w:val="21"/>
    <w:qFormat/>
    <w:rsid w:val="00001121"/>
    <w:rPr>
      <w:i/>
      <w:iCs/>
      <w:color w:val="5B9BD5" w:themeColor="accent1"/>
    </w:rPr>
  </w:style>
  <w:style w:type="character" w:styleId="af0">
    <w:name w:val="Subtle Reference"/>
    <w:uiPriority w:val="31"/>
    <w:qFormat/>
    <w:rsid w:val="00001121"/>
    <w:rPr>
      <w:smallCaps/>
      <w:color w:val="5A5A5A" w:themeColor="text1" w:themeTint="A5"/>
    </w:rPr>
  </w:style>
  <w:style w:type="character" w:styleId="af1">
    <w:name w:val="Intense Reference"/>
    <w:uiPriority w:val="32"/>
    <w:qFormat/>
    <w:rsid w:val="00001121"/>
    <w:rPr>
      <w:b/>
      <w:bCs/>
      <w:smallCaps/>
      <w:color w:val="5B9BD5" w:themeColor="accent1"/>
      <w:spacing w:val="5"/>
    </w:rPr>
  </w:style>
  <w:style w:type="character" w:styleId="af2">
    <w:name w:val="Book Title"/>
    <w:uiPriority w:val="33"/>
    <w:qFormat/>
    <w:rsid w:val="00001121"/>
    <w:rPr>
      <w:b/>
      <w:bCs/>
      <w:i/>
      <w:iC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001121"/>
    <w:pPr>
      <w:keepNext/>
      <w:keepLines/>
      <w:spacing w:before="240" w:beforeAutospacing="0" w:after="0" w:afterAutospacing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2019-11-22T12:04:00Z</dcterms:created>
  <dcterms:modified xsi:type="dcterms:W3CDTF">2019-11-22T12:05:00Z</dcterms:modified>
</cp:coreProperties>
</file>