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2362D" w14:textId="77777777" w:rsidR="00167E8C" w:rsidRPr="00157679" w:rsidRDefault="00167E8C" w:rsidP="003F1EF1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Договор о задатке</w:t>
      </w:r>
      <w:r w:rsidR="00120647">
        <w:rPr>
          <w:sz w:val="22"/>
          <w:szCs w:val="22"/>
        </w:rPr>
        <w:t xml:space="preserve"> №___</w:t>
      </w:r>
    </w:p>
    <w:p w14:paraId="0EA531B2" w14:textId="77777777" w:rsidR="00D21DA2" w:rsidRPr="00157679" w:rsidRDefault="00D21DA2" w:rsidP="003F1EF1">
      <w:pPr>
        <w:jc w:val="center"/>
        <w:rPr>
          <w:sz w:val="22"/>
          <w:szCs w:val="22"/>
        </w:rPr>
      </w:pPr>
    </w:p>
    <w:p w14:paraId="727028DE" w14:textId="7681921F" w:rsidR="00D21DA2" w:rsidRPr="00157679" w:rsidRDefault="00D21DA2" w:rsidP="00D21DA2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г. Хабаровск                                                                                                        </w:t>
      </w:r>
      <w:proofErr w:type="gramStart"/>
      <w:r w:rsidRPr="00157679">
        <w:rPr>
          <w:sz w:val="22"/>
          <w:szCs w:val="22"/>
        </w:rPr>
        <w:t xml:space="preserve">   «</w:t>
      </w:r>
      <w:proofErr w:type="gramEnd"/>
      <w:r w:rsidRPr="00157679">
        <w:rPr>
          <w:sz w:val="22"/>
          <w:szCs w:val="22"/>
        </w:rPr>
        <w:t>__»________ 20</w:t>
      </w:r>
      <w:r w:rsidR="00FF4B39">
        <w:rPr>
          <w:sz w:val="22"/>
          <w:szCs w:val="22"/>
        </w:rPr>
        <w:t>20</w:t>
      </w:r>
      <w:r w:rsidRPr="00157679">
        <w:rPr>
          <w:sz w:val="22"/>
          <w:szCs w:val="22"/>
        </w:rPr>
        <w:t>г.</w:t>
      </w:r>
    </w:p>
    <w:p w14:paraId="53DCB71F" w14:textId="77777777" w:rsidR="00D21DA2" w:rsidRDefault="00D21DA2" w:rsidP="00D21DA2">
      <w:pPr>
        <w:jc w:val="both"/>
        <w:rPr>
          <w:sz w:val="22"/>
          <w:szCs w:val="22"/>
        </w:rPr>
      </w:pPr>
    </w:p>
    <w:p w14:paraId="5569FE72" w14:textId="77777777" w:rsidR="00F4333F" w:rsidRDefault="00E80A02" w:rsidP="00E80A02">
      <w:pPr>
        <w:jc w:val="both"/>
        <w:rPr>
          <w:sz w:val="22"/>
          <w:szCs w:val="22"/>
        </w:rPr>
      </w:pPr>
      <w:r w:rsidRPr="00AE5B5D">
        <w:rPr>
          <w:sz w:val="24"/>
          <w:szCs w:val="24"/>
        </w:rPr>
        <w:t xml:space="preserve">     </w:t>
      </w:r>
      <w:r w:rsidR="00F4333F">
        <w:rPr>
          <w:sz w:val="24"/>
          <w:szCs w:val="24"/>
        </w:rPr>
        <w:t>Открытое а</w:t>
      </w:r>
      <w:r w:rsidR="009241FD">
        <w:rPr>
          <w:sz w:val="24"/>
          <w:szCs w:val="24"/>
        </w:rPr>
        <w:t>кционерное о</w:t>
      </w:r>
      <w:r w:rsidRPr="00E80A02">
        <w:rPr>
          <w:sz w:val="22"/>
          <w:szCs w:val="22"/>
        </w:rPr>
        <w:t>бщество «</w:t>
      </w:r>
      <w:r w:rsidR="00F4333F">
        <w:rPr>
          <w:sz w:val="22"/>
          <w:szCs w:val="22"/>
        </w:rPr>
        <w:t>Амур-Порт</w:t>
      </w:r>
      <w:r w:rsidRPr="00E80A02">
        <w:rPr>
          <w:sz w:val="22"/>
          <w:szCs w:val="22"/>
        </w:rPr>
        <w:t xml:space="preserve">», именуемое в дальнейшем «Продавец», в лице конкурсного управляющего Семёновой Татьяны Андреевны, действующего на основании действующая на основании </w:t>
      </w:r>
      <w:r w:rsidRPr="00E80A02">
        <w:rPr>
          <w:iCs/>
          <w:sz w:val="22"/>
          <w:szCs w:val="22"/>
        </w:rPr>
        <w:t xml:space="preserve">Решения Арбитражного суда </w:t>
      </w:r>
      <w:r w:rsidR="009241FD">
        <w:rPr>
          <w:iCs/>
          <w:sz w:val="22"/>
          <w:szCs w:val="22"/>
        </w:rPr>
        <w:t xml:space="preserve">Хабаровского </w:t>
      </w:r>
      <w:r w:rsidRPr="00E80A02">
        <w:rPr>
          <w:sz w:val="22"/>
          <w:szCs w:val="22"/>
        </w:rPr>
        <w:t xml:space="preserve">края от </w:t>
      </w:r>
      <w:r w:rsidR="00F4333F">
        <w:rPr>
          <w:sz w:val="22"/>
          <w:szCs w:val="22"/>
        </w:rPr>
        <w:t>23</w:t>
      </w:r>
      <w:r w:rsidRPr="00E80A02">
        <w:rPr>
          <w:sz w:val="22"/>
          <w:szCs w:val="22"/>
        </w:rPr>
        <w:t>.0</w:t>
      </w:r>
      <w:r w:rsidR="00F4333F">
        <w:rPr>
          <w:sz w:val="22"/>
          <w:szCs w:val="22"/>
        </w:rPr>
        <w:t>9</w:t>
      </w:r>
      <w:r w:rsidRPr="00E80A02">
        <w:rPr>
          <w:sz w:val="22"/>
          <w:szCs w:val="22"/>
        </w:rPr>
        <w:t>.201</w:t>
      </w:r>
      <w:r w:rsidR="009241FD">
        <w:rPr>
          <w:sz w:val="22"/>
          <w:szCs w:val="22"/>
        </w:rPr>
        <w:t>6</w:t>
      </w:r>
      <w:r w:rsidRPr="00E80A02">
        <w:rPr>
          <w:sz w:val="22"/>
          <w:szCs w:val="22"/>
        </w:rPr>
        <w:t xml:space="preserve"> г. </w:t>
      </w:r>
      <w:r w:rsidR="009241FD" w:rsidRPr="009241FD">
        <w:rPr>
          <w:sz w:val="22"/>
          <w:szCs w:val="22"/>
        </w:rPr>
        <w:t>по делу №А73</w:t>
      </w:r>
      <w:r w:rsidRPr="009241FD">
        <w:rPr>
          <w:sz w:val="22"/>
          <w:szCs w:val="22"/>
        </w:rPr>
        <w:t>-</w:t>
      </w:r>
      <w:r w:rsidR="00F4333F">
        <w:rPr>
          <w:sz w:val="22"/>
          <w:szCs w:val="22"/>
        </w:rPr>
        <w:t>15765</w:t>
      </w:r>
      <w:r w:rsidRPr="009241FD">
        <w:rPr>
          <w:sz w:val="22"/>
          <w:szCs w:val="22"/>
        </w:rPr>
        <w:t>/201</w:t>
      </w:r>
      <w:r w:rsidR="00F4333F">
        <w:rPr>
          <w:sz w:val="22"/>
          <w:szCs w:val="22"/>
        </w:rPr>
        <w:t>2</w:t>
      </w:r>
      <w:r w:rsidRPr="009241FD">
        <w:rPr>
          <w:sz w:val="22"/>
          <w:szCs w:val="22"/>
        </w:rPr>
        <w:t xml:space="preserve">, с одной стороны, </w:t>
      </w:r>
    </w:p>
    <w:p w14:paraId="5E53419D" w14:textId="77777777" w:rsidR="00E80A02" w:rsidRPr="009241FD" w:rsidRDefault="00E80A02" w:rsidP="00F4333F">
      <w:pPr>
        <w:ind w:firstLine="284"/>
        <w:jc w:val="both"/>
        <w:rPr>
          <w:sz w:val="22"/>
          <w:szCs w:val="22"/>
        </w:rPr>
      </w:pPr>
      <w:r w:rsidRPr="009241FD">
        <w:rPr>
          <w:sz w:val="22"/>
          <w:szCs w:val="22"/>
        </w:rPr>
        <w:t>и ______________________________</w:t>
      </w:r>
      <w:r w:rsidR="009241FD">
        <w:rPr>
          <w:sz w:val="22"/>
          <w:szCs w:val="22"/>
        </w:rPr>
        <w:t>_____________________</w:t>
      </w:r>
      <w:r w:rsidRPr="009241FD">
        <w:rPr>
          <w:sz w:val="22"/>
          <w:szCs w:val="22"/>
        </w:rPr>
        <w:t>__, именуем___ в дальнейшем «Заявитель», в лице _______________________________</w:t>
      </w:r>
      <w:r w:rsidR="009241FD">
        <w:rPr>
          <w:sz w:val="22"/>
          <w:szCs w:val="22"/>
        </w:rPr>
        <w:t>_________________</w:t>
      </w:r>
      <w:r w:rsidRPr="009241FD">
        <w:rPr>
          <w:sz w:val="22"/>
          <w:szCs w:val="22"/>
        </w:rPr>
        <w:t>_______, действующего на основании ____________________________________</w:t>
      </w:r>
      <w:r w:rsidR="009241FD">
        <w:rPr>
          <w:sz w:val="22"/>
          <w:szCs w:val="22"/>
        </w:rPr>
        <w:t>_________________________________</w:t>
      </w:r>
      <w:r w:rsidRPr="009241FD">
        <w:rPr>
          <w:sz w:val="22"/>
          <w:szCs w:val="22"/>
        </w:rPr>
        <w:t>___, с другой стороны, заключили настоящий договор о нижеследующем:</w:t>
      </w:r>
    </w:p>
    <w:p w14:paraId="3B091AF2" w14:textId="77777777" w:rsidR="0084308E" w:rsidRPr="009241FD" w:rsidRDefault="00167E8C" w:rsidP="009A6EA7">
      <w:pPr>
        <w:pStyle w:val="ConsNormal"/>
        <w:tabs>
          <w:tab w:val="num" w:pos="-2977"/>
        </w:tabs>
        <w:ind w:firstLine="0"/>
        <w:jc w:val="both"/>
        <w:rPr>
          <w:rFonts w:cs="Bookman Old Style"/>
          <w:sz w:val="22"/>
          <w:szCs w:val="22"/>
        </w:rPr>
      </w:pPr>
      <w:r w:rsidRPr="009241FD">
        <w:rPr>
          <w:sz w:val="22"/>
          <w:szCs w:val="22"/>
        </w:rPr>
        <w:t xml:space="preserve">  </w:t>
      </w:r>
    </w:p>
    <w:p w14:paraId="675B99DE" w14:textId="77777777" w:rsidR="0084308E" w:rsidRPr="00157679" w:rsidRDefault="009A6EA7" w:rsidP="009A6EA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1</w:t>
      </w:r>
      <w:r w:rsidR="0084308E" w:rsidRPr="00157679">
        <w:rPr>
          <w:sz w:val="22"/>
          <w:szCs w:val="22"/>
        </w:rPr>
        <w:t>. Предмет договора </w:t>
      </w:r>
    </w:p>
    <w:p w14:paraId="402ABF54" w14:textId="5DE1145E" w:rsidR="00E32096" w:rsidRPr="00FF4B39" w:rsidRDefault="0084308E" w:rsidP="00FF4B39">
      <w:pPr>
        <w:pStyle w:val="aa"/>
        <w:spacing w:after="0" w:line="240" w:lineRule="auto"/>
        <w:ind w:left="0" w:firstLine="38"/>
        <w:jc w:val="both"/>
        <w:rPr>
          <w:rFonts w:ascii="Times New Roman" w:hAnsi="Times New Roman"/>
        </w:rPr>
      </w:pPr>
      <w:r w:rsidRPr="00FF4B39">
        <w:rPr>
          <w:rFonts w:ascii="Times New Roman" w:eastAsia="Times New Roman" w:hAnsi="Times New Roman"/>
          <w:lang w:eastAsia="ru-RU"/>
        </w:rPr>
        <w:t xml:space="preserve">1.1. В соответствии с условиями настоящего договора Заявитель для участия </w:t>
      </w:r>
      <w:r w:rsidR="00BD5646" w:rsidRPr="00FF4B39">
        <w:rPr>
          <w:rFonts w:ascii="Times New Roman" w:eastAsia="Times New Roman" w:hAnsi="Times New Roman"/>
          <w:lang w:eastAsia="ru-RU"/>
        </w:rPr>
        <w:t xml:space="preserve">в торгах в форме </w:t>
      </w:r>
      <w:r w:rsidR="00F4333F" w:rsidRPr="00FF4B39">
        <w:rPr>
          <w:rFonts w:ascii="Times New Roman" w:eastAsia="Times New Roman" w:hAnsi="Times New Roman"/>
          <w:lang w:eastAsia="ru-RU"/>
        </w:rPr>
        <w:t>конкурса</w:t>
      </w:r>
      <w:r w:rsidR="00E014FA" w:rsidRPr="00FF4B39">
        <w:rPr>
          <w:rFonts w:ascii="Times New Roman" w:eastAsia="Times New Roman" w:hAnsi="Times New Roman"/>
          <w:lang w:eastAsia="ru-RU"/>
        </w:rPr>
        <w:t>, открытого по составу участников и форме предложения о цене,</w:t>
      </w:r>
      <w:r w:rsidR="00BD5646" w:rsidRPr="00FF4B39">
        <w:rPr>
          <w:rFonts w:ascii="Times New Roman" w:eastAsia="Times New Roman" w:hAnsi="Times New Roman"/>
          <w:lang w:eastAsia="ru-RU"/>
        </w:rPr>
        <w:t xml:space="preserve"> </w:t>
      </w:r>
      <w:r w:rsidRPr="00FF4B39">
        <w:rPr>
          <w:rFonts w:ascii="Times New Roman" w:eastAsia="Times New Roman" w:hAnsi="Times New Roman"/>
          <w:lang w:eastAsia="ru-RU"/>
        </w:rPr>
        <w:t>по продаже имущества</w:t>
      </w:r>
      <w:r w:rsidR="00F4333F" w:rsidRPr="00FF4B39">
        <w:rPr>
          <w:rFonts w:ascii="Times New Roman" w:eastAsia="Times New Roman" w:hAnsi="Times New Roman"/>
          <w:lang w:eastAsia="ru-RU"/>
        </w:rPr>
        <w:t xml:space="preserve"> должника</w:t>
      </w:r>
      <w:r w:rsidR="00F4333F" w:rsidRPr="00F4333F">
        <w:t xml:space="preserve"> </w:t>
      </w:r>
      <w:r w:rsidR="00785E88" w:rsidRPr="00FF4B39">
        <w:rPr>
          <w:rFonts w:ascii="Times New Roman" w:eastAsia="Times New Roman" w:hAnsi="Times New Roman"/>
          <w:i/>
          <w:lang w:eastAsia="ru-RU"/>
        </w:rPr>
        <w:t xml:space="preserve">Лот № </w:t>
      </w:r>
      <w:r w:rsidR="005A4F58" w:rsidRPr="00FF4B39">
        <w:rPr>
          <w:rFonts w:ascii="Times New Roman" w:eastAsia="Times New Roman" w:hAnsi="Times New Roman"/>
          <w:i/>
          <w:lang w:eastAsia="ru-RU"/>
        </w:rPr>
        <w:t>1</w:t>
      </w:r>
      <w:r w:rsidR="00FF4B39">
        <w:rPr>
          <w:rFonts w:ascii="Times New Roman" w:eastAsia="Times New Roman" w:hAnsi="Times New Roman"/>
          <w:i/>
          <w:lang w:eastAsia="ru-RU"/>
        </w:rPr>
        <w:t xml:space="preserve">3 </w:t>
      </w:r>
      <w:r w:rsidR="00FF4B39" w:rsidRPr="00FF4B39">
        <w:rPr>
          <w:rFonts w:ascii="Times New Roman" w:eastAsia="Times New Roman" w:hAnsi="Times New Roman"/>
          <w:i/>
          <w:lang w:eastAsia="ru-RU"/>
        </w:rPr>
        <w:t xml:space="preserve">- Право аренды на земельный участок с кадастровым номером 27:22:0000000:4793 по адресу г. Комсомольск-на-Амуре, </w:t>
      </w:r>
      <w:proofErr w:type="spellStart"/>
      <w:r w:rsidR="00FF4B39" w:rsidRPr="00FF4B39">
        <w:rPr>
          <w:rFonts w:ascii="Times New Roman" w:eastAsia="Times New Roman" w:hAnsi="Times New Roman"/>
          <w:i/>
          <w:lang w:eastAsia="ru-RU"/>
        </w:rPr>
        <w:t>Хорпинское</w:t>
      </w:r>
      <w:proofErr w:type="spellEnd"/>
      <w:r w:rsidR="00FF4B39" w:rsidRPr="00FF4B39">
        <w:rPr>
          <w:rFonts w:ascii="Times New Roman" w:eastAsia="Times New Roman" w:hAnsi="Times New Roman"/>
          <w:i/>
          <w:lang w:eastAsia="ru-RU"/>
        </w:rPr>
        <w:t xml:space="preserve"> шоссе, 4, общей площадью 6912 </w:t>
      </w:r>
      <w:proofErr w:type="spellStart"/>
      <w:r w:rsidR="00FF4B39" w:rsidRPr="00FF4B39">
        <w:rPr>
          <w:rFonts w:ascii="Times New Roman" w:eastAsia="Times New Roman" w:hAnsi="Times New Roman"/>
          <w:i/>
          <w:lang w:eastAsia="ru-RU"/>
        </w:rPr>
        <w:t>кв.м</w:t>
      </w:r>
      <w:proofErr w:type="spellEnd"/>
      <w:r w:rsidR="00FF4B39" w:rsidRPr="00FF4B39">
        <w:rPr>
          <w:rFonts w:ascii="Times New Roman" w:eastAsia="Times New Roman" w:hAnsi="Times New Roman"/>
          <w:i/>
          <w:lang w:eastAsia="ru-RU"/>
        </w:rPr>
        <w:t>, по договору №10282/3 от 27.06.2016.</w:t>
      </w:r>
      <w:r w:rsidR="00FF4B39">
        <w:rPr>
          <w:rFonts w:ascii="Times New Roman" w:eastAsia="Times New Roman" w:hAnsi="Times New Roman"/>
          <w:i/>
          <w:lang w:eastAsia="ru-RU"/>
        </w:rPr>
        <w:t xml:space="preserve">; </w:t>
      </w:r>
      <w:r w:rsidR="00FF4B39" w:rsidRPr="00FF4B39">
        <w:rPr>
          <w:rFonts w:ascii="Times New Roman" w:eastAsia="Times New Roman" w:hAnsi="Times New Roman"/>
          <w:i/>
          <w:lang w:eastAsia="ru-RU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="00FF4B39" w:rsidRPr="00FF4B39">
        <w:rPr>
          <w:rFonts w:ascii="Times New Roman" w:eastAsia="Times New Roman" w:hAnsi="Times New Roman"/>
          <w:i/>
          <w:lang w:eastAsia="ru-RU"/>
        </w:rPr>
        <w:t>Хорпинскому</w:t>
      </w:r>
      <w:proofErr w:type="spellEnd"/>
      <w:r w:rsidR="00FF4B39" w:rsidRPr="00FF4B39">
        <w:rPr>
          <w:rFonts w:ascii="Times New Roman" w:eastAsia="Times New Roman" w:hAnsi="Times New Roman"/>
          <w:i/>
          <w:lang w:eastAsia="ru-RU"/>
        </w:rPr>
        <w:t xml:space="preserve"> шоссе. До ТП-1 по </w:t>
      </w:r>
      <w:proofErr w:type="spellStart"/>
      <w:r w:rsidR="00FF4B39" w:rsidRPr="00FF4B39">
        <w:rPr>
          <w:rFonts w:ascii="Times New Roman" w:eastAsia="Times New Roman" w:hAnsi="Times New Roman"/>
          <w:i/>
          <w:lang w:eastAsia="ru-RU"/>
        </w:rPr>
        <w:t>Хорпинскому</w:t>
      </w:r>
      <w:proofErr w:type="spellEnd"/>
      <w:r w:rsidR="00FF4B39" w:rsidRPr="00FF4B39">
        <w:rPr>
          <w:rFonts w:ascii="Times New Roman" w:eastAsia="Times New Roman" w:hAnsi="Times New Roman"/>
          <w:i/>
          <w:lang w:eastAsia="ru-RU"/>
        </w:rPr>
        <w:t xml:space="preserve"> шоссе, 4, протяженность 1706м.; Плавучая мастерская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="00FF4B39" w:rsidRPr="00FF4B39">
        <w:rPr>
          <w:rFonts w:ascii="Times New Roman" w:eastAsia="Times New Roman" w:hAnsi="Times New Roman"/>
          <w:i/>
          <w:lang w:eastAsia="ru-RU"/>
        </w:rPr>
        <w:t>Хорпинское</w:t>
      </w:r>
      <w:proofErr w:type="spellEnd"/>
      <w:r w:rsidR="00FF4B39" w:rsidRPr="00FF4B39">
        <w:rPr>
          <w:rFonts w:ascii="Times New Roman" w:eastAsia="Times New Roman" w:hAnsi="Times New Roman"/>
          <w:i/>
          <w:lang w:eastAsia="ru-RU"/>
        </w:rPr>
        <w:t xml:space="preserve"> шоссе, 4.</w:t>
      </w:r>
      <w:r w:rsidR="00FF4B39" w:rsidRPr="00FF4B39">
        <w:rPr>
          <w:rFonts w:ascii="Times New Roman" w:hAnsi="Times New Roman"/>
          <w:i/>
        </w:rPr>
        <w:t xml:space="preserve"> </w:t>
      </w:r>
      <w:r w:rsidR="00F4333F" w:rsidRPr="00FF4B39">
        <w:rPr>
          <w:rFonts w:ascii="Times New Roman" w:hAnsi="Times New Roman"/>
          <w:i/>
        </w:rPr>
        <w:t xml:space="preserve">(далее по тексту </w:t>
      </w:r>
      <w:r w:rsidR="005A36DE" w:rsidRPr="00FF4B39">
        <w:rPr>
          <w:rFonts w:ascii="Times New Roman" w:hAnsi="Times New Roman"/>
          <w:i/>
        </w:rPr>
        <w:t>договора – Имущество)</w:t>
      </w:r>
      <w:r w:rsidR="004B2FDE" w:rsidRPr="00FF4B39">
        <w:rPr>
          <w:rFonts w:ascii="Times New Roman" w:hAnsi="Times New Roman"/>
        </w:rPr>
        <w:t xml:space="preserve">, </w:t>
      </w:r>
      <w:r w:rsidR="00E32096" w:rsidRPr="00FF4B39">
        <w:rPr>
          <w:rFonts w:ascii="Times New Roman" w:hAnsi="Times New Roman"/>
        </w:rPr>
        <w:t xml:space="preserve">проводимых </w:t>
      </w:r>
      <w:r w:rsidR="00FF4B39">
        <w:rPr>
          <w:rFonts w:ascii="Times New Roman" w:hAnsi="Times New Roman"/>
        </w:rPr>
        <w:t>1</w:t>
      </w:r>
      <w:r w:rsidR="00D17B4C">
        <w:rPr>
          <w:rFonts w:ascii="Times New Roman" w:hAnsi="Times New Roman"/>
        </w:rPr>
        <w:t>7</w:t>
      </w:r>
      <w:r w:rsidR="00F4333F" w:rsidRPr="00FF4B39">
        <w:rPr>
          <w:rFonts w:ascii="Times New Roman" w:hAnsi="Times New Roman"/>
        </w:rPr>
        <w:t>.0</w:t>
      </w:r>
      <w:r w:rsidR="00FF4B39">
        <w:rPr>
          <w:rFonts w:ascii="Times New Roman" w:hAnsi="Times New Roman"/>
        </w:rPr>
        <w:t>7</w:t>
      </w:r>
      <w:r w:rsidR="00511C26" w:rsidRPr="00FF4B39">
        <w:rPr>
          <w:rFonts w:ascii="Times New Roman" w:hAnsi="Times New Roman"/>
        </w:rPr>
        <w:t>.20</w:t>
      </w:r>
      <w:r w:rsidR="00FF4B39">
        <w:rPr>
          <w:rFonts w:ascii="Times New Roman" w:hAnsi="Times New Roman"/>
        </w:rPr>
        <w:t>20</w:t>
      </w:r>
      <w:r w:rsidR="00511C26" w:rsidRPr="00FF4B39">
        <w:rPr>
          <w:rFonts w:ascii="Times New Roman" w:hAnsi="Times New Roman"/>
        </w:rPr>
        <w:t>г.</w:t>
      </w:r>
      <w:r w:rsidR="005A36DE" w:rsidRPr="00FF4B39">
        <w:rPr>
          <w:rFonts w:ascii="Times New Roman" w:hAnsi="Times New Roman"/>
        </w:rPr>
        <w:t xml:space="preserve"> в 12.00 час.</w:t>
      </w:r>
      <w:r w:rsidR="00511C26" w:rsidRPr="00FF4B39">
        <w:rPr>
          <w:rFonts w:ascii="Times New Roman" w:hAnsi="Times New Roman"/>
        </w:rPr>
        <w:t xml:space="preserve"> </w:t>
      </w:r>
      <w:r w:rsidR="007860CA" w:rsidRPr="00FF4B39">
        <w:rPr>
          <w:rFonts w:ascii="Times New Roman" w:hAnsi="Times New Roman"/>
        </w:rPr>
        <w:t xml:space="preserve">(здесь и далее время московское) </w:t>
      </w:r>
      <w:r w:rsidR="00E32096" w:rsidRPr="00FF4B39">
        <w:rPr>
          <w:rFonts w:ascii="Times New Roman" w:hAnsi="Times New Roman"/>
        </w:rPr>
        <w:t xml:space="preserve">на электронной торговой площадке </w:t>
      </w:r>
      <w:r w:rsidR="00F4333F" w:rsidRPr="00FF4B39">
        <w:rPr>
          <w:rFonts w:ascii="Times New Roman" w:hAnsi="Times New Roman"/>
          <w:bCs/>
        </w:rPr>
        <w:t>ОАО «</w:t>
      </w:r>
      <w:r w:rsidR="00F4333F" w:rsidRPr="00FF4B39">
        <w:rPr>
          <w:rFonts w:ascii="Times New Roman" w:hAnsi="Times New Roman"/>
          <w:snapToGrid w:val="0"/>
        </w:rPr>
        <w:t>Российский аукционный дом»</w:t>
      </w:r>
      <w:r w:rsidR="00F4333F" w:rsidRPr="00FF4B39">
        <w:rPr>
          <w:rFonts w:ascii="Times New Roman" w:hAnsi="Times New Roman"/>
          <w:bCs/>
        </w:rPr>
        <w:t xml:space="preserve"> (далее именуемой – ЭТП, адрес сайта в сети Интернет: </w:t>
      </w:r>
      <w:r w:rsidR="00F4333F" w:rsidRPr="00FF4B39">
        <w:rPr>
          <w:rFonts w:ascii="Times New Roman" w:hAnsi="Times New Roman"/>
          <w:bCs/>
          <w:lang w:val="en-US"/>
        </w:rPr>
        <w:t>www</w:t>
      </w:r>
      <w:r w:rsidR="00F4333F" w:rsidRPr="00FF4B39">
        <w:rPr>
          <w:rFonts w:ascii="Times New Roman" w:hAnsi="Times New Roman"/>
          <w:bCs/>
        </w:rPr>
        <w:t>.</w:t>
      </w:r>
      <w:proofErr w:type="spellStart"/>
      <w:r w:rsidR="00F4333F" w:rsidRPr="00FF4B39">
        <w:rPr>
          <w:rFonts w:ascii="Times New Roman" w:hAnsi="Times New Roman"/>
        </w:rPr>
        <w:t>lot-online</w:t>
      </w:r>
      <w:proofErr w:type="spellEnd"/>
      <w:r w:rsidR="00F4333F" w:rsidRPr="00FF4B39">
        <w:rPr>
          <w:rFonts w:ascii="Times New Roman" w:hAnsi="Times New Roman"/>
          <w:bCs/>
        </w:rPr>
        <w:t>.</w:t>
      </w:r>
      <w:proofErr w:type="spellStart"/>
      <w:r w:rsidR="00F4333F" w:rsidRPr="00FF4B39">
        <w:rPr>
          <w:rFonts w:ascii="Times New Roman" w:hAnsi="Times New Roman"/>
          <w:bCs/>
          <w:lang w:val="en-US"/>
        </w:rPr>
        <w:t>ru</w:t>
      </w:r>
      <w:proofErr w:type="spellEnd"/>
      <w:r w:rsidR="00F4333F" w:rsidRPr="00FF4B39">
        <w:rPr>
          <w:rFonts w:ascii="Times New Roman" w:hAnsi="Times New Roman"/>
          <w:bCs/>
        </w:rPr>
        <w:t>)</w:t>
      </w:r>
      <w:r w:rsidR="00E32096" w:rsidRPr="00FF4B39">
        <w:rPr>
          <w:rFonts w:ascii="Times New Roman" w:hAnsi="Times New Roman"/>
        </w:rPr>
        <w:t xml:space="preserve">, перечисляет денежные средства в размере </w:t>
      </w:r>
      <w:r w:rsidR="00FF4B39">
        <w:rPr>
          <w:rFonts w:ascii="Times New Roman" w:hAnsi="Times New Roman"/>
        </w:rPr>
        <w:t>98 000</w:t>
      </w:r>
      <w:r w:rsidR="00E32096" w:rsidRPr="00FF4B39">
        <w:rPr>
          <w:rFonts w:ascii="Times New Roman" w:hAnsi="Times New Roman"/>
        </w:rPr>
        <w:t xml:space="preserve"> (</w:t>
      </w:r>
      <w:r w:rsidR="00FF4B39">
        <w:rPr>
          <w:rFonts w:ascii="Times New Roman" w:hAnsi="Times New Roman"/>
        </w:rPr>
        <w:t>девяносто восемь тысяч</w:t>
      </w:r>
      <w:r w:rsidR="00FD0A07" w:rsidRPr="00FF4B39">
        <w:rPr>
          <w:rFonts w:ascii="Times New Roman" w:hAnsi="Times New Roman"/>
        </w:rPr>
        <w:t>) рубл</w:t>
      </w:r>
      <w:r w:rsidR="005467A3" w:rsidRPr="00FF4B39">
        <w:rPr>
          <w:rFonts w:ascii="Times New Roman" w:hAnsi="Times New Roman"/>
        </w:rPr>
        <w:t>ей</w:t>
      </w:r>
      <w:r w:rsidR="00E32096" w:rsidRPr="00FF4B39">
        <w:rPr>
          <w:rFonts w:ascii="Times New Roman" w:hAnsi="Times New Roman"/>
        </w:rPr>
        <w:t>, НДС</w:t>
      </w:r>
      <w:r w:rsidR="00E80A02" w:rsidRPr="00FF4B39">
        <w:rPr>
          <w:rFonts w:ascii="Times New Roman" w:hAnsi="Times New Roman"/>
        </w:rPr>
        <w:t xml:space="preserve"> не облагается</w:t>
      </w:r>
      <w:r w:rsidR="00E32096" w:rsidRPr="00FF4B39">
        <w:rPr>
          <w:rFonts w:ascii="Times New Roman" w:hAnsi="Times New Roman"/>
        </w:rPr>
        <w:t xml:space="preserve"> (далее - «Задаток»), а Продавец принимает </w:t>
      </w:r>
      <w:r w:rsidR="0089514D" w:rsidRPr="00FF4B39">
        <w:rPr>
          <w:rFonts w:ascii="Times New Roman" w:hAnsi="Times New Roman"/>
        </w:rPr>
        <w:t>З</w:t>
      </w:r>
      <w:r w:rsidR="00E32096" w:rsidRPr="00FF4B39">
        <w:rPr>
          <w:rFonts w:ascii="Times New Roman" w:hAnsi="Times New Roman"/>
        </w:rPr>
        <w:t>адаток на расчётный счёт указанный в настоящем договоре и информационном сообщении о проведении торгов</w:t>
      </w:r>
      <w:r w:rsidR="00E32096" w:rsidRPr="00FF4B39">
        <w:rPr>
          <w:rFonts w:ascii="Times New Roman" w:hAnsi="Times New Roman"/>
          <w:bCs/>
        </w:rPr>
        <w:t>.</w:t>
      </w:r>
    </w:p>
    <w:p w14:paraId="42FABFA6" w14:textId="77777777" w:rsidR="0084308E" w:rsidRPr="00FF4B3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F4B39">
        <w:rPr>
          <w:sz w:val="22"/>
          <w:szCs w:val="22"/>
        </w:rPr>
        <w:t>1.2. Задаток вносится Заявителем в счет обеспечения исполнения обязательств по</w:t>
      </w:r>
      <w:r w:rsidR="00157679" w:rsidRPr="00FF4B39">
        <w:rPr>
          <w:sz w:val="22"/>
          <w:szCs w:val="22"/>
        </w:rPr>
        <w:t xml:space="preserve"> оплате продаваемого на торгах и</w:t>
      </w:r>
      <w:r w:rsidRPr="00FF4B39">
        <w:rPr>
          <w:sz w:val="22"/>
          <w:szCs w:val="22"/>
        </w:rPr>
        <w:t>мущества.</w:t>
      </w:r>
    </w:p>
    <w:p w14:paraId="28971DBF" w14:textId="77777777" w:rsidR="00EB6CAD" w:rsidRPr="00E062FD" w:rsidRDefault="00EB6CAD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14:paraId="485CE514" w14:textId="77777777"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2. </w:t>
      </w:r>
      <w:r w:rsidR="0084308E" w:rsidRPr="00157679">
        <w:rPr>
          <w:sz w:val="22"/>
          <w:szCs w:val="22"/>
        </w:rPr>
        <w:t>Порядок внесения задатка </w:t>
      </w:r>
    </w:p>
    <w:p w14:paraId="2ECD0F0D" w14:textId="47FAFA13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2.1. Задаток должен быть внесен Заявителем на </w:t>
      </w:r>
      <w:r w:rsidR="00157679">
        <w:rPr>
          <w:sz w:val="22"/>
          <w:szCs w:val="22"/>
        </w:rPr>
        <w:t>указанный в настоящем договоре и информационном сообщении о проведении торгов</w:t>
      </w:r>
      <w:r w:rsidR="00157679" w:rsidRPr="00157679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счет</w:t>
      </w:r>
      <w:r w:rsidR="00EE092D" w:rsidRPr="00EE092D">
        <w:rPr>
          <w:sz w:val="22"/>
          <w:szCs w:val="22"/>
        </w:rPr>
        <w:t xml:space="preserve"> </w:t>
      </w:r>
      <w:r w:rsidR="00EE092D">
        <w:rPr>
          <w:sz w:val="22"/>
          <w:szCs w:val="22"/>
        </w:rPr>
        <w:t>для перечисления задатка,</w:t>
      </w:r>
      <w:r w:rsidRPr="00157679">
        <w:rPr>
          <w:sz w:val="22"/>
          <w:szCs w:val="22"/>
        </w:rPr>
        <w:t xml:space="preserve"> не позднее </w:t>
      </w:r>
      <w:r w:rsidR="00157679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>окончания приема заявок, указанно</w:t>
      </w:r>
      <w:r w:rsidR="00716C4D">
        <w:rPr>
          <w:sz w:val="22"/>
          <w:szCs w:val="22"/>
        </w:rPr>
        <w:t>го</w:t>
      </w:r>
      <w:r w:rsidRPr="00157679">
        <w:rPr>
          <w:sz w:val="22"/>
          <w:szCs w:val="22"/>
        </w:rPr>
        <w:t xml:space="preserve"> в извещении о проведении торгов, а именно </w:t>
      </w:r>
      <w:r w:rsidR="00290A63">
        <w:rPr>
          <w:sz w:val="22"/>
          <w:szCs w:val="22"/>
        </w:rPr>
        <w:t xml:space="preserve">до </w:t>
      </w:r>
      <w:r w:rsidR="00D17B4C">
        <w:rPr>
          <w:sz w:val="22"/>
          <w:szCs w:val="22"/>
        </w:rPr>
        <w:t>15</w:t>
      </w:r>
      <w:r w:rsidR="00511C26" w:rsidRPr="00511C26">
        <w:rPr>
          <w:sz w:val="22"/>
          <w:szCs w:val="22"/>
        </w:rPr>
        <w:t>.0</w:t>
      </w:r>
      <w:r w:rsidR="00FF4B39">
        <w:rPr>
          <w:sz w:val="22"/>
          <w:szCs w:val="22"/>
        </w:rPr>
        <w:t>7</w:t>
      </w:r>
      <w:r w:rsidR="00511C26" w:rsidRPr="00511C26">
        <w:rPr>
          <w:sz w:val="22"/>
          <w:szCs w:val="22"/>
        </w:rPr>
        <w:t>.20</w:t>
      </w:r>
      <w:r w:rsidR="00FF4B39">
        <w:rPr>
          <w:sz w:val="22"/>
          <w:szCs w:val="22"/>
        </w:rPr>
        <w:t>20</w:t>
      </w:r>
      <w:r w:rsidR="00511C26" w:rsidRPr="00511C26">
        <w:rPr>
          <w:sz w:val="22"/>
          <w:szCs w:val="22"/>
        </w:rPr>
        <w:t>г. 10</w:t>
      </w:r>
      <w:r w:rsidR="00716C4D" w:rsidRPr="00511C26">
        <w:rPr>
          <w:sz w:val="22"/>
          <w:szCs w:val="22"/>
        </w:rPr>
        <w:t xml:space="preserve"> </w:t>
      </w:r>
      <w:r w:rsidR="00157679" w:rsidRPr="00511C26">
        <w:rPr>
          <w:sz w:val="22"/>
          <w:szCs w:val="22"/>
        </w:rPr>
        <w:t xml:space="preserve">час. </w:t>
      </w:r>
      <w:r w:rsidR="00511C26" w:rsidRPr="00511C26">
        <w:rPr>
          <w:sz w:val="22"/>
          <w:szCs w:val="22"/>
        </w:rPr>
        <w:t>00</w:t>
      </w:r>
      <w:r w:rsidR="00157679" w:rsidRPr="00511C26">
        <w:rPr>
          <w:sz w:val="22"/>
          <w:szCs w:val="22"/>
        </w:rPr>
        <w:t xml:space="preserve"> мин.</w:t>
      </w:r>
      <w:r w:rsidR="003437FF">
        <w:rPr>
          <w:sz w:val="22"/>
          <w:szCs w:val="22"/>
        </w:rPr>
        <w:t>,</w:t>
      </w:r>
      <w:r w:rsidR="00DC169A" w:rsidRPr="00511C26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 xml:space="preserve">и считается внесенным с </w:t>
      </w:r>
      <w:r w:rsidR="002C5983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 xml:space="preserve">поступления всей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указанный счет.</w:t>
      </w:r>
    </w:p>
    <w:p w14:paraId="0BC736F3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0" w:name="l513"/>
      <w:bookmarkEnd w:id="0"/>
      <w:r w:rsidRPr="00157679">
        <w:rPr>
          <w:sz w:val="22"/>
          <w:szCs w:val="22"/>
        </w:rPr>
        <w:t>В случае непоступления</w:t>
      </w:r>
      <w:r w:rsidR="00DC169A" w:rsidRPr="00157679">
        <w:rPr>
          <w:sz w:val="22"/>
          <w:szCs w:val="22"/>
        </w:rPr>
        <w:t xml:space="preserve"> всей </w:t>
      </w:r>
      <w:r w:rsidRPr="00157679">
        <w:rPr>
          <w:sz w:val="22"/>
          <w:szCs w:val="22"/>
        </w:rPr>
        <w:t xml:space="preserve">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установленный срок</w:t>
      </w:r>
      <w:r w:rsidR="003437FF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обязательства Заявителя по внесению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считаются невыполненными. В этом случае Заявитель  к участию в торгах не допускается.</w:t>
      </w:r>
    </w:p>
    <w:p w14:paraId="7493B7DB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1" w:name="l525"/>
      <w:bookmarkEnd w:id="1"/>
      <w:r w:rsidRPr="00157679">
        <w:rPr>
          <w:sz w:val="22"/>
          <w:szCs w:val="22"/>
        </w:rPr>
        <w:t>2.</w:t>
      </w:r>
      <w:r w:rsidR="00157679">
        <w:rPr>
          <w:sz w:val="22"/>
          <w:szCs w:val="22"/>
        </w:rPr>
        <w:t>2</w:t>
      </w:r>
      <w:r w:rsidRPr="00157679">
        <w:rPr>
          <w:sz w:val="22"/>
          <w:szCs w:val="22"/>
        </w:rPr>
        <w:t>. На денежные средства, перечисленные в соответствии с настоящим договором, проценты не начисляются.</w:t>
      </w:r>
    </w:p>
    <w:p w14:paraId="62013382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14:paraId="6321F23E" w14:textId="77777777"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3. </w:t>
      </w:r>
      <w:r w:rsidR="0084308E" w:rsidRPr="00157679">
        <w:rPr>
          <w:sz w:val="22"/>
          <w:szCs w:val="22"/>
        </w:rPr>
        <w:t>Порядок возврата и удержания задатка </w:t>
      </w:r>
    </w:p>
    <w:p w14:paraId="28572392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3.1. Задаток возвращается в случаях и в сроки, которые установлены пунктами 3.2-3.6 настоящего  договора, путем перечисления суммы внесенного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счет Заявителя</w:t>
      </w:r>
      <w:r w:rsidR="00157679" w:rsidRPr="00157679">
        <w:rPr>
          <w:sz w:val="22"/>
          <w:szCs w:val="22"/>
        </w:rPr>
        <w:t xml:space="preserve"> указанный в </w:t>
      </w:r>
      <w:r w:rsidR="00157679">
        <w:rPr>
          <w:sz w:val="22"/>
          <w:szCs w:val="22"/>
        </w:rPr>
        <w:t>разделе 5 настоящего договора</w:t>
      </w:r>
      <w:r w:rsidR="0026752E">
        <w:rPr>
          <w:sz w:val="22"/>
          <w:szCs w:val="22"/>
        </w:rPr>
        <w:t xml:space="preserve">. В случае </w:t>
      </w:r>
      <w:proofErr w:type="spellStart"/>
      <w:r w:rsidR="0026752E">
        <w:rPr>
          <w:sz w:val="22"/>
          <w:szCs w:val="22"/>
        </w:rPr>
        <w:t>неуказания</w:t>
      </w:r>
      <w:proofErr w:type="spellEnd"/>
      <w:r w:rsidR="0026752E">
        <w:rPr>
          <w:sz w:val="22"/>
          <w:szCs w:val="22"/>
        </w:rPr>
        <w:t xml:space="preserve"> в данном договоре банковских реквизитов Заявителя,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адаток может быть возвращён Продавцом на счёт Заявителя с которого им была произведена оплата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адатка (при наличии реквизитов данного счёта у Продавца), </w:t>
      </w:r>
      <w:r w:rsidR="00147B32">
        <w:rPr>
          <w:sz w:val="22"/>
          <w:szCs w:val="22"/>
        </w:rPr>
        <w:t>либо по иным банковским реквизитам Заявителя, сообщённым последним Продавцу заблаговременно</w:t>
      </w:r>
      <w:r w:rsidR="00914788">
        <w:rPr>
          <w:sz w:val="22"/>
          <w:szCs w:val="22"/>
        </w:rPr>
        <w:t xml:space="preserve"> способом</w:t>
      </w:r>
      <w:r w:rsidR="0026752E">
        <w:rPr>
          <w:sz w:val="22"/>
          <w:szCs w:val="22"/>
        </w:rPr>
        <w:t>,</w:t>
      </w:r>
      <w:r w:rsidR="00914788">
        <w:rPr>
          <w:sz w:val="22"/>
          <w:szCs w:val="22"/>
        </w:rPr>
        <w:t xml:space="preserve"> позволяющим Продавцу доподлинно удостовериться в том, что сообщение иных</w:t>
      </w:r>
      <w:r w:rsidR="0026752E">
        <w:rPr>
          <w:sz w:val="22"/>
          <w:szCs w:val="22"/>
        </w:rPr>
        <w:t xml:space="preserve"> </w:t>
      </w:r>
      <w:r w:rsidR="00914788">
        <w:rPr>
          <w:sz w:val="22"/>
          <w:szCs w:val="22"/>
        </w:rPr>
        <w:t xml:space="preserve">реквизитов исходит </w:t>
      </w:r>
      <w:r w:rsidR="0026752E">
        <w:rPr>
          <w:sz w:val="22"/>
          <w:szCs w:val="22"/>
        </w:rPr>
        <w:t>именно от Заявителя</w:t>
      </w:r>
      <w:r w:rsidRPr="00157679">
        <w:rPr>
          <w:sz w:val="22"/>
          <w:szCs w:val="22"/>
        </w:rPr>
        <w:t>.</w:t>
      </w:r>
      <w:r w:rsidR="0026752E">
        <w:rPr>
          <w:sz w:val="22"/>
          <w:szCs w:val="22"/>
        </w:rPr>
        <w:t xml:space="preserve"> При отсутствии у Продавца сведений о банковских реквизитах Заявителя, сообщённых перечисленными выше способами, Продавец не несёт ответственности </w:t>
      </w:r>
      <w:r w:rsidR="0026752E" w:rsidRPr="00157679">
        <w:rPr>
          <w:sz w:val="22"/>
          <w:szCs w:val="22"/>
        </w:rPr>
        <w:t xml:space="preserve">за 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="0026752E" w:rsidRPr="00157679">
        <w:rPr>
          <w:sz w:val="22"/>
          <w:szCs w:val="22"/>
        </w:rPr>
        <w:t>адатка</w:t>
      </w:r>
      <w:r w:rsidR="0026752E">
        <w:rPr>
          <w:sz w:val="22"/>
          <w:szCs w:val="22"/>
        </w:rPr>
        <w:t xml:space="preserve">. </w:t>
      </w:r>
    </w:p>
    <w:p w14:paraId="31FC52DC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Заявитель обязан незамедлительно информировать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 xml:space="preserve">об </w:t>
      </w:r>
      <w:bookmarkStart w:id="2" w:name="l526"/>
      <w:bookmarkEnd w:id="2"/>
      <w:r w:rsidRPr="00157679">
        <w:rPr>
          <w:sz w:val="22"/>
          <w:szCs w:val="22"/>
        </w:rPr>
        <w:t xml:space="preserve">изменении своих банковских реквизитов.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не отвечает за </w:t>
      </w:r>
      <w:bookmarkStart w:id="3" w:name="l515"/>
      <w:bookmarkEnd w:id="3"/>
      <w:r w:rsidRPr="00157679">
        <w:rPr>
          <w:sz w:val="22"/>
          <w:szCs w:val="22"/>
        </w:rPr>
        <w:t xml:space="preserve">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случае, если Заявитель своевременно не информировал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>об изменении своих банковских реквизитов.</w:t>
      </w:r>
    </w:p>
    <w:p w14:paraId="38038BF4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lastRenderedPageBreak/>
        <w:t xml:space="preserve">3.2. В случае если Заявитель не будет допущен к участию в торгах,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</w:t>
      </w:r>
      <w:proofErr w:type="gramStart"/>
      <w:r w:rsidRPr="00157679">
        <w:rPr>
          <w:sz w:val="22"/>
          <w:szCs w:val="22"/>
        </w:rPr>
        <w:t>сумму  внесенного</w:t>
      </w:r>
      <w:proofErr w:type="gramEnd"/>
      <w:r w:rsidRPr="00157679">
        <w:rPr>
          <w:sz w:val="22"/>
          <w:szCs w:val="22"/>
        </w:rPr>
        <w:t xml:space="preserve">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течение 5 (Пяти) рабочих дней с даты оформления Решения</w:t>
      </w:r>
      <w:r w:rsidR="00794DC3" w:rsidRPr="00157679">
        <w:rPr>
          <w:sz w:val="22"/>
          <w:szCs w:val="22"/>
        </w:rPr>
        <w:t xml:space="preserve"> об отказе в допуске Заявителя к участию в торгах</w:t>
      </w:r>
      <w:r w:rsidRPr="00157679">
        <w:rPr>
          <w:sz w:val="22"/>
          <w:szCs w:val="22"/>
        </w:rPr>
        <w:t>.</w:t>
      </w:r>
    </w:p>
    <w:p w14:paraId="7B1CD4CC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4" w:name="l527"/>
      <w:bookmarkEnd w:id="4"/>
      <w:r w:rsidRPr="00157679">
        <w:rPr>
          <w:sz w:val="22"/>
          <w:szCs w:val="22"/>
        </w:rPr>
        <w:t xml:space="preserve">3.3. В случае если Заявитель участвовал в торгах, но не </w:t>
      </w:r>
      <w:bookmarkStart w:id="5" w:name="l516"/>
      <w:bookmarkEnd w:id="5"/>
      <w:r w:rsidRPr="00157679">
        <w:rPr>
          <w:sz w:val="22"/>
          <w:szCs w:val="22"/>
        </w:rPr>
        <w:t xml:space="preserve">выиграл их,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подписания Протокола о результатах </w:t>
      </w:r>
      <w:r w:rsidR="00794DC3" w:rsidRPr="00157679">
        <w:rPr>
          <w:sz w:val="22"/>
          <w:szCs w:val="22"/>
        </w:rPr>
        <w:t xml:space="preserve">проведения </w:t>
      </w:r>
      <w:r w:rsidRPr="00157679">
        <w:rPr>
          <w:sz w:val="22"/>
          <w:szCs w:val="22"/>
        </w:rPr>
        <w:t>торгов.</w:t>
      </w:r>
    </w:p>
    <w:p w14:paraId="1C1C890D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поступления </w:t>
      </w:r>
      <w:r w:rsidR="00157679">
        <w:rPr>
          <w:sz w:val="22"/>
          <w:szCs w:val="22"/>
        </w:rPr>
        <w:t xml:space="preserve">Продавцу </w:t>
      </w:r>
      <w:r w:rsidRPr="00157679">
        <w:rPr>
          <w:sz w:val="22"/>
          <w:szCs w:val="22"/>
        </w:rPr>
        <w:t>от Заявителя уведомления об отзыве заявки.</w:t>
      </w:r>
    </w:p>
    <w:p w14:paraId="0DC283C7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3.5. В случае признания торгов несостоявшимися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дней со дня принятия решения о</w:t>
      </w:r>
      <w:r w:rsidR="00794DC3" w:rsidRPr="00157679">
        <w:rPr>
          <w:sz w:val="22"/>
          <w:szCs w:val="22"/>
        </w:rPr>
        <w:t xml:space="preserve"> признании</w:t>
      </w:r>
      <w:r w:rsidRPr="00157679">
        <w:rPr>
          <w:sz w:val="22"/>
          <w:szCs w:val="22"/>
        </w:rPr>
        <w:t xml:space="preserve"> торгов несостоявшимися.</w:t>
      </w:r>
    </w:p>
    <w:p w14:paraId="7A462AC7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3.6. В с</w:t>
      </w:r>
      <w:r w:rsidR="002C5983">
        <w:rPr>
          <w:sz w:val="22"/>
          <w:szCs w:val="22"/>
        </w:rPr>
        <w:t>лучае отмены торгов по продаже и</w:t>
      </w:r>
      <w:r w:rsidRPr="00157679">
        <w:rPr>
          <w:sz w:val="22"/>
          <w:szCs w:val="22"/>
        </w:rPr>
        <w:t>мущества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возвращает 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 дней со дня принятия решения об отмене торгов.</w:t>
      </w:r>
    </w:p>
    <w:p w14:paraId="70E40B0D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6" w:name="l519"/>
      <w:bookmarkEnd w:id="6"/>
      <w:r w:rsidRPr="00157679">
        <w:rPr>
          <w:sz w:val="22"/>
          <w:szCs w:val="22"/>
        </w:rPr>
        <w:t xml:space="preserve">3.7. Внесенный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адаток не возвращается в случае, если Заявитель, признанный победителем торгов:</w:t>
      </w:r>
    </w:p>
    <w:p w14:paraId="7788EE2D" w14:textId="77777777"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отказался или уклонился от подписания договора купли-продажи с Продавцом в течение пяти дней с даты получения соответствующего предложения;</w:t>
      </w:r>
    </w:p>
    <w:p w14:paraId="5B26294F" w14:textId="77777777"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не оплатил, установленную в результате проведения аукциона, цену продажи имущества в полном объёме, в срок установленный договором купли-продажи.</w:t>
      </w:r>
    </w:p>
    <w:p w14:paraId="620BAA5E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3.8. Внесенный Заявителем Задаток засчитывается в счет оплаты приобретаемого  на торгах </w:t>
      </w:r>
      <w:r w:rsidR="002C5983">
        <w:rPr>
          <w:sz w:val="22"/>
          <w:szCs w:val="22"/>
        </w:rPr>
        <w:t>и</w:t>
      </w:r>
      <w:r w:rsidRPr="00157679">
        <w:rPr>
          <w:sz w:val="22"/>
          <w:szCs w:val="22"/>
        </w:rPr>
        <w:t xml:space="preserve">мущества </w:t>
      </w:r>
      <w:r w:rsidR="00322823" w:rsidRPr="00157679">
        <w:rPr>
          <w:sz w:val="22"/>
          <w:szCs w:val="22"/>
        </w:rPr>
        <w:t xml:space="preserve">при </w:t>
      </w:r>
      <w:r w:rsidRPr="00157679">
        <w:rPr>
          <w:sz w:val="22"/>
          <w:szCs w:val="22"/>
        </w:rPr>
        <w:t>заключении в установленном порядке Договора купли – продажи имущества.</w:t>
      </w:r>
    </w:p>
    <w:p w14:paraId="7493BCD9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14:paraId="62C0D5D4" w14:textId="77777777" w:rsidR="0084308E" w:rsidRPr="00157679" w:rsidRDefault="00B56F92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4. Заключительные положения</w:t>
      </w:r>
    </w:p>
    <w:p w14:paraId="1AD80FBE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 4.1. Настоящий Договор вступает в силу с момента его </w:t>
      </w:r>
      <w:bookmarkStart w:id="7" w:name="l532"/>
      <w:bookmarkEnd w:id="7"/>
      <w:r w:rsidRPr="00157679">
        <w:rPr>
          <w:sz w:val="22"/>
          <w:szCs w:val="22"/>
        </w:rPr>
        <w:t>подписания Сторонами и прекращает свое действие после исполнения Сторонами всех обязательств по нему.</w:t>
      </w:r>
      <w:r w:rsidR="00322823" w:rsidRPr="00157679">
        <w:rPr>
          <w:sz w:val="22"/>
          <w:szCs w:val="22"/>
        </w:rPr>
        <w:t xml:space="preserve"> Перечисление Заявителем суммы </w:t>
      </w:r>
      <w:r w:rsidR="0089514D">
        <w:rPr>
          <w:sz w:val="22"/>
          <w:szCs w:val="22"/>
        </w:rPr>
        <w:t>З</w:t>
      </w:r>
      <w:r w:rsidR="00322823" w:rsidRPr="00157679">
        <w:rPr>
          <w:sz w:val="22"/>
          <w:szCs w:val="22"/>
        </w:rPr>
        <w:t xml:space="preserve">адатка на указанный </w:t>
      </w:r>
      <w:r w:rsidR="00B56F92" w:rsidRPr="00157679">
        <w:rPr>
          <w:sz w:val="22"/>
          <w:szCs w:val="22"/>
        </w:rPr>
        <w:t>в настоящем договоре счёт, в установленные в настоящем договоре сроки,</w:t>
      </w:r>
      <w:r w:rsidR="00322823" w:rsidRPr="00157679">
        <w:rPr>
          <w:sz w:val="22"/>
          <w:szCs w:val="22"/>
        </w:rPr>
        <w:t xml:space="preserve"> считается акцептом </w:t>
      </w:r>
      <w:r w:rsidR="0089514D">
        <w:rPr>
          <w:sz w:val="22"/>
          <w:szCs w:val="22"/>
        </w:rPr>
        <w:t>настоящего договора о З</w:t>
      </w:r>
      <w:r w:rsidR="00B56F92" w:rsidRPr="00157679">
        <w:rPr>
          <w:sz w:val="22"/>
          <w:szCs w:val="22"/>
        </w:rPr>
        <w:t>адатке.</w:t>
      </w:r>
    </w:p>
    <w:p w14:paraId="6DE0AAD0" w14:textId="77777777" w:rsidR="00322823" w:rsidRPr="00D21610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8" w:name="l521"/>
      <w:bookmarkEnd w:id="8"/>
      <w:r w:rsidRPr="00157679">
        <w:rPr>
          <w:sz w:val="22"/>
          <w:szCs w:val="22"/>
        </w:rPr>
        <w:t>4.2</w:t>
      </w:r>
      <w:r w:rsidRPr="00D21610">
        <w:rPr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</w:t>
      </w:r>
      <w:r w:rsidR="00DF3B01" w:rsidRPr="00D21610">
        <w:rPr>
          <w:sz w:val="22"/>
          <w:szCs w:val="22"/>
        </w:rPr>
        <w:t>,</w:t>
      </w:r>
      <w:r w:rsidRPr="00D21610">
        <w:rPr>
          <w:sz w:val="22"/>
          <w:szCs w:val="22"/>
        </w:rPr>
        <w:t xml:space="preserve"> </w:t>
      </w:r>
      <w:r w:rsidR="00DF3B01" w:rsidRPr="00D21610">
        <w:rPr>
          <w:bCs/>
          <w:sz w:val="22"/>
          <w:szCs w:val="22"/>
        </w:rPr>
        <w:t>в зависимости от подведомственности спора, подлежат рассмотрению в Центральном районном суде города Хабаровска или Арбитражном суде Хабаровского края</w:t>
      </w:r>
      <w:r w:rsidR="00322823" w:rsidRPr="00D21610">
        <w:rPr>
          <w:bCs/>
          <w:sz w:val="22"/>
          <w:szCs w:val="22"/>
        </w:rPr>
        <w:t>.</w:t>
      </w:r>
      <w:r w:rsidR="00322823" w:rsidRPr="00D21610">
        <w:rPr>
          <w:sz w:val="22"/>
          <w:szCs w:val="22"/>
        </w:rPr>
        <w:t xml:space="preserve"> </w:t>
      </w:r>
    </w:p>
    <w:p w14:paraId="5F05CFA4" w14:textId="77777777"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7CFBBDEF" w14:textId="77777777" w:rsidR="009A6EA7" w:rsidRDefault="0084308E" w:rsidP="009A6EA7">
      <w:pPr>
        <w:pStyle w:val="ConsNormal"/>
        <w:tabs>
          <w:tab w:val="num" w:pos="-2977"/>
        </w:tabs>
        <w:ind w:firstLine="0"/>
        <w:jc w:val="both"/>
        <w:rPr>
          <w:rFonts w:ascii="Times New Roman" w:hAnsi="Times New Roman"/>
          <w:sz w:val="22"/>
          <w:szCs w:val="22"/>
        </w:rPr>
      </w:pPr>
      <w:r w:rsidRPr="00157679">
        <w:rPr>
          <w:rFonts w:ascii="Times New Roman" w:hAnsi="Times New Roman"/>
          <w:sz w:val="22"/>
          <w:szCs w:val="22"/>
        </w:rPr>
        <w:t> </w:t>
      </w:r>
    </w:p>
    <w:p w14:paraId="60B28796" w14:textId="77777777" w:rsidR="009A6EA7" w:rsidRPr="00157679" w:rsidRDefault="00B56F92" w:rsidP="00B56F92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5</w:t>
      </w:r>
      <w:r w:rsidR="009A6EA7" w:rsidRPr="00157679">
        <w:rPr>
          <w:sz w:val="22"/>
          <w:szCs w:val="22"/>
        </w:rPr>
        <w:t>. Адреса, реквизиты и подписи сторон</w:t>
      </w:r>
    </w:p>
    <w:p w14:paraId="3C0878CF" w14:textId="77777777" w:rsidR="00157679" w:rsidRPr="00745BA5" w:rsidRDefault="00157679" w:rsidP="00157679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 xml:space="preserve">Продавец: </w:t>
      </w:r>
    </w:p>
    <w:p w14:paraId="2C0F6595" w14:textId="77777777" w:rsidR="00E80A02" w:rsidRPr="00745BA5" w:rsidRDefault="00745BA5" w:rsidP="00E80A02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>Открытое а</w:t>
      </w:r>
      <w:r w:rsidR="00856E64" w:rsidRPr="00745BA5">
        <w:rPr>
          <w:b/>
          <w:sz w:val="22"/>
          <w:szCs w:val="22"/>
        </w:rPr>
        <w:t xml:space="preserve">кционерное общество </w:t>
      </w:r>
      <w:r w:rsidR="00E80A02" w:rsidRPr="00745BA5">
        <w:rPr>
          <w:b/>
          <w:sz w:val="22"/>
          <w:szCs w:val="22"/>
        </w:rPr>
        <w:t>«</w:t>
      </w:r>
      <w:r w:rsidRPr="00745BA5">
        <w:rPr>
          <w:b/>
          <w:sz w:val="22"/>
          <w:szCs w:val="22"/>
        </w:rPr>
        <w:t>Амур-Порт</w:t>
      </w:r>
      <w:r w:rsidR="00E80A02" w:rsidRPr="00745BA5">
        <w:rPr>
          <w:b/>
          <w:sz w:val="22"/>
          <w:szCs w:val="22"/>
        </w:rPr>
        <w:t>»</w:t>
      </w:r>
      <w:r w:rsidR="00780095" w:rsidRPr="00745BA5">
        <w:rPr>
          <w:b/>
          <w:sz w:val="22"/>
          <w:szCs w:val="22"/>
        </w:rPr>
        <w:t xml:space="preserve"> (сокращённое наименование – </w:t>
      </w:r>
      <w:r w:rsidRPr="00745BA5">
        <w:rPr>
          <w:b/>
          <w:sz w:val="22"/>
          <w:szCs w:val="22"/>
        </w:rPr>
        <w:t>О</w:t>
      </w:r>
      <w:r w:rsidR="00780095" w:rsidRPr="00745BA5">
        <w:rPr>
          <w:b/>
          <w:sz w:val="22"/>
          <w:szCs w:val="22"/>
        </w:rPr>
        <w:t>АО «</w:t>
      </w:r>
      <w:r w:rsidRPr="00745BA5">
        <w:rPr>
          <w:b/>
          <w:sz w:val="22"/>
          <w:szCs w:val="22"/>
        </w:rPr>
        <w:t>Амур-Порт</w:t>
      </w:r>
      <w:r w:rsidR="00780095" w:rsidRPr="00745BA5">
        <w:rPr>
          <w:b/>
          <w:sz w:val="22"/>
          <w:szCs w:val="22"/>
        </w:rPr>
        <w:t>»)</w:t>
      </w:r>
      <w:r w:rsidR="00E80A02" w:rsidRPr="00745BA5">
        <w:rPr>
          <w:b/>
          <w:sz w:val="22"/>
          <w:szCs w:val="22"/>
        </w:rPr>
        <w:t xml:space="preserve"> </w:t>
      </w:r>
      <w:r w:rsidR="00856E64" w:rsidRPr="00745BA5">
        <w:rPr>
          <w:sz w:val="22"/>
          <w:szCs w:val="22"/>
        </w:rPr>
        <w:t xml:space="preserve">ОГРН </w:t>
      </w:r>
      <w:r w:rsidRPr="00745BA5">
        <w:rPr>
          <w:sz w:val="22"/>
          <w:szCs w:val="22"/>
        </w:rPr>
        <w:t>102270516740</w:t>
      </w:r>
      <w:r w:rsidR="00856E64" w:rsidRPr="00745BA5">
        <w:rPr>
          <w:sz w:val="22"/>
          <w:szCs w:val="22"/>
        </w:rPr>
        <w:t xml:space="preserve">, ИНН </w:t>
      </w:r>
      <w:r w:rsidRPr="00745BA5">
        <w:rPr>
          <w:sz w:val="22"/>
          <w:szCs w:val="22"/>
        </w:rPr>
        <w:t>2726000406</w:t>
      </w:r>
      <w:r w:rsidR="00856E64" w:rsidRPr="00745BA5">
        <w:rPr>
          <w:sz w:val="22"/>
          <w:szCs w:val="22"/>
        </w:rPr>
        <w:t>, КПП</w:t>
      </w:r>
      <w:r w:rsidR="00780095" w:rsidRPr="00745BA5">
        <w:rPr>
          <w:sz w:val="22"/>
          <w:szCs w:val="22"/>
        </w:rPr>
        <w:t xml:space="preserve"> </w:t>
      </w:r>
      <w:r w:rsidRPr="00745BA5">
        <w:rPr>
          <w:sz w:val="22"/>
          <w:szCs w:val="22"/>
        </w:rPr>
        <w:t>270301001</w:t>
      </w:r>
      <w:r w:rsidR="00780095" w:rsidRPr="00745BA5">
        <w:rPr>
          <w:sz w:val="22"/>
          <w:szCs w:val="22"/>
        </w:rPr>
        <w:t>.</w:t>
      </w:r>
      <w:r w:rsidR="00856E64" w:rsidRPr="00745BA5">
        <w:rPr>
          <w:sz w:val="22"/>
          <w:szCs w:val="22"/>
        </w:rPr>
        <w:t xml:space="preserve"> </w:t>
      </w:r>
    </w:p>
    <w:p w14:paraId="65B8CA70" w14:textId="77777777" w:rsidR="00E80A02" w:rsidRPr="00745BA5" w:rsidRDefault="00E80A02" w:rsidP="00E80A02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 xml:space="preserve">Юридический адрес: </w:t>
      </w:r>
      <w:r w:rsidR="00745BA5" w:rsidRPr="00745BA5">
        <w:rPr>
          <w:sz w:val="22"/>
          <w:szCs w:val="22"/>
        </w:rPr>
        <w:t>681006</w:t>
      </w:r>
      <w:r w:rsidR="00856E64" w:rsidRPr="00745BA5">
        <w:rPr>
          <w:sz w:val="22"/>
          <w:szCs w:val="22"/>
        </w:rPr>
        <w:t xml:space="preserve">, Хабаровский край, г. </w:t>
      </w:r>
      <w:r w:rsidR="00745BA5" w:rsidRPr="00745BA5">
        <w:rPr>
          <w:sz w:val="22"/>
          <w:szCs w:val="22"/>
        </w:rPr>
        <w:t>Комсомольск-на-Амуре</w:t>
      </w:r>
      <w:r w:rsidR="00856E64" w:rsidRPr="00745BA5">
        <w:rPr>
          <w:sz w:val="22"/>
          <w:szCs w:val="22"/>
        </w:rPr>
        <w:t xml:space="preserve">, </w:t>
      </w:r>
      <w:r w:rsidR="00745BA5" w:rsidRPr="00745BA5">
        <w:rPr>
          <w:sz w:val="22"/>
          <w:szCs w:val="22"/>
        </w:rPr>
        <w:t xml:space="preserve">шоссе </w:t>
      </w:r>
      <w:proofErr w:type="spellStart"/>
      <w:r w:rsidR="00745BA5" w:rsidRPr="00745BA5">
        <w:rPr>
          <w:sz w:val="22"/>
          <w:szCs w:val="22"/>
        </w:rPr>
        <w:t>Хопинское</w:t>
      </w:r>
      <w:proofErr w:type="spellEnd"/>
      <w:r w:rsidR="00745BA5" w:rsidRPr="00745BA5">
        <w:rPr>
          <w:sz w:val="22"/>
          <w:szCs w:val="22"/>
        </w:rPr>
        <w:t>, д. 4</w:t>
      </w:r>
      <w:r w:rsidRPr="00745BA5">
        <w:rPr>
          <w:sz w:val="22"/>
          <w:szCs w:val="22"/>
        </w:rPr>
        <w:t xml:space="preserve"> </w:t>
      </w:r>
    </w:p>
    <w:p w14:paraId="7D3B0533" w14:textId="77777777" w:rsidR="00E80A02" w:rsidRPr="00745BA5" w:rsidRDefault="00E80A02" w:rsidP="00E80A02">
      <w:pPr>
        <w:jc w:val="both"/>
        <w:rPr>
          <w:b/>
          <w:sz w:val="22"/>
          <w:szCs w:val="22"/>
        </w:rPr>
      </w:pPr>
      <w:r w:rsidRPr="00745BA5">
        <w:rPr>
          <w:sz w:val="22"/>
          <w:szCs w:val="22"/>
        </w:rPr>
        <w:t>Адрес конкурсного управляющего: 6800</w:t>
      </w:r>
      <w:r w:rsidR="00643AEC" w:rsidRPr="00745BA5">
        <w:rPr>
          <w:sz w:val="22"/>
          <w:szCs w:val="22"/>
        </w:rPr>
        <w:t>2</w:t>
      </w:r>
      <w:r w:rsidRPr="00745BA5">
        <w:rPr>
          <w:sz w:val="22"/>
          <w:szCs w:val="22"/>
        </w:rPr>
        <w:t>0 г. Хабаровск, ул. Шеронова, 28/146.</w:t>
      </w:r>
      <w:r w:rsidRPr="00745BA5">
        <w:rPr>
          <w:b/>
          <w:sz w:val="22"/>
          <w:szCs w:val="22"/>
        </w:rPr>
        <w:t xml:space="preserve"> </w:t>
      </w:r>
    </w:p>
    <w:p w14:paraId="5C435F8D" w14:textId="77777777" w:rsidR="00745BA5" w:rsidRPr="00745BA5" w:rsidRDefault="00745BA5" w:rsidP="00780095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 xml:space="preserve">Р/счет </w:t>
      </w:r>
      <w:proofErr w:type="gramStart"/>
      <w:r w:rsidRPr="00745BA5">
        <w:rPr>
          <w:sz w:val="22"/>
          <w:szCs w:val="22"/>
        </w:rPr>
        <w:t>40702810070000006845  Дальневосточный</w:t>
      </w:r>
      <w:proofErr w:type="gramEnd"/>
      <w:r w:rsidRPr="00745BA5">
        <w:rPr>
          <w:sz w:val="22"/>
          <w:szCs w:val="22"/>
        </w:rPr>
        <w:t xml:space="preserve"> Банк ПАО Сбербанк г.Хабаровск, БИК 040813608, к/с 30101810600000000608, получатель ОАО «Амур-Порт», ИНН 2726000406, КПП 270301001</w:t>
      </w:r>
    </w:p>
    <w:p w14:paraId="1FB57EF7" w14:textId="77777777" w:rsidR="00DF3B01" w:rsidRDefault="00DF3B01" w:rsidP="00157679">
      <w:pPr>
        <w:jc w:val="both"/>
        <w:rPr>
          <w:b/>
          <w:sz w:val="22"/>
          <w:szCs w:val="22"/>
        </w:rPr>
      </w:pPr>
    </w:p>
    <w:p w14:paraId="10D47BF0" w14:textId="77777777" w:rsidR="00157679" w:rsidRPr="00157679" w:rsidRDefault="00C716C3" w:rsidP="001576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</w:t>
      </w:r>
      <w:r w:rsidR="00157679" w:rsidRPr="00157679">
        <w:rPr>
          <w:b/>
          <w:sz w:val="22"/>
          <w:szCs w:val="22"/>
        </w:rPr>
        <w:t>:</w:t>
      </w:r>
      <w:r w:rsidR="00157679" w:rsidRPr="00157679">
        <w:rPr>
          <w:sz w:val="22"/>
          <w:szCs w:val="22"/>
        </w:rPr>
        <w:t xml:space="preserve"> </w:t>
      </w:r>
    </w:p>
    <w:p w14:paraId="42A34E20" w14:textId="77777777"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5983">
        <w:rPr>
          <w:sz w:val="22"/>
          <w:szCs w:val="22"/>
        </w:rPr>
        <w:t>__________________</w:t>
      </w:r>
    </w:p>
    <w:p w14:paraId="0DF8F459" w14:textId="77777777" w:rsidR="00157679" w:rsidRPr="00157679" w:rsidRDefault="00157679" w:rsidP="00157679">
      <w:pPr>
        <w:jc w:val="both"/>
        <w:rPr>
          <w:sz w:val="22"/>
          <w:szCs w:val="22"/>
        </w:rPr>
      </w:pPr>
    </w:p>
    <w:p w14:paraId="22C2C231" w14:textId="77777777" w:rsidR="00157679" w:rsidRPr="00157679" w:rsidRDefault="00157679" w:rsidP="00157679">
      <w:pPr>
        <w:jc w:val="both"/>
        <w:rPr>
          <w:sz w:val="22"/>
          <w:szCs w:val="22"/>
        </w:rPr>
      </w:pPr>
    </w:p>
    <w:p w14:paraId="24A08CB2" w14:textId="77777777" w:rsidR="00157679" w:rsidRPr="00157679" w:rsidRDefault="00157679" w:rsidP="00157679">
      <w:pPr>
        <w:jc w:val="both"/>
        <w:rPr>
          <w:sz w:val="22"/>
          <w:szCs w:val="22"/>
        </w:rPr>
      </w:pPr>
    </w:p>
    <w:p w14:paraId="3E4259A9" w14:textId="77777777"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        От Продавца:                                                                            От </w:t>
      </w:r>
      <w:r w:rsidR="00C716C3">
        <w:rPr>
          <w:sz w:val="22"/>
          <w:szCs w:val="22"/>
        </w:rPr>
        <w:t>Заявителя</w:t>
      </w:r>
      <w:r w:rsidRPr="00157679">
        <w:rPr>
          <w:sz w:val="22"/>
          <w:szCs w:val="22"/>
        </w:rPr>
        <w:t>:</w:t>
      </w:r>
    </w:p>
    <w:p w14:paraId="12768FCC" w14:textId="77777777"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Конкурсный управляющий                                        </w:t>
      </w:r>
      <w:r w:rsidR="00C716C3">
        <w:rPr>
          <w:sz w:val="22"/>
          <w:szCs w:val="22"/>
        </w:rPr>
        <w:t xml:space="preserve">  </w:t>
      </w:r>
      <w:r w:rsidRPr="00157679">
        <w:rPr>
          <w:sz w:val="22"/>
          <w:szCs w:val="22"/>
        </w:rPr>
        <w:t xml:space="preserve"> </w:t>
      </w:r>
      <w:r w:rsidR="00E4793F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_________________________________</w:t>
      </w:r>
    </w:p>
    <w:p w14:paraId="6977520F" w14:textId="77777777"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</w:t>
      </w:r>
      <w:r w:rsidR="00780095">
        <w:rPr>
          <w:sz w:val="22"/>
          <w:szCs w:val="22"/>
        </w:rPr>
        <w:t xml:space="preserve">  </w:t>
      </w:r>
      <w:r w:rsidR="00745BA5">
        <w:rPr>
          <w:sz w:val="22"/>
          <w:szCs w:val="22"/>
        </w:rPr>
        <w:t>О</w:t>
      </w:r>
      <w:r w:rsidR="00780095">
        <w:rPr>
          <w:sz w:val="22"/>
          <w:szCs w:val="22"/>
        </w:rPr>
        <w:t>А</w:t>
      </w:r>
      <w:r w:rsidRPr="00157679">
        <w:rPr>
          <w:sz w:val="22"/>
          <w:szCs w:val="22"/>
        </w:rPr>
        <w:t>О «</w:t>
      </w:r>
      <w:r w:rsidR="00745BA5">
        <w:rPr>
          <w:sz w:val="22"/>
          <w:szCs w:val="22"/>
        </w:rPr>
        <w:t>Амур-Порт</w:t>
      </w:r>
      <w:r w:rsidR="00E80A02">
        <w:rPr>
          <w:sz w:val="22"/>
          <w:szCs w:val="22"/>
        </w:rPr>
        <w:t xml:space="preserve">»                    </w:t>
      </w:r>
      <w:r w:rsidRPr="00157679">
        <w:rPr>
          <w:sz w:val="22"/>
          <w:szCs w:val="22"/>
        </w:rPr>
        <w:t xml:space="preserve">                        </w:t>
      </w:r>
      <w:r w:rsidR="00935192">
        <w:rPr>
          <w:sz w:val="22"/>
          <w:szCs w:val="22"/>
        </w:rPr>
        <w:t xml:space="preserve">       </w:t>
      </w:r>
      <w:r w:rsidR="00E4793F">
        <w:rPr>
          <w:sz w:val="22"/>
          <w:szCs w:val="22"/>
        </w:rPr>
        <w:t xml:space="preserve"> </w:t>
      </w:r>
      <w:r w:rsidR="00780095">
        <w:rPr>
          <w:sz w:val="22"/>
          <w:szCs w:val="22"/>
        </w:rPr>
        <w:t xml:space="preserve">                 </w:t>
      </w:r>
      <w:r w:rsidRPr="00157679">
        <w:rPr>
          <w:sz w:val="22"/>
          <w:szCs w:val="22"/>
        </w:rPr>
        <w:t xml:space="preserve">_________________________________                   </w:t>
      </w:r>
    </w:p>
    <w:p w14:paraId="2193F832" w14:textId="77777777" w:rsidR="00DD3386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80A02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</w:t>
      </w:r>
      <w:r w:rsidR="0078009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</w:t>
      </w:r>
      <w:r w:rsidR="00780095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</w:t>
      </w:r>
    </w:p>
    <w:p w14:paraId="44A55B79" w14:textId="77777777" w:rsidR="00157679" w:rsidRPr="00157679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16B30B79" w14:textId="77777777" w:rsidR="00157679" w:rsidRPr="00AE5B5D" w:rsidRDefault="00157679" w:rsidP="00157679">
      <w:pPr>
        <w:jc w:val="both"/>
        <w:rPr>
          <w:sz w:val="24"/>
          <w:szCs w:val="24"/>
        </w:rPr>
      </w:pPr>
      <w:r w:rsidRPr="00157679">
        <w:rPr>
          <w:sz w:val="22"/>
          <w:szCs w:val="22"/>
        </w:rPr>
        <w:t xml:space="preserve">     _____________________ Семёнова Т.А.                     _______________/_________________/</w:t>
      </w:r>
    </w:p>
    <w:sectPr w:rsidR="00157679" w:rsidRPr="00AE5B5D" w:rsidSect="00B56F92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76B"/>
    <w:rsid w:val="00017D9D"/>
    <w:rsid w:val="0006113E"/>
    <w:rsid w:val="00075A86"/>
    <w:rsid w:val="00092257"/>
    <w:rsid w:val="0009273D"/>
    <w:rsid w:val="000C10A6"/>
    <w:rsid w:val="000D4E09"/>
    <w:rsid w:val="000D518C"/>
    <w:rsid w:val="000D587D"/>
    <w:rsid w:val="000E1A9A"/>
    <w:rsid w:val="00120647"/>
    <w:rsid w:val="00143AD2"/>
    <w:rsid w:val="00147B32"/>
    <w:rsid w:val="00157679"/>
    <w:rsid w:val="00160BAC"/>
    <w:rsid w:val="00167E8C"/>
    <w:rsid w:val="00172068"/>
    <w:rsid w:val="001726C7"/>
    <w:rsid w:val="001A1619"/>
    <w:rsid w:val="001A5271"/>
    <w:rsid w:val="001A7B86"/>
    <w:rsid w:val="001B06F9"/>
    <w:rsid w:val="001D0747"/>
    <w:rsid w:val="001D7CD7"/>
    <w:rsid w:val="001F259B"/>
    <w:rsid w:val="00203AB6"/>
    <w:rsid w:val="00204C7F"/>
    <w:rsid w:val="00212BF4"/>
    <w:rsid w:val="00236500"/>
    <w:rsid w:val="00251F83"/>
    <w:rsid w:val="0026368C"/>
    <w:rsid w:val="002641EA"/>
    <w:rsid w:val="00265DA9"/>
    <w:rsid w:val="0026752E"/>
    <w:rsid w:val="0028698A"/>
    <w:rsid w:val="00290A63"/>
    <w:rsid w:val="002A1DEC"/>
    <w:rsid w:val="002C5983"/>
    <w:rsid w:val="002D2F3A"/>
    <w:rsid w:val="00322823"/>
    <w:rsid w:val="00333ED6"/>
    <w:rsid w:val="003437FF"/>
    <w:rsid w:val="003720F1"/>
    <w:rsid w:val="003A381C"/>
    <w:rsid w:val="003B6214"/>
    <w:rsid w:val="003C4001"/>
    <w:rsid w:val="003D39C0"/>
    <w:rsid w:val="003F1EF1"/>
    <w:rsid w:val="003F590F"/>
    <w:rsid w:val="004246EE"/>
    <w:rsid w:val="004375FA"/>
    <w:rsid w:val="004A7025"/>
    <w:rsid w:val="004A7476"/>
    <w:rsid w:val="004B2FDE"/>
    <w:rsid w:val="004C0BD0"/>
    <w:rsid w:val="004C4BA3"/>
    <w:rsid w:val="004D6667"/>
    <w:rsid w:val="00506769"/>
    <w:rsid w:val="00511C26"/>
    <w:rsid w:val="00533DEF"/>
    <w:rsid w:val="005467A3"/>
    <w:rsid w:val="00555F32"/>
    <w:rsid w:val="005715C4"/>
    <w:rsid w:val="00576569"/>
    <w:rsid w:val="005841F0"/>
    <w:rsid w:val="005A36DE"/>
    <w:rsid w:val="005A4F58"/>
    <w:rsid w:val="005C406C"/>
    <w:rsid w:val="006073AF"/>
    <w:rsid w:val="00615BFD"/>
    <w:rsid w:val="006339E5"/>
    <w:rsid w:val="00643AEC"/>
    <w:rsid w:val="0065319B"/>
    <w:rsid w:val="006702D6"/>
    <w:rsid w:val="00672C6F"/>
    <w:rsid w:val="00677FA3"/>
    <w:rsid w:val="006C427D"/>
    <w:rsid w:val="006D2E75"/>
    <w:rsid w:val="00703834"/>
    <w:rsid w:val="00704AE2"/>
    <w:rsid w:val="00716C4D"/>
    <w:rsid w:val="00733DBC"/>
    <w:rsid w:val="00741EAC"/>
    <w:rsid w:val="007430F1"/>
    <w:rsid w:val="00745BA5"/>
    <w:rsid w:val="0074630F"/>
    <w:rsid w:val="00755D82"/>
    <w:rsid w:val="00780095"/>
    <w:rsid w:val="0078017B"/>
    <w:rsid w:val="00785E88"/>
    <w:rsid w:val="007860CA"/>
    <w:rsid w:val="00794DC3"/>
    <w:rsid w:val="008160A7"/>
    <w:rsid w:val="00830656"/>
    <w:rsid w:val="008403F3"/>
    <w:rsid w:val="0084308E"/>
    <w:rsid w:val="00856E64"/>
    <w:rsid w:val="00871A07"/>
    <w:rsid w:val="008857B5"/>
    <w:rsid w:val="0089514D"/>
    <w:rsid w:val="008A6D5A"/>
    <w:rsid w:val="008B59A7"/>
    <w:rsid w:val="008C4A5E"/>
    <w:rsid w:val="008C4BCE"/>
    <w:rsid w:val="008E3AC0"/>
    <w:rsid w:val="008E64AC"/>
    <w:rsid w:val="008F3D97"/>
    <w:rsid w:val="00914788"/>
    <w:rsid w:val="00920C6E"/>
    <w:rsid w:val="0092262F"/>
    <w:rsid w:val="009241FD"/>
    <w:rsid w:val="009341FF"/>
    <w:rsid w:val="00935192"/>
    <w:rsid w:val="009617C1"/>
    <w:rsid w:val="0097576B"/>
    <w:rsid w:val="009864BC"/>
    <w:rsid w:val="009870FF"/>
    <w:rsid w:val="009A17E5"/>
    <w:rsid w:val="009A6EA7"/>
    <w:rsid w:val="009C105B"/>
    <w:rsid w:val="009D47CC"/>
    <w:rsid w:val="009E2017"/>
    <w:rsid w:val="00A22199"/>
    <w:rsid w:val="00A25AC8"/>
    <w:rsid w:val="00A3638D"/>
    <w:rsid w:val="00A407B9"/>
    <w:rsid w:val="00A476BB"/>
    <w:rsid w:val="00A64AB4"/>
    <w:rsid w:val="00A66233"/>
    <w:rsid w:val="00A80C56"/>
    <w:rsid w:val="00AC577B"/>
    <w:rsid w:val="00B00793"/>
    <w:rsid w:val="00B341B2"/>
    <w:rsid w:val="00B43BF7"/>
    <w:rsid w:val="00B5697A"/>
    <w:rsid w:val="00B56F92"/>
    <w:rsid w:val="00B769DB"/>
    <w:rsid w:val="00BA3EAC"/>
    <w:rsid w:val="00BC2AAC"/>
    <w:rsid w:val="00BD4C7C"/>
    <w:rsid w:val="00BD5646"/>
    <w:rsid w:val="00C32795"/>
    <w:rsid w:val="00C4752D"/>
    <w:rsid w:val="00C716C3"/>
    <w:rsid w:val="00CC474F"/>
    <w:rsid w:val="00CD00E5"/>
    <w:rsid w:val="00D1531D"/>
    <w:rsid w:val="00D17B4C"/>
    <w:rsid w:val="00D21610"/>
    <w:rsid w:val="00D21DA2"/>
    <w:rsid w:val="00D47ED7"/>
    <w:rsid w:val="00D50624"/>
    <w:rsid w:val="00D5370A"/>
    <w:rsid w:val="00D61639"/>
    <w:rsid w:val="00D774D2"/>
    <w:rsid w:val="00DC169A"/>
    <w:rsid w:val="00DD3386"/>
    <w:rsid w:val="00DD7094"/>
    <w:rsid w:val="00DF399A"/>
    <w:rsid w:val="00DF3B01"/>
    <w:rsid w:val="00DF4D93"/>
    <w:rsid w:val="00E013DF"/>
    <w:rsid w:val="00E014FA"/>
    <w:rsid w:val="00E0379C"/>
    <w:rsid w:val="00E0577E"/>
    <w:rsid w:val="00E062FD"/>
    <w:rsid w:val="00E21750"/>
    <w:rsid w:val="00E32096"/>
    <w:rsid w:val="00E4793F"/>
    <w:rsid w:val="00E80A02"/>
    <w:rsid w:val="00E8114A"/>
    <w:rsid w:val="00E916D4"/>
    <w:rsid w:val="00E969AB"/>
    <w:rsid w:val="00EA0C97"/>
    <w:rsid w:val="00EB67C6"/>
    <w:rsid w:val="00EB6CAD"/>
    <w:rsid w:val="00ED75C4"/>
    <w:rsid w:val="00EE092D"/>
    <w:rsid w:val="00EF3A3F"/>
    <w:rsid w:val="00F143F5"/>
    <w:rsid w:val="00F25694"/>
    <w:rsid w:val="00F31E1D"/>
    <w:rsid w:val="00F37D1D"/>
    <w:rsid w:val="00F42504"/>
    <w:rsid w:val="00F4333F"/>
    <w:rsid w:val="00F44517"/>
    <w:rsid w:val="00FA6963"/>
    <w:rsid w:val="00FD0A07"/>
    <w:rsid w:val="00FE31FE"/>
    <w:rsid w:val="00FE6BDF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E5C10"/>
  <w15:docId w15:val="{91D2A1EE-A86C-4B51-B28C-4348F88D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E8C"/>
    <w:pPr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67E8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TML">
    <w:name w:val="Стандартный HTML Знак"/>
    <w:link w:val="HTML0"/>
    <w:semiHidden/>
    <w:locked/>
    <w:rsid w:val="0084308E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843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3">
    <w:name w:val="Normal (Web)"/>
    <w:basedOn w:val="a"/>
    <w:rsid w:val="0084308E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3 Знак"/>
    <w:link w:val="30"/>
    <w:semiHidden/>
    <w:locked/>
    <w:rsid w:val="0084308E"/>
    <w:rPr>
      <w:lang w:val="ru-RU" w:eastAsia="ru-RU" w:bidi="ar-SA"/>
    </w:rPr>
  </w:style>
  <w:style w:type="paragraph" w:styleId="30">
    <w:name w:val="Body Text 3"/>
    <w:basedOn w:val="a"/>
    <w:link w:val="3"/>
    <w:rsid w:val="0084308E"/>
    <w:pPr>
      <w:jc w:val="both"/>
    </w:pPr>
  </w:style>
  <w:style w:type="table" w:styleId="a4">
    <w:name w:val="Table Grid"/>
    <w:basedOn w:val="a1"/>
    <w:rsid w:val="0084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EB6CAD"/>
    <w:rPr>
      <w:color w:val="0000FF"/>
      <w:u w:val="single"/>
    </w:rPr>
  </w:style>
  <w:style w:type="character" w:customStyle="1" w:styleId="2">
    <w:name w:val="Основной текст (2)"/>
    <w:basedOn w:val="a0"/>
    <w:rsid w:val="00ED75C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72C6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72C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rsid w:val="00FF4B3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FF4B39"/>
    <w:rPr>
      <w:sz w:val="24"/>
      <w:szCs w:val="24"/>
    </w:rPr>
  </w:style>
  <w:style w:type="paragraph" w:styleId="aa">
    <w:name w:val="List Paragraph"/>
    <w:basedOn w:val="a"/>
    <w:uiPriority w:val="34"/>
    <w:qFormat/>
    <w:rsid w:val="00FF4B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EJt0CzqzFywg82L3brX4+CF9Xil803WTByI/b1GBs18=</DigestValue>
    </Reference>
    <Reference Type="http://www.w3.org/2000/09/xmldsig#Object" URI="#idOfficeObject">
      <DigestMethod Algorithm="urn:ietf:params:xml:ns:cpxmlsec:algorithms:gostr34112012-256"/>
      <DigestValue>2qSqND/ZZgM3IqSg5aRe3HZUnmjUt6217M4P3W9Zqa0=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U4tR2l/cseHxvUHrRLMr6Eqj9UM7kNQEUyYnxYbpCkw=</DigestValue>
    </Reference>
  </SignedInfo>
  <SignatureValue>e+JxhjpI9T8AM31DZjYrDqL3mxr0pi9IAqbkaPeB2wFNLAjxAYuHDCPDxX9UM7gByTXa3sqRUPE1
Kg1C2EcdEA==</SignatureValue>
  <KeyInfo>
    <X509Data>
      <X509Certificate>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LALQGvsQAAAAAArEwHQYDVR0OBBYEFMYiKbNeZP/Ua0CC6v+38ijoOPwBMAoGCCqFAwcBAQMCA0EAxDVm2syHP/OIBk/FuKqsPrzGFn8LUy8TVYWlZAnqmClFXBI02DfRoVgNNcbgBsgdi6Q+rUwPSSZ2LdjHqLI+j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I9T5SJ3OjgKq+qvI/NXQLNDElm6lBlJ5h/7iwOaZDK8=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AzC6TCDbApuZjAEXA6Kk0IKkh5+unnAImbWfuAW6tjg=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wFPNcSyRWQcNQDWTwyEsHTYFbObmF43wTHe8vMIkHiQ=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kN+m0fiQ3AJL8VQfalhnTFHtmGAq4NxutjBZEppmy1w=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yhDIVz2M1pMS6+M+V0V3QyKhmdYpWck73L8Fzcgusrg=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kt9FBatIvIS4wCNfwTEzv7oWSGjIiVhujF3dI1pvknQ=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dgCr1Z94HiKUGwzB/X4fL3Ehle2kHerSoqSUtq6p5D4=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2020-06-05T09:09:49Z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16.0.12730/20</OfficeVersion>
          <ApplicationVersion>16.0.12730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2020-06-05T09:09:49Z</xd:SigningTime>
          <xd:SigningCertificate>
            <xd:Cert>
              <xd:CertDigest>
                <DigestMethod Algorithm="urn:ietf:params:xml:ns:cpxmlsec:algorithms:gostr34112012-256"/>
                <DigestValue>A09R3hRRp7eJQ+LhKJdQFzP1QOg3a+QptFDZMaKpeh8=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600252395462740491452127492576528548220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3DCCB4mgAwIBAgILALQGvsQAAAAAArEwCgYIKoUDBwEBAwI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8180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ЦКБ7</cp:lastModifiedBy>
  <cp:revision>16</cp:revision>
  <cp:lastPrinted>2015-01-23T08:59:00Z</cp:lastPrinted>
  <dcterms:created xsi:type="dcterms:W3CDTF">2017-05-25T08:59:00Z</dcterms:created>
  <dcterms:modified xsi:type="dcterms:W3CDTF">2020-06-05T09:09:00Z</dcterms:modified>
</cp:coreProperties>
</file>