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1516" w:rsidRDefault="00A61516" w:rsidP="00A61516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1516">
        <w:rPr>
          <w:rFonts w:ascii="Times New Roman" w:hAnsi="Times New Roman" w:cs="Times New Roman"/>
          <w:sz w:val="28"/>
          <w:szCs w:val="28"/>
        </w:rPr>
        <w:t xml:space="preserve">АО «Российский аукционный дом» (ОГРН 1097847233351 ИНН 7838430413, 190000, Санкт-Петербург, </w:t>
      </w:r>
      <w:proofErr w:type="spellStart"/>
      <w:r w:rsidRPr="00A61516">
        <w:rPr>
          <w:rFonts w:ascii="Times New Roman" w:hAnsi="Times New Roman" w:cs="Times New Roman"/>
          <w:sz w:val="28"/>
          <w:szCs w:val="28"/>
        </w:rPr>
        <w:t>пер.Гривцова</w:t>
      </w:r>
      <w:proofErr w:type="spellEnd"/>
      <w:r w:rsidRPr="00A61516">
        <w:rPr>
          <w:rFonts w:ascii="Times New Roman" w:hAnsi="Times New Roman" w:cs="Times New Roman"/>
          <w:sz w:val="28"/>
          <w:szCs w:val="28"/>
        </w:rPr>
        <w:t xml:space="preserve">, д.5, </w:t>
      </w:r>
      <w:proofErr w:type="spellStart"/>
      <w:r w:rsidRPr="00A61516">
        <w:rPr>
          <w:rFonts w:ascii="Times New Roman" w:hAnsi="Times New Roman" w:cs="Times New Roman"/>
          <w:sz w:val="28"/>
          <w:szCs w:val="28"/>
        </w:rPr>
        <w:t>лит.В</w:t>
      </w:r>
      <w:proofErr w:type="spellEnd"/>
      <w:r w:rsidRPr="00A61516">
        <w:rPr>
          <w:rFonts w:ascii="Times New Roman" w:hAnsi="Times New Roman" w:cs="Times New Roman"/>
          <w:sz w:val="28"/>
          <w:szCs w:val="28"/>
        </w:rPr>
        <w:t xml:space="preserve">, (812)334-26-04, 8(800)777-57-57, </w:t>
      </w:r>
      <w:hyperlink r:id="rId4" w:history="1">
        <w:r w:rsidRPr="00A6151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kan</w:t>
        </w:r>
        <w:r w:rsidRPr="00A61516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A6151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auction</w:t>
        </w:r>
        <w:r w:rsidRPr="00A61516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A6151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house</w:t>
        </w:r>
        <w:r w:rsidRPr="00A61516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A6151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7F6180">
        <w:rPr>
          <w:rFonts w:ascii="Times New Roman" w:hAnsi="Times New Roman" w:cs="Times New Roman"/>
          <w:sz w:val="28"/>
          <w:szCs w:val="28"/>
        </w:rPr>
        <w:t>) (далее-Организатор торгов</w:t>
      </w:r>
      <w:bookmarkStart w:id="0" w:name="_GoBack"/>
      <w:bookmarkEnd w:id="0"/>
      <w:r w:rsidRPr="00A61516">
        <w:rPr>
          <w:rFonts w:ascii="Times New Roman" w:hAnsi="Times New Roman" w:cs="Times New Roman"/>
          <w:sz w:val="28"/>
          <w:szCs w:val="28"/>
        </w:rPr>
        <w:t xml:space="preserve">), действующее на основании договора поручения с ООО </w:t>
      </w:r>
      <w:r w:rsidRPr="00A61516">
        <w:rPr>
          <w:rFonts w:ascii="Times New Roman" w:hAnsi="Times New Roman" w:cs="Times New Roman"/>
          <w:bCs/>
          <w:iCs/>
          <w:sz w:val="28"/>
          <w:szCs w:val="28"/>
        </w:rPr>
        <w:t>«</w:t>
      </w:r>
      <w:proofErr w:type="spellStart"/>
      <w:r w:rsidRPr="00A61516">
        <w:rPr>
          <w:rFonts w:ascii="Times New Roman" w:hAnsi="Times New Roman" w:cs="Times New Roman"/>
          <w:bCs/>
          <w:iCs/>
          <w:sz w:val="28"/>
          <w:szCs w:val="28"/>
        </w:rPr>
        <w:t>ЭкспертКлинСервис</w:t>
      </w:r>
      <w:proofErr w:type="spellEnd"/>
      <w:r w:rsidRPr="00A61516">
        <w:rPr>
          <w:rFonts w:ascii="Times New Roman" w:hAnsi="Times New Roman" w:cs="Times New Roman"/>
          <w:bCs/>
          <w:iCs/>
          <w:sz w:val="28"/>
          <w:szCs w:val="28"/>
        </w:rPr>
        <w:t xml:space="preserve">» (ИНН 7708661508, ОГРН 1087746140503, адрес: 119119, г. Москва, Ленинский </w:t>
      </w:r>
      <w:proofErr w:type="spellStart"/>
      <w:r w:rsidRPr="00A61516">
        <w:rPr>
          <w:rFonts w:ascii="Times New Roman" w:hAnsi="Times New Roman" w:cs="Times New Roman"/>
          <w:bCs/>
          <w:iCs/>
          <w:sz w:val="28"/>
          <w:szCs w:val="28"/>
        </w:rPr>
        <w:t>пр-кт</w:t>
      </w:r>
      <w:proofErr w:type="spellEnd"/>
      <w:r w:rsidRPr="00A61516">
        <w:rPr>
          <w:rFonts w:ascii="Times New Roman" w:hAnsi="Times New Roman" w:cs="Times New Roman"/>
          <w:bCs/>
          <w:iCs/>
          <w:sz w:val="28"/>
          <w:szCs w:val="28"/>
        </w:rPr>
        <w:t xml:space="preserve">, д. 42) </w:t>
      </w:r>
      <w:r w:rsidRPr="00A61516">
        <w:rPr>
          <w:rFonts w:ascii="Times New Roman" w:hAnsi="Times New Roman" w:cs="Times New Roman"/>
          <w:sz w:val="28"/>
          <w:szCs w:val="28"/>
        </w:rPr>
        <w:t>(далее – Должник)</w:t>
      </w:r>
      <w:r w:rsidR="007F6180">
        <w:rPr>
          <w:rFonts w:ascii="Times New Roman" w:hAnsi="Times New Roman" w:cs="Times New Roman"/>
          <w:sz w:val="28"/>
          <w:szCs w:val="28"/>
        </w:rPr>
        <w:t>,</w:t>
      </w:r>
      <w:r w:rsidRPr="00A61516">
        <w:rPr>
          <w:rFonts w:ascii="Times New Roman" w:hAnsi="Times New Roman" w:cs="Times New Roman"/>
          <w:sz w:val="28"/>
          <w:szCs w:val="28"/>
        </w:rPr>
        <w:t xml:space="preserve"> в лице конкурсного управляющего </w:t>
      </w:r>
      <w:r w:rsidRPr="00A61516">
        <w:rPr>
          <w:rFonts w:ascii="Times New Roman" w:hAnsi="Times New Roman" w:cs="Times New Roman"/>
          <w:bCs/>
          <w:sz w:val="28"/>
          <w:szCs w:val="28"/>
        </w:rPr>
        <w:t>Матвеевой Л.Ю. (</w:t>
      </w:r>
      <w:r w:rsidRPr="00A61516">
        <w:rPr>
          <w:rFonts w:ascii="Times New Roman" w:hAnsi="Times New Roman" w:cs="Times New Roman"/>
          <w:sz w:val="28"/>
          <w:szCs w:val="28"/>
        </w:rPr>
        <w:t xml:space="preserve">почт. адрес: </w:t>
      </w:r>
      <w:r w:rsidRPr="00A61516">
        <w:rPr>
          <w:rFonts w:ascii="Times New Roman" w:hAnsi="Times New Roman" w:cs="Times New Roman"/>
          <w:bCs/>
          <w:iCs/>
          <w:sz w:val="28"/>
          <w:szCs w:val="28"/>
        </w:rPr>
        <w:t>600005, г. Владимир, а/я 56</w:t>
      </w:r>
      <w:r w:rsidRPr="00A61516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A61516">
        <w:rPr>
          <w:rFonts w:ascii="Times New Roman" w:hAnsi="Times New Roman" w:cs="Times New Roman"/>
          <w:bCs/>
          <w:sz w:val="28"/>
          <w:szCs w:val="28"/>
        </w:rPr>
        <w:t>per</w:t>
      </w:r>
      <w:proofErr w:type="spellEnd"/>
      <w:r w:rsidRPr="00A61516">
        <w:rPr>
          <w:rFonts w:ascii="Times New Roman" w:hAnsi="Times New Roman" w:cs="Times New Roman"/>
          <w:bCs/>
          <w:sz w:val="28"/>
          <w:szCs w:val="28"/>
        </w:rPr>
        <w:t xml:space="preserve">. номер в реестре 9868, ИНН 370701852905, СНИЛС № 038-693-958 16, член САУ "СРО "ДЕЛО" - Союз арбитражных управляющих "Саморегулируемая организация "ДЕЛО" (ИНН 5010029544, ОГРН 1035002205919, по адресу: 105082, г. Москва, </w:t>
      </w:r>
      <w:proofErr w:type="spellStart"/>
      <w:r w:rsidRPr="00A61516">
        <w:rPr>
          <w:rFonts w:ascii="Times New Roman" w:hAnsi="Times New Roman" w:cs="Times New Roman"/>
          <w:bCs/>
          <w:sz w:val="28"/>
          <w:szCs w:val="28"/>
        </w:rPr>
        <w:t>Балакиревский</w:t>
      </w:r>
      <w:proofErr w:type="spellEnd"/>
      <w:r w:rsidRPr="00A61516">
        <w:rPr>
          <w:rFonts w:ascii="Times New Roman" w:hAnsi="Times New Roman" w:cs="Times New Roman"/>
          <w:bCs/>
          <w:sz w:val="28"/>
          <w:szCs w:val="28"/>
        </w:rPr>
        <w:t xml:space="preserve"> пер. 19,  тел. (495) 988-76-62, www.sro-delo.ru)) </w:t>
      </w:r>
      <w:r w:rsidRPr="00A61516">
        <w:rPr>
          <w:rFonts w:ascii="Times New Roman" w:hAnsi="Times New Roman" w:cs="Times New Roman"/>
          <w:sz w:val="28"/>
          <w:szCs w:val="28"/>
        </w:rPr>
        <w:t xml:space="preserve">(далее - КУ), </w:t>
      </w:r>
      <w:r>
        <w:rPr>
          <w:rFonts w:ascii="Times New Roman" w:hAnsi="Times New Roman" w:cs="Times New Roman"/>
          <w:bCs/>
          <w:sz w:val="28"/>
          <w:szCs w:val="28"/>
        </w:rPr>
        <w:t>действующей</w:t>
      </w:r>
      <w:r w:rsidRPr="00A61516">
        <w:rPr>
          <w:rFonts w:ascii="Times New Roman" w:hAnsi="Times New Roman" w:cs="Times New Roman"/>
          <w:bCs/>
          <w:sz w:val="28"/>
          <w:szCs w:val="28"/>
        </w:rPr>
        <w:t xml:space="preserve"> на основании Решения Арбитражного суда г. Москвы от 14.05.2019 по делу №А40-175594/18-44-224Б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677E6B" w:rsidRPr="00677E6B">
        <w:rPr>
          <w:rFonts w:ascii="Times New Roman" w:hAnsi="Times New Roman" w:cs="Times New Roman"/>
          <w:sz w:val="28"/>
          <w:szCs w:val="28"/>
        </w:rPr>
        <w:t>сообщает, что по результатам торгов посредством публичного предложения</w:t>
      </w:r>
      <w:r w:rsidR="00695701">
        <w:rPr>
          <w:rFonts w:ascii="Times New Roman" w:hAnsi="Times New Roman" w:cs="Times New Roman"/>
          <w:sz w:val="28"/>
          <w:szCs w:val="28"/>
        </w:rPr>
        <w:t xml:space="preserve"> (далее – торги)</w:t>
      </w:r>
      <w:r w:rsidR="00677E6B" w:rsidRPr="00677E6B">
        <w:rPr>
          <w:rFonts w:ascii="Times New Roman" w:hAnsi="Times New Roman" w:cs="Times New Roman"/>
          <w:sz w:val="28"/>
          <w:szCs w:val="28"/>
        </w:rPr>
        <w:t xml:space="preserve"> на электронной площадке АО «Российский аукционный дом» по адресу в сети интернет: </w:t>
      </w:r>
      <w:hyperlink r:id="rId5" w:history="1">
        <w:r w:rsidR="00677E6B" w:rsidRPr="00734030">
          <w:rPr>
            <w:rStyle w:val="a3"/>
            <w:rFonts w:ascii="Times New Roman" w:hAnsi="Times New Roman" w:cs="Times New Roman"/>
            <w:sz w:val="28"/>
            <w:szCs w:val="28"/>
          </w:rPr>
          <w:t>http://bankruptcy.lot-online.ru/</w:t>
        </w:r>
      </w:hyperlink>
      <w:r w:rsidR="00677E6B">
        <w:rPr>
          <w:rFonts w:ascii="Times New Roman" w:hAnsi="Times New Roman" w:cs="Times New Roman"/>
          <w:sz w:val="28"/>
          <w:szCs w:val="28"/>
        </w:rPr>
        <w:t xml:space="preserve"> </w:t>
      </w:r>
      <w:r w:rsidR="00677E6B" w:rsidRPr="00677E6B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номер торгов</w:t>
      </w:r>
      <w:r w:rsidR="00677E6B" w:rsidRPr="00677E6B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108212</w:t>
      </w:r>
      <w:r w:rsidR="00677E6B" w:rsidRPr="00677E6B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61516">
        <w:rPr>
          <w:rFonts w:ascii="Times New Roman" w:hAnsi="Times New Roman" w:cs="Times New Roman"/>
          <w:bCs/>
          <w:sz w:val="28"/>
          <w:szCs w:val="28"/>
        </w:rPr>
        <w:t>проведенных с 29.06.2020 г. по 13</w:t>
      </w:r>
      <w:r>
        <w:rPr>
          <w:rFonts w:ascii="Times New Roman" w:hAnsi="Times New Roman" w:cs="Times New Roman"/>
          <w:bCs/>
          <w:sz w:val="28"/>
          <w:szCs w:val="28"/>
        </w:rPr>
        <w:t>.07.2020 г., заключены следующие договоры купли-продажи</w:t>
      </w:r>
      <w:r w:rsidR="009719B7">
        <w:rPr>
          <w:rFonts w:ascii="Times New Roman" w:hAnsi="Times New Roman" w:cs="Times New Roman"/>
          <w:bCs/>
          <w:sz w:val="28"/>
          <w:szCs w:val="28"/>
        </w:rPr>
        <w:t xml:space="preserve"> (далее – договор)</w:t>
      </w:r>
      <w:r>
        <w:rPr>
          <w:rFonts w:ascii="Times New Roman" w:hAnsi="Times New Roman" w:cs="Times New Roman"/>
          <w:bCs/>
          <w:sz w:val="28"/>
          <w:szCs w:val="28"/>
        </w:rPr>
        <w:t>:</w:t>
      </w:r>
    </w:p>
    <w:p w:rsidR="00A61516" w:rsidRDefault="00A61516" w:rsidP="00A61516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1516">
        <w:rPr>
          <w:rFonts w:ascii="Times New Roman" w:hAnsi="Times New Roman" w:cs="Times New Roman"/>
          <w:bCs/>
          <w:sz w:val="28"/>
          <w:szCs w:val="28"/>
        </w:rPr>
        <w:t>по лоту 6</w:t>
      </w:r>
      <w:r w:rsidR="00695701">
        <w:rPr>
          <w:rFonts w:ascii="Times New Roman" w:hAnsi="Times New Roman" w:cs="Times New Roman"/>
          <w:bCs/>
          <w:sz w:val="28"/>
          <w:szCs w:val="28"/>
        </w:rPr>
        <w:t xml:space="preserve"> - победитель т</w:t>
      </w:r>
      <w:r w:rsidRPr="00A61516">
        <w:rPr>
          <w:rFonts w:ascii="Times New Roman" w:hAnsi="Times New Roman" w:cs="Times New Roman"/>
          <w:bCs/>
          <w:sz w:val="28"/>
          <w:szCs w:val="28"/>
        </w:rPr>
        <w:t xml:space="preserve">оргов - Красавин Владимир Викторович (ИНН 780214575662), </w:t>
      </w:r>
      <w:r w:rsidR="00E752EF" w:rsidRPr="00E752EF">
        <w:rPr>
          <w:rFonts w:ascii="Times New Roman" w:hAnsi="Times New Roman" w:cs="Times New Roman"/>
          <w:bCs/>
          <w:sz w:val="28"/>
          <w:szCs w:val="28"/>
        </w:rPr>
        <w:t xml:space="preserve">дата договора </w:t>
      </w:r>
      <w:r w:rsidR="00E752EF">
        <w:rPr>
          <w:rFonts w:ascii="Times New Roman" w:hAnsi="Times New Roman" w:cs="Times New Roman"/>
          <w:bCs/>
          <w:sz w:val="28"/>
          <w:szCs w:val="28"/>
        </w:rPr>
        <w:t xml:space="preserve">– 22.07.2020 г., Цена продажи </w:t>
      </w:r>
      <w:r w:rsidRPr="00A61516">
        <w:rPr>
          <w:rFonts w:ascii="Times New Roman" w:hAnsi="Times New Roman" w:cs="Times New Roman"/>
          <w:bCs/>
          <w:sz w:val="28"/>
          <w:szCs w:val="28"/>
        </w:rPr>
        <w:t xml:space="preserve">– 1 264 000,00 руб.; </w:t>
      </w:r>
    </w:p>
    <w:p w:rsidR="00A61516" w:rsidRDefault="00A61516" w:rsidP="00A61516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1516">
        <w:rPr>
          <w:rFonts w:ascii="Times New Roman" w:hAnsi="Times New Roman" w:cs="Times New Roman"/>
          <w:bCs/>
          <w:sz w:val="28"/>
          <w:szCs w:val="28"/>
        </w:rPr>
        <w:t>по лоту 8</w:t>
      </w:r>
      <w:r w:rsidR="00695701">
        <w:rPr>
          <w:rFonts w:ascii="Times New Roman" w:hAnsi="Times New Roman" w:cs="Times New Roman"/>
          <w:bCs/>
          <w:sz w:val="28"/>
          <w:szCs w:val="28"/>
        </w:rPr>
        <w:t xml:space="preserve"> - победитель т</w:t>
      </w:r>
      <w:r w:rsidRPr="00A61516">
        <w:rPr>
          <w:rFonts w:ascii="Times New Roman" w:hAnsi="Times New Roman" w:cs="Times New Roman"/>
          <w:bCs/>
          <w:sz w:val="28"/>
          <w:szCs w:val="28"/>
        </w:rPr>
        <w:t xml:space="preserve">оргов - Кузнецова Мария Андреевна (ИНН 772801453313), </w:t>
      </w:r>
      <w:r w:rsidR="008B0EFF">
        <w:rPr>
          <w:rFonts w:ascii="Times New Roman" w:hAnsi="Times New Roman" w:cs="Times New Roman"/>
          <w:bCs/>
          <w:sz w:val="28"/>
          <w:szCs w:val="28"/>
        </w:rPr>
        <w:t>дата договора – 21</w:t>
      </w:r>
      <w:r w:rsidR="008B0EFF" w:rsidRPr="008B0EFF">
        <w:rPr>
          <w:rFonts w:ascii="Times New Roman" w:hAnsi="Times New Roman" w:cs="Times New Roman"/>
          <w:bCs/>
          <w:sz w:val="28"/>
          <w:szCs w:val="28"/>
        </w:rPr>
        <w:t xml:space="preserve">.07.2020 г., Цена продажи </w:t>
      </w:r>
      <w:r w:rsidRPr="00A61516">
        <w:rPr>
          <w:rFonts w:ascii="Times New Roman" w:hAnsi="Times New Roman" w:cs="Times New Roman"/>
          <w:bCs/>
          <w:sz w:val="28"/>
          <w:szCs w:val="28"/>
        </w:rPr>
        <w:t xml:space="preserve">– 1 263 602,00 руб.; </w:t>
      </w:r>
    </w:p>
    <w:p w:rsidR="00A61516" w:rsidRDefault="00A61516" w:rsidP="00A61516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1516">
        <w:rPr>
          <w:rFonts w:ascii="Times New Roman" w:hAnsi="Times New Roman" w:cs="Times New Roman"/>
          <w:bCs/>
          <w:sz w:val="28"/>
          <w:szCs w:val="28"/>
        </w:rPr>
        <w:t>по лоту 14 - победи</w:t>
      </w:r>
      <w:r w:rsidR="00695701">
        <w:rPr>
          <w:rFonts w:ascii="Times New Roman" w:hAnsi="Times New Roman" w:cs="Times New Roman"/>
          <w:bCs/>
          <w:sz w:val="28"/>
          <w:szCs w:val="28"/>
        </w:rPr>
        <w:t>тель т</w:t>
      </w:r>
      <w:r w:rsidRPr="00A61516">
        <w:rPr>
          <w:rFonts w:ascii="Times New Roman" w:hAnsi="Times New Roman" w:cs="Times New Roman"/>
          <w:bCs/>
          <w:sz w:val="28"/>
          <w:szCs w:val="28"/>
        </w:rPr>
        <w:t xml:space="preserve">оргов - Кузнецова Мария Андреевна (ИНН 772801453313), </w:t>
      </w:r>
      <w:r w:rsidR="00695701" w:rsidRPr="00695701">
        <w:rPr>
          <w:rFonts w:ascii="Times New Roman" w:hAnsi="Times New Roman" w:cs="Times New Roman"/>
          <w:bCs/>
          <w:sz w:val="28"/>
          <w:szCs w:val="28"/>
        </w:rPr>
        <w:t xml:space="preserve">дата договора – 21.07.2020 г., Цена продажи </w:t>
      </w:r>
      <w:r w:rsidRPr="00A61516">
        <w:rPr>
          <w:rFonts w:ascii="Times New Roman" w:hAnsi="Times New Roman" w:cs="Times New Roman"/>
          <w:bCs/>
          <w:sz w:val="28"/>
          <w:szCs w:val="28"/>
        </w:rPr>
        <w:t xml:space="preserve">– 1 880 001,00 руб.; </w:t>
      </w:r>
    </w:p>
    <w:p w:rsidR="00A61516" w:rsidRPr="00A61516" w:rsidRDefault="00A61516" w:rsidP="00A61516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1516">
        <w:rPr>
          <w:rFonts w:ascii="Times New Roman" w:hAnsi="Times New Roman" w:cs="Times New Roman"/>
          <w:bCs/>
          <w:sz w:val="28"/>
          <w:szCs w:val="28"/>
        </w:rPr>
        <w:t xml:space="preserve">по лоту 18 </w:t>
      </w:r>
      <w:r w:rsidR="009719B7">
        <w:rPr>
          <w:rFonts w:ascii="Times New Roman" w:hAnsi="Times New Roman" w:cs="Times New Roman"/>
          <w:bCs/>
          <w:sz w:val="28"/>
          <w:szCs w:val="28"/>
        </w:rPr>
        <w:t>–</w:t>
      </w:r>
      <w:r w:rsidRPr="00A6151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95701">
        <w:rPr>
          <w:rFonts w:ascii="Times New Roman" w:hAnsi="Times New Roman" w:cs="Times New Roman"/>
          <w:bCs/>
          <w:sz w:val="28"/>
          <w:szCs w:val="28"/>
        </w:rPr>
        <w:t>победитель т</w:t>
      </w:r>
      <w:r w:rsidRPr="00A61516">
        <w:rPr>
          <w:rFonts w:ascii="Times New Roman" w:hAnsi="Times New Roman" w:cs="Times New Roman"/>
          <w:bCs/>
          <w:sz w:val="28"/>
          <w:szCs w:val="28"/>
        </w:rPr>
        <w:t xml:space="preserve">оргов - Красавин Владимир Викторович (ИНН 780214575662), </w:t>
      </w:r>
      <w:r w:rsidR="009719B7">
        <w:rPr>
          <w:rFonts w:ascii="Times New Roman" w:hAnsi="Times New Roman" w:cs="Times New Roman"/>
          <w:bCs/>
          <w:sz w:val="28"/>
          <w:szCs w:val="28"/>
        </w:rPr>
        <w:t xml:space="preserve">дата договора – 22.07.2020 г., </w:t>
      </w:r>
      <w:r w:rsidR="009719B7" w:rsidRPr="00677E6B">
        <w:rPr>
          <w:rFonts w:ascii="Times New Roman" w:hAnsi="Times New Roman" w:cs="Times New Roman"/>
          <w:sz w:val="28"/>
          <w:szCs w:val="28"/>
        </w:rPr>
        <w:t xml:space="preserve">Цена продажи </w:t>
      </w:r>
      <w:r w:rsidRPr="00A61516">
        <w:rPr>
          <w:rFonts w:ascii="Times New Roman" w:hAnsi="Times New Roman" w:cs="Times New Roman"/>
          <w:bCs/>
          <w:sz w:val="28"/>
          <w:szCs w:val="28"/>
        </w:rPr>
        <w:t>– 2 310 000,00 руб.</w:t>
      </w:r>
    </w:p>
    <w:p w:rsidR="00A61516" w:rsidRDefault="00A61516" w:rsidP="00C333C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615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3CE"/>
    <w:rsid w:val="00677E6B"/>
    <w:rsid w:val="00695701"/>
    <w:rsid w:val="00717732"/>
    <w:rsid w:val="007F6180"/>
    <w:rsid w:val="008B0EFF"/>
    <w:rsid w:val="00921C2C"/>
    <w:rsid w:val="009719B7"/>
    <w:rsid w:val="00A202EB"/>
    <w:rsid w:val="00A61516"/>
    <w:rsid w:val="00C333CE"/>
    <w:rsid w:val="00E75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C3A087-15D9-457B-8F99-5F2C95F3A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202E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bankruptcy.lot-online.ru/" TargetMode="External"/><Relationship Id="rId4" Type="http://schemas.openxmlformats.org/officeDocument/2006/relationships/hyperlink" Target="mailto:kan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Кан Татьяна</cp:lastModifiedBy>
  <cp:revision>8</cp:revision>
  <dcterms:created xsi:type="dcterms:W3CDTF">2019-09-19T11:46:00Z</dcterms:created>
  <dcterms:modified xsi:type="dcterms:W3CDTF">2020-07-22T12:42:00Z</dcterms:modified>
</cp:coreProperties>
</file>