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0"/>
      </w:tblGrid>
      <w:tr w:rsidR="001F5F21" w:rsidRPr="00721C17" w:rsidTr="00721C17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1F5F21" w:rsidRPr="0095402F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00"/>
                  </w:tblGrid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 w:rsidTr="001F5F2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bookmarkStart w:id="0" w:name="_GoBack" w:colFirst="0" w:colLast="-1"/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F5F21" w:rsidRPr="0095402F" w:rsidTr="001F5F2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полное наименование органа регистрации прав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1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На основании запроса от 16.01.2020 г., поступившего на рассмотрение 17.01.2020 г., сообщаем, что согласно записям Единого государственного реестра недвижимости: 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63"/>
                                <w:gridCol w:w="7879"/>
                                <w:gridCol w:w="66"/>
                                <w:gridCol w:w="96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кадастрового квартала: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Дата присвоения кадастрового номера: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28.07.2015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Ранее присвоенный государственный учетный номер: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Адрес: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Площадь: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500000 +/- 6187кв.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Кадастровая стоимость, руб.: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1800000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 расположенных в пределах земельного участка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Кадастровые номера объектов недвижимости, из которых образован объект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71:11:000000:129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 образованных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включении объекта недвижимости в состав предприятия как имущественного комплекса: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1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Категория земель: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Земли сельскохозяйственного назначения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Виды разрешенного использования: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для сельскохозяйственного производства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Сведения о кадастровом инженере: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Ачкасов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Николай Алексеевич №71-11-232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лесах, водных объектах и об иных природных объектах, расположенных в пределах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расположен в границах особо охраняемой природной территории, охотничьих угодий, лесничеств, лесопарков: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результатах проведения государственного земельного надзора: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Раздел 1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Условный номер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местного самоуправления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образован из земель или земельного участка, государственная собственность на которые не разграничена: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Сведения о наличии земельного спора о местоположении границ земельных участков: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Статус записи об объекте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об объекте недвижимости имеют статус "актуальные"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Особые отметки: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 Земли общего пользования.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Получатель выписки: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Федосеев Дмитрий Германович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2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зарегистрированных правах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"/>
                                <w:gridCol w:w="516"/>
                                <w:gridCol w:w="6172"/>
                                <w:gridCol w:w="364"/>
                                <w:gridCol w:w="6040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Акционерное общество Акционерная страховая компания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Инвестстрах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", ИНН: 7707043450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Долевая собственность, № 71-71/011-71/011/014/2015-159/6 от 27.11.2015, 1/2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71:11:040301:110-71/011/2017-1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71:11:040301:110-71/011/2017-2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02.10.2017 №38021/17/10229231, выдавший орган: Управление Федеральной службы судебных приставов 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1"/>
                                <w:gridCol w:w="516"/>
                                <w:gridCol w:w="3476"/>
                                <w:gridCol w:w="916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26.03.2019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71:11:040301:110-71/011/2019-4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26.03.2019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71:11:040301:110-71/011/2020-7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13.01.2020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"/>
                                <w:gridCol w:w="516"/>
                                <w:gridCol w:w="6172"/>
                                <w:gridCol w:w="364"/>
                                <w:gridCol w:w="6040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1.2.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Акционерное общество Акционерная страховая компания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Инвестстрах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", ИНН: 7707043450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Долевая собственность, № 71-71/011-71/011/014/2015-486/6 от 18.12.2015, 1/2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71:11:040301:110-71/011/2017-1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71:11:040301:110-71/011/2017-3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02.10.2017 №38021/17/10229231, выдавший орган: Управление Федеральной службы судебных приставов 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4"/>
                                <w:gridCol w:w="516"/>
                                <w:gridCol w:w="5859"/>
                                <w:gridCol w:w="6615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26.03.2019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71:11:040301:110-71/011/2019-4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26.03.2019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71:11:040301:110,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71:11:040301:110-71/011/2020-7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13.01.2020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Договоры участия в долевом строительстве: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 зарегистрировано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Заявленные в судебном порядке права требования: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возражении в отношении зарегистрированного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наличии решения об изъятии объекта недвижимости для государственных и муниципальных нужд: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Правопритязания</w:t>
                                    </w:r>
                                    <w:proofErr w:type="spellEnd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3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План (чертеж, схема) земельного участка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3.1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0"/>
                                      <w:gridCol w:w="946"/>
                                      <w:gridCol w:w="949"/>
                                      <w:gridCol w:w="1372"/>
                                      <w:gridCol w:w="1443"/>
                                      <w:gridCol w:w="2157"/>
                                      <w:gridCol w:w="1972"/>
                                      <w:gridCol w:w="3745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8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Описание местоположения границ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rHeight w:val="600"/>
                                        <w:jc w:val="center"/>
                                      </w:trPr>
                                      <w:tc>
                                        <w:tcPr>
                                          <w:tcW w:w="2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Номер п/п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0" w:type="pct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Дирекционный угол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Горизонтальное </w:t>
                                          </w:r>
                                          <w:proofErr w:type="spellStart"/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проложение</w:t>
                                          </w:r>
                                          <w:proofErr w:type="spellEnd"/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, 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Описание закрепления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на местности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Кадастровые номера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смежных участков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Сведения об адресах правообладателей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смежных земельных участков 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начальная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конечная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lastRenderedPageBreak/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3.2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76"/>
                                      <w:gridCol w:w="1554"/>
                                      <w:gridCol w:w="1554"/>
                                      <w:gridCol w:w="4665"/>
                                      <w:gridCol w:w="4665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Сведения о характерных точках границы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Система координат: МСК-71.1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Зона № 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25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lastRenderedPageBreak/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Координаты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Описание закрепления на местности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Средняя </w:t>
                                          </w:r>
                                          <w:proofErr w:type="spellStart"/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квадратическая</w:t>
                                          </w:r>
                                          <w:proofErr w:type="spellEnd"/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погрешность определения координат характерных точек границ земельного участка, м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X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695695.97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322351.27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695894.71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323645.32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695876.36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323669.13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695865.46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323765.48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695869.17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323857.62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695836.97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323943.53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695820.43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323962.76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695737.83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324015.46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695647.45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324062.26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695378.5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322315.21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695626.51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322343.38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4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План (чертеж, схема) части земельного участка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Учетный номер части: </w:t>
                                          </w:r>
                                          <w:r w:rsidRPr="0095402F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</w:rPr>
                                            <w:t>71:11:040301:110/1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4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частях земельного участка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План (чертеж, схема) части земельного участка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Учетный номер части: </w:t>
                                          </w:r>
                                          <w:r w:rsidRPr="0095402F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</w:rPr>
                                            <w:t>71:11:040301:110/2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4.1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4.1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43"/>
                                      <w:gridCol w:w="2643"/>
                                      <w:gridCol w:w="7928"/>
                                    </w:tblGrid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lastRenderedPageBreak/>
                                            <w:t>Учетный номер части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Площадь (м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  <w:vertAlign w:val="superscript"/>
                                            </w:rPr>
                                            <w:t>2</w:t>
                                          </w: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5033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Ограничения прав на земельный участок, предусмотренные статьями 56, 56.1 Земельного кодекса Российской Федерации, 71.11.2.91,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10080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402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Ограничения прав на земельный участок, предусмотренные статьями 56, 56.1 Земельного кодекса Российской Федерации, 71.11.2.126,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№160 от 24.02.2009</w:t>
                                          </w: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F5F21" w:rsidRPr="009540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1F5F21" w:rsidRPr="0095402F" w:rsidRDefault="001F5F21" w:rsidP="001F5F21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1F5F21" w:rsidRPr="0095402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 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4.2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частях земельного участка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7"/>
                          <w:gridCol w:w="1575"/>
                          <w:gridCol w:w="1575"/>
                          <w:gridCol w:w="3941"/>
                          <w:gridCol w:w="5516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характерных точках границы части (частей) земельного участка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Учетный номер части: 1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Система координат: Местная СК МСК-71.1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Описание закрепления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17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Средняя </w:t>
                              </w:r>
                              <w:proofErr w:type="spell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квадратическая</w:t>
                              </w:r>
                              <w:proofErr w:type="spellEnd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695894.71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323645.32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2.5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695675.05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323868.04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695615.39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695618.9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323876.82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695670.17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323888.88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695842.26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323929.43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695849.83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323909.23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695578.81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323354.68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695531.92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323311.81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695537.02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323344.93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695564.69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323370.23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695661.27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323457.43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695708.16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323500.57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695755.45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323543.16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695883.94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323659.29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695893.89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323639.99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Раздел 4.2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9"/>
                          <w:gridCol w:w="2679"/>
                          <w:gridCol w:w="4018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Лист № ___ </w:t>
                              </w:r>
                              <w:proofErr w:type="gram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</w:t>
                              </w:r>
                              <w:proofErr w:type="gramEnd"/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</w:t>
                              </w:r>
                              <w:proofErr w:type="gramEnd"/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17.01.2020    №    99/2020/307448339 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71:11:040301:110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9"/>
                          <w:gridCol w:w="922"/>
                          <w:gridCol w:w="922"/>
                          <w:gridCol w:w="3349"/>
                          <w:gridCol w:w="7532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Описание закрепления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на местности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Средняя </w:t>
                              </w:r>
                              <w:proofErr w:type="spell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квадратическая</w:t>
                              </w:r>
                              <w:proofErr w:type="spellEnd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695769.52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323527.57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695722.29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323485.04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695675.42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323441.91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4.2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частях земельного участка</w:t>
                              </w:r>
                            </w:p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99/2020/307448339  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71:11:040301:110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7"/>
                          <w:gridCol w:w="1575"/>
                          <w:gridCol w:w="1575"/>
                          <w:gridCol w:w="3941"/>
                          <w:gridCol w:w="5516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характерных точках границы части (частей) земельного участка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Учетный номер части: 2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Система координат: Местная СК МСК-71.1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Описание закрепления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17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Средняя </w:t>
                              </w:r>
                              <w:proofErr w:type="spell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квадратическая</w:t>
                              </w:r>
                              <w:proofErr w:type="spellEnd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695894.71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323645.32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2.5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695675.05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323868.04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695615.39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695618.9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323876.82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695670.17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323888.88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695842.26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323929.43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695849.83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323909.23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695578.81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323354.68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695531.92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323311.81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695537.02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323344.93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695564.69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323370.23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695661.27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323457.43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695708.16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323500.57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695755.45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323543.16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695883.94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323659.29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695893.89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323639.99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1F5F21" w:rsidRPr="0095402F" w:rsidRDefault="001F5F21" w:rsidP="001F5F21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Раздел 4.2</w:t>
                        </w:r>
                      </w:p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95402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9"/>
                          <w:gridCol w:w="2679"/>
                          <w:gridCol w:w="4018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Лист № ___ </w:t>
                              </w:r>
                              <w:proofErr w:type="gram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</w:t>
                              </w:r>
                              <w:proofErr w:type="gramEnd"/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</w:t>
                              </w:r>
                              <w:proofErr w:type="gramEnd"/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</w:t>
                              </w: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17.01.2020    №    99/2020/307448339  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71:11:040301:110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9"/>
                          <w:gridCol w:w="922"/>
                          <w:gridCol w:w="922"/>
                          <w:gridCol w:w="3349"/>
                          <w:gridCol w:w="7532"/>
                        </w:tblGrid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Описание закрепления</w:t>
                              </w: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на местности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Средняя </w:t>
                              </w:r>
                              <w:proofErr w:type="spellStart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квадратическая</w:t>
                              </w:r>
                              <w:proofErr w:type="spellEnd"/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695769.52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323527.57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695722.29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323485.04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  <w:tr w:rsidR="001F5F21" w:rsidRPr="0095402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695675.42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323441.91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95402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1F5F21" w:rsidRPr="0095402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F5F21" w:rsidRPr="0095402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F5F21" w:rsidRPr="0095402F" w:rsidRDefault="001F5F21" w:rsidP="001F5F21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95402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F5F21" w:rsidRPr="0095402F" w:rsidRDefault="001F5F21" w:rsidP="001F5F21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1F5F21" w:rsidRPr="0095402F" w:rsidRDefault="001F5F21" w:rsidP="001F5F21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402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</w:tbl>
                <w:p w:rsidR="001F5F21" w:rsidRPr="0095402F" w:rsidRDefault="001F5F21" w:rsidP="001F5F2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F5F21" w:rsidRDefault="001F5F21" w:rsidP="001F5F21">
            <w:r w:rsidRPr="0095402F">
              <w:rPr>
                <w:color w:val="000000"/>
              </w:rPr>
              <w:lastRenderedPageBreak/>
              <w:pict w14:anchorId="3B856470"/>
            </w:r>
          </w:p>
        </w:tc>
      </w:tr>
      <w:bookmarkEnd w:id="0"/>
    </w:tbl>
    <w:p w:rsidR="00103FB8" w:rsidRDefault="00103FB8"/>
    <w:sectPr w:rsidR="00103FB8" w:rsidSect="00470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64"/>
    <w:rsid w:val="00103FB8"/>
    <w:rsid w:val="001F5F21"/>
    <w:rsid w:val="00212BA5"/>
    <w:rsid w:val="00470464"/>
    <w:rsid w:val="00721C17"/>
    <w:rsid w:val="0072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9A39-CA43-47D0-BC47-31242DF5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rsid w:val="00470464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470464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47046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47046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470464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47046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47046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470464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3814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Прошкин Сергей Валентинович</dc:creator>
  <cp:keywords/>
  <dc:description/>
  <cp:lastModifiedBy>Прошкин Сергей Валентинович</cp:lastModifiedBy>
  <cp:revision>2</cp:revision>
  <dcterms:created xsi:type="dcterms:W3CDTF">2020-01-22T07:35:00Z</dcterms:created>
  <dcterms:modified xsi:type="dcterms:W3CDTF">2020-01-22T07:35:00Z</dcterms:modified>
</cp:coreProperties>
</file>