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proofErr w:type="gramStart"/>
      <w:r w:rsidRPr="00E83F1D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83F1D">
        <w:rPr>
          <w:rFonts w:ascii="Times New Roman" w:hAnsi="Times New Roman" w:cs="Times New Roman"/>
        </w:rPr>
        <w:t>Гривцова</w:t>
      </w:r>
      <w:proofErr w:type="spellEnd"/>
      <w:r w:rsidRPr="00E83F1D">
        <w:rPr>
          <w:rFonts w:ascii="Times New Roman" w:hAnsi="Times New Roman" w:cs="Times New Roman"/>
        </w:rPr>
        <w:t>, д. 5, лит.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 xml:space="preserve">В, (812) 334-26-04, zamurueva@auction-house.ru, далее - ОТ), действующее на </w:t>
      </w:r>
      <w:proofErr w:type="spellStart"/>
      <w:r w:rsidRPr="00E83F1D">
        <w:rPr>
          <w:rFonts w:ascii="Times New Roman" w:hAnsi="Times New Roman" w:cs="Times New Roman"/>
        </w:rPr>
        <w:t>осн</w:t>
      </w:r>
      <w:proofErr w:type="spellEnd"/>
      <w:r w:rsidRPr="00E83F1D">
        <w:rPr>
          <w:rFonts w:ascii="Times New Roman" w:hAnsi="Times New Roman" w:cs="Times New Roman"/>
        </w:rPr>
        <w:t>. договора поручения с ОАО «Научно-производственное объединение Восточный институт огнеупоров» (ОГРН 1026604939118, ИНН 6660011948, КПП 667001001, адрес местонахождения: 620062, г. Екатеринбург, ул. Генеральская, д. 3,  далее – Должник), в лице конкурсного управляющего Бодрова Евгения Александровича, (рег. № 14845, ИНН 121504335645, СНИЛС 077-359-556 13, 127051, г. Москва, а/я 15, далее - КУ) - член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 xml:space="preserve">ПАУ ЦФО - Ассоциация "Саморегулируемая организация арбитражных управляющих Центрального федерального округа" (ИНН 7705431418, ОГРН 1027700542209, адрес: 109316, г. Москва, г. Москва, </w:t>
      </w:r>
      <w:proofErr w:type="spellStart"/>
      <w:r w:rsidRPr="00E83F1D">
        <w:rPr>
          <w:rFonts w:ascii="Times New Roman" w:hAnsi="Times New Roman" w:cs="Times New Roman"/>
        </w:rPr>
        <w:t>Остаповский</w:t>
      </w:r>
      <w:proofErr w:type="spellEnd"/>
      <w:r w:rsidRPr="00E83F1D">
        <w:rPr>
          <w:rFonts w:ascii="Times New Roman" w:hAnsi="Times New Roman" w:cs="Times New Roman"/>
        </w:rPr>
        <w:t xml:space="preserve"> </w:t>
      </w:r>
      <w:proofErr w:type="spellStart"/>
      <w:r w:rsidRPr="00E83F1D">
        <w:rPr>
          <w:rFonts w:ascii="Times New Roman" w:hAnsi="Times New Roman" w:cs="Times New Roman"/>
        </w:rPr>
        <w:t>пр</w:t>
      </w:r>
      <w:proofErr w:type="spellEnd"/>
      <w:r w:rsidRPr="00E83F1D">
        <w:rPr>
          <w:rFonts w:ascii="Times New Roman" w:hAnsi="Times New Roman" w:cs="Times New Roman"/>
        </w:rPr>
        <w:t xml:space="preserve">-д, д. 3, стр. 6, оф. 201, 208), действующего на </w:t>
      </w:r>
      <w:proofErr w:type="spellStart"/>
      <w:r w:rsidRPr="00E83F1D">
        <w:rPr>
          <w:rFonts w:ascii="Times New Roman" w:hAnsi="Times New Roman" w:cs="Times New Roman"/>
        </w:rPr>
        <w:t>осн</w:t>
      </w:r>
      <w:proofErr w:type="spellEnd"/>
      <w:r w:rsidRPr="00E83F1D">
        <w:rPr>
          <w:rFonts w:ascii="Times New Roman" w:hAnsi="Times New Roman" w:cs="Times New Roman"/>
        </w:rPr>
        <w:t>. Решения от 12.12.2018 г. и Определения от 08.04.2019 г. Арбитражного суда Свердловской области по делу № А60-21121/2018, сообщает о результатах повторных открытых электронных торгов назначенных на 10.01.2020 г</w:t>
      </w:r>
      <w:proofErr w:type="gramEnd"/>
      <w:r w:rsidRPr="00E83F1D">
        <w:rPr>
          <w:rFonts w:ascii="Times New Roman" w:hAnsi="Times New Roman" w:cs="Times New Roman"/>
        </w:rPr>
        <w:t>. на электронной торговой площадке АО «Российский аукционный дом» по адресу в сети Интернет: http://www.lot-online.ru/ (далее - ЭП), торги признаны не состоявшимися в связи с отсутствием заявок.</w:t>
      </w:r>
    </w:p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proofErr w:type="gramStart"/>
      <w:r w:rsidRPr="00E83F1D">
        <w:rPr>
          <w:rFonts w:ascii="Times New Roman" w:hAnsi="Times New Roman" w:cs="Times New Roman"/>
        </w:rPr>
        <w:t>ОТ сообщает о проведении электронных торгов посредством публичного предложения (далее - Торги) на ЭП).</w:t>
      </w:r>
      <w:proofErr w:type="gramEnd"/>
      <w:r w:rsidRPr="00E83F1D">
        <w:rPr>
          <w:rFonts w:ascii="Times New Roman" w:hAnsi="Times New Roman" w:cs="Times New Roman"/>
        </w:rPr>
        <w:t xml:space="preserve"> Начальная цена НДС не облагается.</w:t>
      </w:r>
    </w:p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r w:rsidRPr="00E83F1D">
        <w:rPr>
          <w:rFonts w:ascii="Times New Roman" w:hAnsi="Times New Roman" w:cs="Times New Roman"/>
        </w:rPr>
        <w:t xml:space="preserve">Продаже на Торгах отдельными лотами подлежит следующее имущество (далее – Лот, Имущество): по адресу: Россия, Свердловская область, г. Екатеринбург, ул. Генеральская, 3: Лот №1: Помещения, кадастровый номер: 66:41:0704007:5344, </w:t>
      </w:r>
      <w:proofErr w:type="spellStart"/>
      <w:r w:rsidRPr="00E83F1D">
        <w:rPr>
          <w:rFonts w:ascii="Times New Roman" w:hAnsi="Times New Roman" w:cs="Times New Roman"/>
        </w:rPr>
        <w:t>назн</w:t>
      </w:r>
      <w:proofErr w:type="spellEnd"/>
      <w:r w:rsidRPr="00E83F1D">
        <w:rPr>
          <w:rFonts w:ascii="Times New Roman" w:hAnsi="Times New Roman" w:cs="Times New Roman"/>
        </w:rPr>
        <w:t>.: нежилое, общ</w:t>
      </w:r>
      <w:proofErr w:type="gramStart"/>
      <w:r w:rsidRPr="00E83F1D">
        <w:rPr>
          <w:rFonts w:ascii="Times New Roman" w:hAnsi="Times New Roman" w:cs="Times New Roman"/>
        </w:rPr>
        <w:t>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>п</w:t>
      </w:r>
      <w:proofErr w:type="gramEnd"/>
      <w:r w:rsidRPr="00E83F1D">
        <w:rPr>
          <w:rFonts w:ascii="Times New Roman" w:hAnsi="Times New Roman" w:cs="Times New Roman"/>
        </w:rPr>
        <w:t>л.: 332,4 кв. м, номера  на поэтажном плане: 64, 64а, 64б, 64в, 74-75, 78, 8З, 8За, 103. Этаж: 1. Нач. цена Лота №1 – 16 016 130,00 руб. Лот №2: Помещения, назначение: нежилое, общ</w:t>
      </w:r>
      <w:proofErr w:type="gramStart"/>
      <w:r w:rsidRPr="00E83F1D">
        <w:rPr>
          <w:rFonts w:ascii="Times New Roman" w:hAnsi="Times New Roman" w:cs="Times New Roman"/>
        </w:rPr>
        <w:t>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>п</w:t>
      </w:r>
      <w:proofErr w:type="gramEnd"/>
      <w:r w:rsidRPr="00E83F1D">
        <w:rPr>
          <w:rFonts w:ascii="Times New Roman" w:hAnsi="Times New Roman" w:cs="Times New Roman"/>
        </w:rPr>
        <w:t>л. 27,6 кв. м. этаж: цокольный этаж б/н, кадастровый номер: 66:41:0704007:5345 (далее – Здание 1) ; Помещения, назначение: нежилое, кадастровый номер: 66:41:0704007:5349, общ. пл. 437,2 кв. м., этаж:  цок-</w:t>
      </w:r>
      <w:proofErr w:type="spellStart"/>
      <w:r w:rsidRPr="00E83F1D">
        <w:rPr>
          <w:rFonts w:ascii="Times New Roman" w:hAnsi="Times New Roman" w:cs="Times New Roman"/>
        </w:rPr>
        <w:t>ый</w:t>
      </w:r>
      <w:proofErr w:type="spellEnd"/>
      <w:r w:rsidRPr="00E83F1D">
        <w:rPr>
          <w:rFonts w:ascii="Times New Roman" w:hAnsi="Times New Roman" w:cs="Times New Roman"/>
        </w:rPr>
        <w:t xml:space="preserve"> этаж б/н (далее – Здание 2). Нач. цена Лота №2 – 24 531 660,00 руб. Обременения (ограничения) Лотов: Лот №1: Залог в польз</w:t>
      </w:r>
      <w:proofErr w:type="gramStart"/>
      <w:r w:rsidRPr="00E83F1D">
        <w:rPr>
          <w:rFonts w:ascii="Times New Roman" w:hAnsi="Times New Roman" w:cs="Times New Roman"/>
        </w:rPr>
        <w:t>у ООО</w:t>
      </w:r>
      <w:proofErr w:type="gramEnd"/>
      <w:r w:rsidRPr="00E83F1D">
        <w:rPr>
          <w:rFonts w:ascii="Times New Roman" w:hAnsi="Times New Roman" w:cs="Times New Roman"/>
        </w:rPr>
        <w:t xml:space="preserve"> «УМ-БАНК»; Запрет совершать регистрационные действия №66:41:0704007:5344-66/001/2019-6 от 10.04.2019 г. на основании Постановления Межрайонного отдела по исполнению особых исполнительных производств, и/</w:t>
      </w:r>
      <w:proofErr w:type="gramStart"/>
      <w:r w:rsidRPr="00E83F1D">
        <w:rPr>
          <w:rFonts w:ascii="Times New Roman" w:hAnsi="Times New Roman" w:cs="Times New Roman"/>
        </w:rPr>
        <w:t>п</w:t>
      </w:r>
      <w:proofErr w:type="gramEnd"/>
      <w:r w:rsidRPr="00E83F1D">
        <w:rPr>
          <w:rFonts w:ascii="Times New Roman" w:hAnsi="Times New Roman" w:cs="Times New Roman"/>
        </w:rPr>
        <w:t xml:space="preserve"> №6816/18/66062-ИП от 17.04.2018, и/д №ФС 010158051 от 22.02.2018 г.; Запрещение №66:41:0704007:5344-66/001/2018-4 от 17.04.2018 г., объявить запрет на совершение рег. действий, действий по исключению из </w:t>
      </w:r>
      <w:proofErr w:type="spellStart"/>
      <w:r w:rsidRPr="00E83F1D">
        <w:rPr>
          <w:rFonts w:ascii="Times New Roman" w:hAnsi="Times New Roman" w:cs="Times New Roman"/>
        </w:rPr>
        <w:t>госреестра</w:t>
      </w:r>
      <w:proofErr w:type="spellEnd"/>
      <w:r w:rsidRPr="00E83F1D">
        <w:rPr>
          <w:rFonts w:ascii="Times New Roman" w:hAnsi="Times New Roman" w:cs="Times New Roman"/>
        </w:rPr>
        <w:t xml:space="preserve">, а так </w:t>
      </w:r>
      <w:proofErr w:type="gramStart"/>
      <w:r w:rsidRPr="00E83F1D">
        <w:rPr>
          <w:rFonts w:ascii="Times New Roman" w:hAnsi="Times New Roman" w:cs="Times New Roman"/>
        </w:rPr>
        <w:t>же</w:t>
      </w:r>
      <w:proofErr w:type="gramEnd"/>
      <w:r w:rsidRPr="00E83F1D">
        <w:rPr>
          <w:rFonts w:ascii="Times New Roman" w:hAnsi="Times New Roman" w:cs="Times New Roman"/>
        </w:rPr>
        <w:t xml:space="preserve"> рег. ограничений и обременений  в отношении имущества: помещения, расположенные по адресу: </w:t>
      </w:r>
      <w:proofErr w:type="gramStart"/>
      <w:r w:rsidRPr="00E83F1D">
        <w:rPr>
          <w:rFonts w:ascii="Times New Roman" w:hAnsi="Times New Roman" w:cs="Times New Roman"/>
        </w:rPr>
        <w:t>РФ, Свердловская обл., г. Екатеринбург, ул. Генеральная, 3: 66:41:0704006:86, 66:41:0704006:5338, 66:41:0704006:5321, 66:41:0704006:5347, 66:41:0704006:5333, 66:41:0704006:5337, 66:41:0704006:5335, 66:41:0704006:5350, 66:41:0704006:5336, 66:41:0704006:5349, 66:41:0704006:5345, 66:41:0704006:5348, 66:41:0704006:5346</w:t>
      </w:r>
      <w:proofErr w:type="gramEnd"/>
      <w:r w:rsidRPr="00E83F1D">
        <w:rPr>
          <w:rFonts w:ascii="Times New Roman" w:hAnsi="Times New Roman" w:cs="Times New Roman"/>
        </w:rPr>
        <w:t xml:space="preserve">, </w:t>
      </w:r>
      <w:proofErr w:type="gramStart"/>
      <w:r w:rsidRPr="00E83F1D">
        <w:rPr>
          <w:rFonts w:ascii="Times New Roman" w:hAnsi="Times New Roman" w:cs="Times New Roman"/>
        </w:rPr>
        <w:t>66:41:0704006:5342, 66:41:0704006:5343, 66:41:0704006:5344, 66:41:0704006:3986, 66:41:0704006:3986, 66:41:0704006:87, 66:41:0704006:5156, 66:41:0704006:5157, 66:41:0704006:5158, 66:41:0704006:5159, 66:41:0704006:5160, 66:41:0704006:5160, 66:41:0704006:5161, 66:41:0704006:93, 66:41:0704006:92</w:t>
      </w:r>
      <w:proofErr w:type="gramEnd"/>
      <w:r w:rsidRPr="00E83F1D">
        <w:rPr>
          <w:rFonts w:ascii="Times New Roman" w:hAnsi="Times New Roman" w:cs="Times New Roman"/>
        </w:rPr>
        <w:t xml:space="preserve">, 66:41:0704006:5334, 66:41:0704006:5156, 66:41:0704006:5157, 66:41:0704006:5158, 66:41:0704006:5159, </w:t>
      </w:r>
      <w:proofErr w:type="spellStart"/>
      <w:r w:rsidRPr="00E83F1D">
        <w:rPr>
          <w:rFonts w:ascii="Times New Roman" w:hAnsi="Times New Roman" w:cs="Times New Roman"/>
        </w:rPr>
        <w:t>Ростреестр</w:t>
      </w:r>
      <w:proofErr w:type="spellEnd"/>
      <w:r w:rsidRPr="00E83F1D">
        <w:rPr>
          <w:rFonts w:ascii="Times New Roman" w:hAnsi="Times New Roman" w:cs="Times New Roman"/>
        </w:rPr>
        <w:t xml:space="preserve"> по </w:t>
      </w:r>
      <w:proofErr w:type="gramStart"/>
      <w:r w:rsidRPr="00E83F1D">
        <w:rPr>
          <w:rFonts w:ascii="Times New Roman" w:hAnsi="Times New Roman" w:cs="Times New Roman"/>
        </w:rPr>
        <w:t>Свердловской</w:t>
      </w:r>
      <w:proofErr w:type="gramEnd"/>
      <w:r w:rsidRPr="00E83F1D">
        <w:rPr>
          <w:rFonts w:ascii="Times New Roman" w:hAnsi="Times New Roman" w:cs="Times New Roman"/>
        </w:rPr>
        <w:t xml:space="preserve"> обл. запретить проводить рег. действия. Лот №2: Залог в польз</w:t>
      </w:r>
      <w:proofErr w:type="gramStart"/>
      <w:r w:rsidRPr="00E83F1D">
        <w:rPr>
          <w:rFonts w:ascii="Times New Roman" w:hAnsi="Times New Roman" w:cs="Times New Roman"/>
        </w:rPr>
        <w:t>у ООО</w:t>
      </w:r>
      <w:proofErr w:type="gramEnd"/>
      <w:r w:rsidRPr="00E83F1D">
        <w:rPr>
          <w:rFonts w:ascii="Times New Roman" w:hAnsi="Times New Roman" w:cs="Times New Roman"/>
        </w:rPr>
        <w:t xml:space="preserve"> «УМ-Банк» и ООО Коммерческий банк «</w:t>
      </w:r>
      <w:proofErr w:type="spellStart"/>
      <w:r w:rsidRPr="00E83F1D">
        <w:rPr>
          <w:rFonts w:ascii="Times New Roman" w:hAnsi="Times New Roman" w:cs="Times New Roman"/>
        </w:rPr>
        <w:t>Агросоюз</w:t>
      </w:r>
      <w:proofErr w:type="spellEnd"/>
      <w:r w:rsidRPr="00E83F1D">
        <w:rPr>
          <w:rFonts w:ascii="Times New Roman" w:hAnsi="Times New Roman" w:cs="Times New Roman"/>
        </w:rPr>
        <w:t>»; Запрет совершать регистрационные действия №66:41:0704007:5345-66/001/2019-8 от 10.04.2019 г. на основании Постановления Межрайонного отдела по исполнению особых исполнительных производств, и/</w:t>
      </w:r>
      <w:proofErr w:type="gramStart"/>
      <w:r w:rsidRPr="00E83F1D">
        <w:rPr>
          <w:rFonts w:ascii="Times New Roman" w:hAnsi="Times New Roman" w:cs="Times New Roman"/>
        </w:rPr>
        <w:t>п</w:t>
      </w:r>
      <w:proofErr w:type="gramEnd"/>
      <w:r w:rsidRPr="00E83F1D">
        <w:rPr>
          <w:rFonts w:ascii="Times New Roman" w:hAnsi="Times New Roman" w:cs="Times New Roman"/>
        </w:rPr>
        <w:t xml:space="preserve"> №6816/18/66062-ИП от 17.04.2018, и/д №ФС 010158051 от 22.02.2018 г.; Запрещение №66:41:0704007:5344-66/001/2018-4 от 17.04.2018 г., объявить запрет на совершение рег. действий, действий по исключению из </w:t>
      </w:r>
      <w:proofErr w:type="spellStart"/>
      <w:r w:rsidRPr="00E83F1D">
        <w:rPr>
          <w:rFonts w:ascii="Times New Roman" w:hAnsi="Times New Roman" w:cs="Times New Roman"/>
        </w:rPr>
        <w:t>госреестра</w:t>
      </w:r>
      <w:proofErr w:type="spellEnd"/>
      <w:r w:rsidRPr="00E83F1D">
        <w:rPr>
          <w:rFonts w:ascii="Times New Roman" w:hAnsi="Times New Roman" w:cs="Times New Roman"/>
        </w:rPr>
        <w:t xml:space="preserve">, а так </w:t>
      </w:r>
      <w:proofErr w:type="gramStart"/>
      <w:r w:rsidRPr="00E83F1D">
        <w:rPr>
          <w:rFonts w:ascii="Times New Roman" w:hAnsi="Times New Roman" w:cs="Times New Roman"/>
        </w:rPr>
        <w:t>же</w:t>
      </w:r>
      <w:proofErr w:type="gramEnd"/>
      <w:r w:rsidRPr="00E83F1D">
        <w:rPr>
          <w:rFonts w:ascii="Times New Roman" w:hAnsi="Times New Roman" w:cs="Times New Roman"/>
        </w:rPr>
        <w:t xml:space="preserve"> регистрации ограничений и обременений  в отношении имущества: помещения, </w:t>
      </w:r>
      <w:proofErr w:type="spellStart"/>
      <w:r w:rsidRPr="00E83F1D">
        <w:rPr>
          <w:rFonts w:ascii="Times New Roman" w:hAnsi="Times New Roman" w:cs="Times New Roman"/>
        </w:rPr>
        <w:t>расп</w:t>
      </w:r>
      <w:proofErr w:type="spellEnd"/>
      <w:r w:rsidRPr="00E83F1D">
        <w:rPr>
          <w:rFonts w:ascii="Times New Roman" w:hAnsi="Times New Roman" w:cs="Times New Roman"/>
        </w:rPr>
        <w:t xml:space="preserve">. по адресу: </w:t>
      </w:r>
      <w:proofErr w:type="gramStart"/>
      <w:r w:rsidRPr="00E83F1D">
        <w:rPr>
          <w:rFonts w:ascii="Times New Roman" w:hAnsi="Times New Roman" w:cs="Times New Roman"/>
        </w:rPr>
        <w:t xml:space="preserve">Российская Федерация, Свердловская обл., г. Екатеринбург, ул. </w:t>
      </w:r>
      <w:r w:rsidRPr="00E83F1D">
        <w:rPr>
          <w:rFonts w:ascii="Times New Roman" w:hAnsi="Times New Roman" w:cs="Times New Roman"/>
        </w:rPr>
        <w:lastRenderedPageBreak/>
        <w:t>Генеральная, 3: 66:41:0704006:86, 66:41:0704006:5338, 66:41:0704006:5321, 66:41:0704006:5347, 66:41:0704006:5333, 66:41:0704006:5337, 66:41:0704006:5335, 66:41:0704006:5350, 66:41:0704006:5336, 66:41:0704006:5349, 66:41:0704006:5345, 66:41:0704006:5348, 66:41:0704006</w:t>
      </w:r>
      <w:proofErr w:type="gramEnd"/>
      <w:r w:rsidRPr="00E83F1D">
        <w:rPr>
          <w:rFonts w:ascii="Times New Roman" w:hAnsi="Times New Roman" w:cs="Times New Roman"/>
        </w:rPr>
        <w:t>:</w:t>
      </w:r>
      <w:proofErr w:type="gramStart"/>
      <w:r w:rsidRPr="00E83F1D">
        <w:rPr>
          <w:rFonts w:ascii="Times New Roman" w:hAnsi="Times New Roman" w:cs="Times New Roman"/>
        </w:rPr>
        <w:t>5346, 66:41:0704006:5342, 66:41:0704006:5343, 66:41:0704006:5344, 66:41:0704006:3986, 66:41:0704006:3986, 66:41:0704006:87, 66:41:0704006:5156, 66:41:0704006:5157, 66:41:0704006:5158, 66:41:0704006:5159, 66:41:0704006:5160, 66:41:0704006:5160, 66:41:0704006:5161, 66:41:0704006:93, 66:41:0704006</w:t>
      </w:r>
      <w:proofErr w:type="gramEnd"/>
      <w:r w:rsidRPr="00E83F1D">
        <w:rPr>
          <w:rFonts w:ascii="Times New Roman" w:hAnsi="Times New Roman" w:cs="Times New Roman"/>
        </w:rPr>
        <w:t>:</w:t>
      </w:r>
      <w:proofErr w:type="gramStart"/>
      <w:r w:rsidRPr="00E83F1D">
        <w:rPr>
          <w:rFonts w:ascii="Times New Roman" w:hAnsi="Times New Roman" w:cs="Times New Roman"/>
        </w:rPr>
        <w:t>92, 66:41:0704006:5334, 66:41:0704006:5156, 66:41:0704006:5157, 66:41:0704006:5158, 66:41:0704006:5159, Управлением Федеральной службы государственной регистрации, кадастра и картографии по Свердловской обл. запретить проводить рег. действия;</w:t>
      </w:r>
      <w:proofErr w:type="gramEnd"/>
      <w:r w:rsidRPr="00E83F1D">
        <w:rPr>
          <w:rFonts w:ascii="Times New Roman" w:hAnsi="Times New Roman" w:cs="Times New Roman"/>
        </w:rPr>
        <w:t xml:space="preserve"> Долгосрочная аренда, на </w:t>
      </w:r>
      <w:proofErr w:type="spellStart"/>
      <w:r w:rsidRPr="00E83F1D">
        <w:rPr>
          <w:rFonts w:ascii="Times New Roman" w:hAnsi="Times New Roman" w:cs="Times New Roman"/>
        </w:rPr>
        <w:t>осн</w:t>
      </w:r>
      <w:proofErr w:type="spellEnd"/>
      <w:r w:rsidRPr="00E83F1D">
        <w:rPr>
          <w:rFonts w:ascii="Times New Roman" w:hAnsi="Times New Roman" w:cs="Times New Roman"/>
        </w:rPr>
        <w:t>. дог. аренды нежилого помещения</w:t>
      </w:r>
      <w:proofErr w:type="gramStart"/>
      <w:r w:rsidRPr="00E83F1D">
        <w:rPr>
          <w:rFonts w:ascii="Times New Roman" w:hAnsi="Times New Roman" w:cs="Times New Roman"/>
        </w:rPr>
        <w:t xml:space="preserve"> №А</w:t>
      </w:r>
      <w:proofErr w:type="gramEnd"/>
      <w:r w:rsidRPr="00E83F1D">
        <w:rPr>
          <w:rFonts w:ascii="Times New Roman" w:hAnsi="Times New Roman" w:cs="Times New Roman"/>
        </w:rPr>
        <w:t xml:space="preserve">/99-17 от 01.08.2016 г. в редакции Дополнительного соглашения №1 от 26.12.2016 г. к. договору аренды нежилого помещения №А/99-17 от 01.08.2016 г. и доп. соглашения №2 от 01.08.2017 г. к Договору аренды нежилого помещения №А/99-17 от 01.08.16 г. заключенного между ООО «Научно-производственное объединение Восточный институт огнеупоров» и Автономной некоммерческой профессиональной образовательной организацией «Уральский промышленно-экономический техникум». </w:t>
      </w:r>
    </w:p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r w:rsidRPr="00E83F1D">
        <w:rPr>
          <w:rFonts w:ascii="Times New Roman" w:hAnsi="Times New Roman" w:cs="Times New Roman"/>
        </w:rPr>
        <w:t xml:space="preserve">В соответствии с п. 1 ст. 126 ФЗ РФ № 127-ФЗ от 26.10.2002г. «О несостоятельности (банкротстве)» </w:t>
      </w:r>
      <w:proofErr w:type="gramStart"/>
      <w:r w:rsidRPr="00E83F1D">
        <w:rPr>
          <w:rFonts w:ascii="Times New Roman" w:hAnsi="Times New Roman" w:cs="Times New Roman"/>
        </w:rPr>
        <w:t>с даты принятия</w:t>
      </w:r>
      <w:proofErr w:type="gramEnd"/>
      <w:r w:rsidRPr="00E83F1D">
        <w:rPr>
          <w:rFonts w:ascii="Times New Roman" w:hAnsi="Times New Roman" w:cs="Times New Roman"/>
        </w:rPr>
        <w:t xml:space="preserve">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должника. На текущий момент КУ совершаются действия по снятию обременений.</w:t>
      </w:r>
    </w:p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r w:rsidRPr="00E83F1D">
        <w:rPr>
          <w:rFonts w:ascii="Times New Roman" w:hAnsi="Times New Roman" w:cs="Times New Roman"/>
        </w:rPr>
        <w:t xml:space="preserve">Ознакомление с Лотами </w:t>
      </w:r>
      <w:proofErr w:type="spellStart"/>
      <w:r w:rsidRPr="00E83F1D">
        <w:rPr>
          <w:rFonts w:ascii="Times New Roman" w:hAnsi="Times New Roman" w:cs="Times New Roman"/>
        </w:rPr>
        <w:t>осущ</w:t>
      </w:r>
      <w:proofErr w:type="spellEnd"/>
      <w:r w:rsidRPr="00E83F1D">
        <w:rPr>
          <w:rFonts w:ascii="Times New Roman" w:hAnsi="Times New Roman" w:cs="Times New Roman"/>
        </w:rPr>
        <w:t>. по адресу местонахождения Лотов по раб</w:t>
      </w:r>
      <w:proofErr w:type="gramStart"/>
      <w:r w:rsidRPr="00E83F1D">
        <w:rPr>
          <w:rFonts w:ascii="Times New Roman" w:hAnsi="Times New Roman" w:cs="Times New Roman"/>
        </w:rPr>
        <w:t>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>д</w:t>
      </w:r>
      <w:proofErr w:type="gramEnd"/>
      <w:r w:rsidRPr="00E83F1D">
        <w:rPr>
          <w:rFonts w:ascii="Times New Roman" w:hAnsi="Times New Roman" w:cs="Times New Roman"/>
        </w:rPr>
        <w:t xml:space="preserve">ням в течение срока представления заявок по </w:t>
      </w:r>
      <w:proofErr w:type="spellStart"/>
      <w:r w:rsidRPr="00E83F1D">
        <w:rPr>
          <w:rFonts w:ascii="Times New Roman" w:hAnsi="Times New Roman" w:cs="Times New Roman"/>
        </w:rPr>
        <w:t>предв</w:t>
      </w:r>
      <w:proofErr w:type="spellEnd"/>
      <w:r w:rsidRPr="00E83F1D">
        <w:rPr>
          <w:rFonts w:ascii="Times New Roman" w:hAnsi="Times New Roman" w:cs="Times New Roman"/>
        </w:rPr>
        <w:t xml:space="preserve">. договоренности, +7 985 154 36 87 (КУ), у ОТ: Анна </w:t>
      </w:r>
      <w:proofErr w:type="spellStart"/>
      <w:r w:rsidRPr="00E83F1D">
        <w:rPr>
          <w:rFonts w:ascii="Times New Roman" w:hAnsi="Times New Roman" w:cs="Times New Roman"/>
        </w:rPr>
        <w:t>Корник</w:t>
      </w:r>
      <w:proofErr w:type="spellEnd"/>
      <w:r w:rsidRPr="00E83F1D">
        <w:rPr>
          <w:rFonts w:ascii="Times New Roman" w:hAnsi="Times New Roman" w:cs="Times New Roman"/>
        </w:rPr>
        <w:t>, тел.  8 922 173 7822, 8 908 874 7649, 8 919 939 9363, fateeva@auction-house.ru.</w:t>
      </w:r>
    </w:p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r w:rsidRPr="00E83F1D">
        <w:rPr>
          <w:rFonts w:ascii="Times New Roman" w:hAnsi="Times New Roman" w:cs="Times New Roman"/>
        </w:rPr>
        <w:t>Начало приема заявок –18.05.2020 с 17 час. 00 мин. (</w:t>
      </w:r>
      <w:proofErr w:type="spellStart"/>
      <w:proofErr w:type="gramStart"/>
      <w:r w:rsidRPr="00E83F1D">
        <w:rPr>
          <w:rFonts w:ascii="Times New Roman" w:hAnsi="Times New Roman" w:cs="Times New Roman"/>
        </w:rPr>
        <w:t>мск</w:t>
      </w:r>
      <w:proofErr w:type="spellEnd"/>
      <w:proofErr w:type="gramEnd"/>
      <w:r w:rsidRPr="00E83F1D">
        <w:rPr>
          <w:rFonts w:ascii="Times New Roman" w:hAnsi="Times New Roman" w:cs="Times New Roman"/>
        </w:rPr>
        <w:t xml:space="preserve">). Сокращение: </w:t>
      </w:r>
      <w:proofErr w:type="gramStart"/>
      <w:r w:rsidRPr="00E83F1D">
        <w:rPr>
          <w:rFonts w:ascii="Times New Roman" w:hAnsi="Times New Roman" w:cs="Times New Roman"/>
        </w:rPr>
        <w:t>календарных</w:t>
      </w:r>
      <w:proofErr w:type="gramEnd"/>
      <w:r w:rsidRPr="00E83F1D">
        <w:rPr>
          <w:rFonts w:ascii="Times New Roman" w:hAnsi="Times New Roman" w:cs="Times New Roman"/>
        </w:rPr>
        <w:t xml:space="preserve"> день – к/день. Прием заявок и величина снижения в каждом периоде составляет: в 1-ом периоде – 37 (тридцать семь) </w:t>
      </w:r>
      <w:proofErr w:type="gramStart"/>
      <w:r w:rsidRPr="00E83F1D">
        <w:rPr>
          <w:rFonts w:ascii="Times New Roman" w:hAnsi="Times New Roman" w:cs="Times New Roman"/>
        </w:rPr>
        <w:t>к</w:t>
      </w:r>
      <w:proofErr w:type="gramEnd"/>
      <w:r w:rsidRPr="00E83F1D">
        <w:rPr>
          <w:rFonts w:ascii="Times New Roman" w:hAnsi="Times New Roman" w:cs="Times New Roman"/>
        </w:rPr>
        <w:t xml:space="preserve">/дня, действует начальная цена; с 2-го по 5-й периоды - 37 к/дня, цена снижается на 10 (десять) % от нач. цены лота на первом периоде Торгов. Минимальная цена продажи Лота составляет 60 % от нач. цены каждого лота установленной на Торгах.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</w:t>
      </w:r>
      <w:proofErr w:type="gramStart"/>
      <w:r w:rsidRPr="00E83F1D">
        <w:rPr>
          <w:rFonts w:ascii="Times New Roman" w:hAnsi="Times New Roman" w:cs="Times New Roman"/>
        </w:rPr>
        <w:t>С даты определения</w:t>
      </w:r>
      <w:proofErr w:type="gramEnd"/>
      <w:r w:rsidRPr="00E83F1D">
        <w:rPr>
          <w:rFonts w:ascii="Times New Roman" w:hAnsi="Times New Roman" w:cs="Times New Roman"/>
        </w:rPr>
        <w:t xml:space="preserve"> победителя Торгов прием заявок прекращается.</w:t>
      </w:r>
    </w:p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r w:rsidRPr="00E83F1D">
        <w:rPr>
          <w:rFonts w:ascii="Times New Roman" w:hAnsi="Times New Roman" w:cs="Times New Roman"/>
        </w:rPr>
        <w:t xml:space="preserve">Задаток - 10 %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</w:t>
      </w:r>
      <w:proofErr w:type="gramStart"/>
      <w:r w:rsidRPr="00E83F1D">
        <w:rPr>
          <w:rFonts w:ascii="Times New Roman" w:hAnsi="Times New Roman" w:cs="Times New Roman"/>
        </w:rPr>
        <w:t>к</w:t>
      </w:r>
      <w:proofErr w:type="gramEnd"/>
      <w:r w:rsidRPr="00E83F1D">
        <w:rPr>
          <w:rFonts w:ascii="Times New Roman" w:hAnsi="Times New Roman" w:cs="Times New Roman"/>
        </w:rPr>
        <w:t>/с № 30101810500000000653, БИК 044030653</w:t>
      </w:r>
      <w:r>
        <w:rPr>
          <w:rFonts w:ascii="Times New Roman" w:hAnsi="Times New Roman" w:cs="Times New Roman"/>
        </w:rPr>
        <w:t xml:space="preserve">. </w:t>
      </w:r>
      <w:bookmarkStart w:id="0" w:name="_GoBack"/>
      <w:bookmarkEnd w:id="0"/>
      <w:r w:rsidRPr="00E83F1D">
        <w:rPr>
          <w:rFonts w:ascii="Times New Roman" w:hAnsi="Times New Roman" w:cs="Times New Roman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 Документом, подтверждающим поступление задатка на счет </w:t>
      </w:r>
      <w:proofErr w:type="gramStart"/>
      <w:r w:rsidRPr="00E83F1D">
        <w:rPr>
          <w:rFonts w:ascii="Times New Roman" w:hAnsi="Times New Roman" w:cs="Times New Roman"/>
        </w:rPr>
        <w:t>ОТ</w:t>
      </w:r>
      <w:proofErr w:type="gramEnd"/>
      <w:r w:rsidRPr="00E83F1D">
        <w:rPr>
          <w:rFonts w:ascii="Times New Roman" w:hAnsi="Times New Roman" w:cs="Times New Roman"/>
        </w:rPr>
        <w:t>, является выписка со счета ОТ.</w:t>
      </w:r>
    </w:p>
    <w:p w:rsidR="00E83F1D" w:rsidRPr="00E83F1D" w:rsidRDefault="00E83F1D" w:rsidP="00E83F1D">
      <w:pPr>
        <w:jc w:val="both"/>
        <w:rPr>
          <w:rFonts w:ascii="Times New Roman" w:hAnsi="Times New Roman" w:cs="Times New Roman"/>
        </w:rPr>
      </w:pPr>
      <w:r w:rsidRPr="00E83F1D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</w:t>
      </w:r>
      <w:r w:rsidRPr="00E83F1D">
        <w:rPr>
          <w:rFonts w:ascii="Times New Roman" w:hAnsi="Times New Roman" w:cs="Times New Roman"/>
        </w:rPr>
        <w:lastRenderedPageBreak/>
        <w:t>форме электрон</w:t>
      </w:r>
      <w:proofErr w:type="gramStart"/>
      <w:r w:rsidRPr="00E83F1D">
        <w:rPr>
          <w:rFonts w:ascii="Times New Roman" w:hAnsi="Times New Roman" w:cs="Times New Roman"/>
        </w:rPr>
        <w:t>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>д</w:t>
      </w:r>
      <w:proofErr w:type="gramEnd"/>
      <w:r w:rsidRPr="00E83F1D">
        <w:rPr>
          <w:rFonts w:ascii="Times New Roman" w:hAnsi="Times New Roman" w:cs="Times New Roman"/>
        </w:rPr>
        <w:t xml:space="preserve">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</w:t>
      </w:r>
      <w:proofErr w:type="spellStart"/>
      <w:r w:rsidRPr="00E83F1D">
        <w:rPr>
          <w:rFonts w:ascii="Times New Roman" w:hAnsi="Times New Roman" w:cs="Times New Roman"/>
        </w:rPr>
        <w:t>вып</w:t>
      </w:r>
      <w:proofErr w:type="spellEnd"/>
      <w:r w:rsidRPr="00E83F1D">
        <w:rPr>
          <w:rFonts w:ascii="Times New Roman" w:hAnsi="Times New Roman" w:cs="Times New Roman"/>
        </w:rPr>
        <w:t xml:space="preserve">. из ЕГРЮЛ (для юр. лица), </w:t>
      </w:r>
      <w:proofErr w:type="spellStart"/>
      <w:r w:rsidRPr="00E83F1D">
        <w:rPr>
          <w:rFonts w:ascii="Times New Roman" w:hAnsi="Times New Roman" w:cs="Times New Roman"/>
        </w:rPr>
        <w:t>вып</w:t>
      </w:r>
      <w:proofErr w:type="spellEnd"/>
      <w:r w:rsidRPr="00E83F1D">
        <w:rPr>
          <w:rFonts w:ascii="Times New Roman" w:hAnsi="Times New Roman" w:cs="Times New Roman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</w:t>
      </w:r>
      <w:proofErr w:type="gramStart"/>
      <w:r w:rsidRPr="00E83F1D">
        <w:rPr>
          <w:rFonts w:ascii="Times New Roman" w:hAnsi="Times New Roman" w:cs="Times New Roman"/>
        </w:rPr>
        <w:t>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>я</w:t>
      </w:r>
      <w:proofErr w:type="gramEnd"/>
      <w:r w:rsidRPr="00E83F1D">
        <w:rPr>
          <w:rFonts w:ascii="Times New Roman" w:hAnsi="Times New Roman" w:cs="Times New Roman"/>
        </w:rPr>
        <w:t>зык док-</w:t>
      </w:r>
      <w:proofErr w:type="spellStart"/>
      <w:r w:rsidRPr="00E83F1D">
        <w:rPr>
          <w:rFonts w:ascii="Times New Roman" w:hAnsi="Times New Roman" w:cs="Times New Roman"/>
        </w:rPr>
        <w:t>ов</w:t>
      </w:r>
      <w:proofErr w:type="spellEnd"/>
      <w:r w:rsidRPr="00E83F1D">
        <w:rPr>
          <w:rFonts w:ascii="Times New Roman" w:hAnsi="Times New Roman" w:cs="Times New Roman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E83F1D">
        <w:rPr>
          <w:rFonts w:ascii="Times New Roman" w:hAnsi="Times New Roman" w:cs="Times New Roman"/>
        </w:rPr>
        <w:t>иностр</w:t>
      </w:r>
      <w:proofErr w:type="spellEnd"/>
      <w:r w:rsidRPr="00E83F1D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E83F1D">
        <w:rPr>
          <w:rFonts w:ascii="Times New Roman" w:hAnsi="Times New Roman" w:cs="Times New Roman"/>
        </w:rPr>
        <w:t>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>а</w:t>
      </w:r>
      <w:proofErr w:type="gramEnd"/>
      <w:r w:rsidRPr="00E83F1D">
        <w:rPr>
          <w:rFonts w:ascii="Times New Roman" w:hAnsi="Times New Roman" w:cs="Times New Roman"/>
        </w:rPr>
        <w:t xml:space="preserve">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4B0C2D" w:rsidRPr="00E83F1D" w:rsidRDefault="00E83F1D" w:rsidP="00E83F1D">
      <w:pPr>
        <w:jc w:val="both"/>
        <w:rPr>
          <w:rFonts w:ascii="Times New Roman" w:hAnsi="Times New Roman" w:cs="Times New Roman"/>
        </w:rPr>
      </w:pPr>
      <w:r w:rsidRPr="00E83F1D">
        <w:rPr>
          <w:rFonts w:ascii="Times New Roman" w:hAnsi="Times New Roman" w:cs="Times New Roman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</w:t>
      </w:r>
      <w:proofErr w:type="spellStart"/>
      <w:r w:rsidRPr="00E83F1D">
        <w:rPr>
          <w:rFonts w:ascii="Times New Roman" w:hAnsi="Times New Roman" w:cs="Times New Roman"/>
        </w:rPr>
        <w:t>предл</w:t>
      </w:r>
      <w:proofErr w:type="spellEnd"/>
      <w:r w:rsidRPr="00E83F1D">
        <w:rPr>
          <w:rFonts w:ascii="Times New Roman" w:hAnsi="Times New Roman" w:cs="Times New Roman"/>
        </w:rPr>
        <w:t>. о цене Лота, кот</w:t>
      </w:r>
      <w:proofErr w:type="gramStart"/>
      <w:r w:rsidRPr="00E83F1D">
        <w:rPr>
          <w:rFonts w:ascii="Times New Roman" w:hAnsi="Times New Roman" w:cs="Times New Roman"/>
        </w:rPr>
        <w:t>.</w:t>
      </w:r>
      <w:proofErr w:type="gramEnd"/>
      <w:r w:rsidRPr="00E83F1D">
        <w:rPr>
          <w:rFonts w:ascii="Times New Roman" w:hAnsi="Times New Roman" w:cs="Times New Roman"/>
        </w:rPr>
        <w:t xml:space="preserve"> </w:t>
      </w:r>
      <w:proofErr w:type="gramStart"/>
      <w:r w:rsidRPr="00E83F1D">
        <w:rPr>
          <w:rFonts w:ascii="Times New Roman" w:hAnsi="Times New Roman" w:cs="Times New Roman"/>
        </w:rPr>
        <w:t>н</w:t>
      </w:r>
      <w:proofErr w:type="gramEnd"/>
      <w:r w:rsidRPr="00E83F1D">
        <w:rPr>
          <w:rFonts w:ascii="Times New Roman" w:hAnsi="Times New Roman" w:cs="Times New Roman"/>
        </w:rPr>
        <w:t xml:space="preserve">е ниже нач. цены Лота, установленной для определенного периода проведения Торгов, при отсутствии </w:t>
      </w:r>
      <w:proofErr w:type="spellStart"/>
      <w:r w:rsidRPr="00E83F1D">
        <w:rPr>
          <w:rFonts w:ascii="Times New Roman" w:hAnsi="Times New Roman" w:cs="Times New Roman"/>
        </w:rPr>
        <w:t>предл</w:t>
      </w:r>
      <w:proofErr w:type="spellEnd"/>
      <w:r w:rsidRPr="00E83F1D">
        <w:rPr>
          <w:rFonts w:ascii="Times New Roman" w:hAnsi="Times New Roman" w:cs="Times New Roman"/>
        </w:rPr>
        <w:t>. других участников Торгов. В случае</w:t>
      </w:r>
      <w:proofErr w:type="gramStart"/>
      <w:r w:rsidRPr="00E83F1D">
        <w:rPr>
          <w:rFonts w:ascii="Times New Roman" w:hAnsi="Times New Roman" w:cs="Times New Roman"/>
        </w:rPr>
        <w:t>,</w:t>
      </w:r>
      <w:proofErr w:type="gramEnd"/>
      <w:r w:rsidRPr="00E83F1D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различные </w:t>
      </w:r>
      <w:proofErr w:type="spellStart"/>
      <w:r w:rsidRPr="00E83F1D">
        <w:rPr>
          <w:rFonts w:ascii="Times New Roman" w:hAnsi="Times New Roman" w:cs="Times New Roman"/>
        </w:rPr>
        <w:t>предл</w:t>
      </w:r>
      <w:proofErr w:type="spellEnd"/>
      <w:r w:rsidRPr="00E83F1D">
        <w:rPr>
          <w:rFonts w:ascii="Times New Roman" w:hAnsi="Times New Roman" w:cs="Times New Roman"/>
        </w:rPr>
        <w:t>. о цене Лота, ПТ, признается участник, предложивший максимальную цену за Лот. В случае</w:t>
      </w:r>
      <w:proofErr w:type="gramStart"/>
      <w:r w:rsidRPr="00E83F1D">
        <w:rPr>
          <w:rFonts w:ascii="Times New Roman" w:hAnsi="Times New Roman" w:cs="Times New Roman"/>
        </w:rPr>
        <w:t>,</w:t>
      </w:r>
      <w:proofErr w:type="gramEnd"/>
      <w:r w:rsidRPr="00E83F1D">
        <w:rPr>
          <w:rFonts w:ascii="Times New Roman" w:hAnsi="Times New Roman" w:cs="Times New Roman"/>
        </w:rPr>
        <w:t xml:space="preserve"> если несколько участников Торгов представили в установленный срок заявки, содержащие равные </w:t>
      </w:r>
      <w:proofErr w:type="spellStart"/>
      <w:r w:rsidRPr="00E83F1D">
        <w:rPr>
          <w:rFonts w:ascii="Times New Roman" w:hAnsi="Times New Roman" w:cs="Times New Roman"/>
        </w:rPr>
        <w:t>предл</w:t>
      </w:r>
      <w:proofErr w:type="spellEnd"/>
      <w:r w:rsidRPr="00E83F1D">
        <w:rPr>
          <w:rFonts w:ascii="Times New Roman" w:hAnsi="Times New Roman" w:cs="Times New Roman"/>
        </w:rPr>
        <w:t xml:space="preserve">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</w:t>
      </w:r>
      <w:proofErr w:type="gramStart"/>
      <w:r w:rsidRPr="00E83F1D">
        <w:rPr>
          <w:rFonts w:ascii="Times New Roman" w:hAnsi="Times New Roman" w:cs="Times New Roman"/>
        </w:rPr>
        <w:t>с даты получения</w:t>
      </w:r>
      <w:proofErr w:type="gramEnd"/>
      <w:r w:rsidRPr="00E83F1D">
        <w:rPr>
          <w:rFonts w:ascii="Times New Roman" w:hAnsi="Times New Roman" w:cs="Times New Roman"/>
        </w:rPr>
        <w:t xml:space="preserve"> ДКП от КУ. Оплата - в течение 30 дней со дня подписания ДКП на счет Должника:  </w:t>
      </w:r>
      <w:proofErr w:type="gramStart"/>
      <w:r w:rsidRPr="00E83F1D">
        <w:rPr>
          <w:rFonts w:ascii="Times New Roman" w:hAnsi="Times New Roman" w:cs="Times New Roman"/>
        </w:rPr>
        <w:t>р</w:t>
      </w:r>
      <w:proofErr w:type="gramEnd"/>
      <w:r w:rsidRPr="00E83F1D">
        <w:rPr>
          <w:rFonts w:ascii="Times New Roman" w:hAnsi="Times New Roman" w:cs="Times New Roman"/>
        </w:rPr>
        <w:t>/с 40702810213600002218 в ПАО «СКБ-БАНК» г. Екатеринбург, к/с 30101810800000000756, БИК 046577756.</w:t>
      </w:r>
    </w:p>
    <w:sectPr w:rsidR="004B0C2D" w:rsidRPr="00E83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223"/>
    <w:rsid w:val="004B0C2D"/>
    <w:rsid w:val="00D24223"/>
    <w:rsid w:val="00E8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1210</Words>
  <Characters>8911</Characters>
  <Application>Microsoft Office Word</Application>
  <DocSecurity>0</DocSecurity>
  <Lines>141</Lines>
  <Paragraphs>18</Paragraphs>
  <ScaleCrop>false</ScaleCrop>
  <Company>Hewlett-Packard Company</Company>
  <LinksUpToDate>false</LinksUpToDate>
  <CharactersWithSpaces>10103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2</cp:revision>
  <dcterms:created xsi:type="dcterms:W3CDTF">2020-05-15T09:31:00Z</dcterms:created>
  <dcterms:modified xsi:type="dcterms:W3CDTF">2020-05-15T09:32:00Z</dcterms:modified>
</cp:coreProperties>
</file>