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C0E" w:rsidRPr="005667C5" w:rsidRDefault="002E6C0E" w:rsidP="00437DD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5667C5">
        <w:rPr>
          <w:rFonts w:ascii="Times New Roman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5667C5">
        <w:rPr>
          <w:rFonts w:ascii="Times New Roman" w:hAnsi="Times New Roman" w:cs="Times New Roman"/>
          <w:sz w:val="18"/>
          <w:szCs w:val="18"/>
        </w:rPr>
        <w:t>Гривцова</w:t>
      </w:r>
      <w:proofErr w:type="spellEnd"/>
      <w:r w:rsidRPr="005667C5">
        <w:rPr>
          <w:rFonts w:ascii="Times New Roman" w:hAnsi="Times New Roman" w:cs="Times New Roman"/>
          <w:sz w:val="18"/>
          <w:szCs w:val="18"/>
        </w:rPr>
        <w:t>, д. 5, лит. В, (495) 234–04-00 (доб.323), kazinova@auction-house.ru, далее – Организатор торгов, ОТ), действующее на основании договора поручения с Воронином Сергеем Николаевичем (27.04.1962 г.р., место рождения: г. Вологда, ИНН 230111783545, СНИЛС 12437303023, адрес: 353411, Краснодарский край, г. Анапа ДНТ Восход, ул. Космонавта Комарова, 27, далее-Должник) в лице финансового управляющего Ефимова Михаила Михайловича (ИНН 143514700942, СНИЛС 07942216378, рег.№0022, адрес: 677027, г.Якутск-27, а/я 6, далее-ФУ), член Ассоциации КМСРОАУ «Единство» (ИНН 2309090437 ОГРН 1042304980794 , адрес: г. Краснодар ул. Кубанская наб. 1/о), действующего на основании Определения Арбитражного суда Краснодарского края по делу №А32-30303/2018 от 04.02.2020г., сообщает о</w:t>
      </w:r>
      <w:r w:rsidRPr="005667C5">
        <w:rPr>
          <w:rFonts w:ascii="Times New Roman" w:hAnsi="Times New Roman"/>
          <w:color w:val="000000" w:themeColor="text1"/>
          <w:sz w:val="18"/>
          <w:szCs w:val="18"/>
        </w:rPr>
        <w:t xml:space="preserve"> проведении </w:t>
      </w:r>
      <w:r w:rsidR="00431403">
        <w:rPr>
          <w:rFonts w:ascii="Times New Roman" w:hAnsi="Times New Roman"/>
          <w:b/>
          <w:color w:val="000000" w:themeColor="text1"/>
          <w:sz w:val="18"/>
          <w:szCs w:val="18"/>
        </w:rPr>
        <w:t>16.06</w:t>
      </w:r>
      <w:r w:rsidRPr="005667C5">
        <w:rPr>
          <w:rFonts w:ascii="Times New Roman" w:hAnsi="Times New Roman"/>
          <w:b/>
          <w:color w:val="000000" w:themeColor="text1"/>
          <w:sz w:val="18"/>
          <w:szCs w:val="18"/>
        </w:rPr>
        <w:t>.2020 г. в 09 час. 00 мин</w:t>
      </w:r>
      <w:r w:rsidR="00431403">
        <w:rPr>
          <w:rFonts w:ascii="Times New Roman" w:hAnsi="Times New Roman"/>
          <w:color w:val="000000" w:themeColor="text1"/>
          <w:sz w:val="18"/>
          <w:szCs w:val="18"/>
        </w:rPr>
        <w:t>. (</w:t>
      </w:r>
      <w:proofErr w:type="spellStart"/>
      <w:r w:rsidR="00431403">
        <w:rPr>
          <w:rFonts w:ascii="Times New Roman" w:hAnsi="Times New Roman"/>
          <w:color w:val="000000" w:themeColor="text1"/>
          <w:sz w:val="18"/>
          <w:szCs w:val="18"/>
        </w:rPr>
        <w:t>Мск</w:t>
      </w:r>
      <w:proofErr w:type="spellEnd"/>
      <w:r w:rsidR="00431403">
        <w:rPr>
          <w:rFonts w:ascii="Times New Roman" w:hAnsi="Times New Roman"/>
          <w:color w:val="000000" w:themeColor="text1"/>
          <w:sz w:val="18"/>
          <w:szCs w:val="18"/>
        </w:rPr>
        <w:t>) повторных</w:t>
      </w:r>
      <w:r w:rsidRPr="005667C5">
        <w:rPr>
          <w:rFonts w:ascii="Times New Roman" w:hAnsi="Times New Roman"/>
          <w:color w:val="000000" w:themeColor="text1"/>
          <w:sz w:val="18"/>
          <w:szCs w:val="18"/>
        </w:rPr>
        <w:t xml:space="preserve"> открытых электронных торгов (далее – Торги) на электронной торговой площадке АО «Российский аукционный дом» по адресу в сети Интернет: http://www.lot-online.ru/ (далее - ЭП) путем проведения аукциона, открытого по составу участников с открытой формой подачи предложений о цене. </w:t>
      </w:r>
    </w:p>
    <w:p w:rsidR="002E6C0E" w:rsidRPr="005667C5" w:rsidRDefault="002E6C0E" w:rsidP="00437D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5667C5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Начало прием</w:t>
      </w:r>
      <w:r w:rsidR="00494C88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а</w:t>
      </w:r>
      <w:r w:rsidR="0043140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заявок на участие в Торгах с 09 час. 00 мин. 06.05</w:t>
      </w:r>
      <w:r w:rsidRPr="005667C5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.2020 г. по</w:t>
      </w:r>
      <w:r w:rsidR="0043140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11.06.</w:t>
      </w:r>
      <w:r w:rsidR="00413776" w:rsidRPr="005667C5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20</w:t>
      </w:r>
      <w:r w:rsidR="005E29E9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20</w:t>
      </w:r>
      <w:bookmarkStart w:id="0" w:name="_GoBack"/>
      <w:bookmarkEnd w:id="0"/>
      <w:r w:rsidRPr="005667C5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г. до 23 час 00 мин</w:t>
      </w:r>
      <w:r w:rsidRPr="005667C5">
        <w:rPr>
          <w:rFonts w:ascii="Times New Roman" w:hAnsi="Times New Roman" w:cs="Times New Roman"/>
          <w:color w:val="000000" w:themeColor="text1"/>
          <w:sz w:val="18"/>
          <w:szCs w:val="18"/>
        </w:rPr>
        <w:t>. Опред</w:t>
      </w:r>
      <w:r w:rsidR="00431403">
        <w:rPr>
          <w:rFonts w:ascii="Times New Roman" w:hAnsi="Times New Roman" w:cs="Times New Roman"/>
          <w:color w:val="000000" w:themeColor="text1"/>
          <w:sz w:val="18"/>
          <w:szCs w:val="18"/>
        </w:rPr>
        <w:t>еление участников торгов – 15.06.2020г. в 15</w:t>
      </w:r>
      <w:r w:rsidRPr="005667C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час. 00 мин., оформляется протоколом об определении участников торгов. Нач. цена НДС не облагается. </w:t>
      </w:r>
    </w:p>
    <w:p w:rsidR="002E6C0E" w:rsidRPr="005667C5" w:rsidRDefault="002E6C0E" w:rsidP="00437D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5667C5">
        <w:rPr>
          <w:rFonts w:ascii="Times New Roman" w:hAnsi="Times New Roman" w:cs="Times New Roman"/>
          <w:sz w:val="18"/>
          <w:szCs w:val="18"/>
        </w:rPr>
        <w:t xml:space="preserve">Продаже на Торгах подлежит единым лотом следующее имущество (далее – Лот, Имущество): </w:t>
      </w:r>
      <w:r w:rsidRPr="005667C5">
        <w:rPr>
          <w:rFonts w:ascii="Times New Roman" w:hAnsi="Times New Roman" w:cs="Times New Roman"/>
          <w:b/>
          <w:sz w:val="18"/>
          <w:szCs w:val="18"/>
        </w:rPr>
        <w:t>Лот1:</w:t>
      </w:r>
      <w:r w:rsidRPr="005667C5">
        <w:rPr>
          <w:rFonts w:ascii="Times New Roman" w:hAnsi="Times New Roman" w:cs="Times New Roman"/>
          <w:sz w:val="18"/>
          <w:szCs w:val="18"/>
        </w:rPr>
        <w:t xml:space="preserve"> Здание (Жилой дом), общ. пл. 37.8 </w:t>
      </w:r>
      <w:proofErr w:type="spellStart"/>
      <w:r w:rsidRPr="005667C5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5667C5">
        <w:rPr>
          <w:rFonts w:ascii="Times New Roman" w:hAnsi="Times New Roman" w:cs="Times New Roman"/>
          <w:sz w:val="18"/>
          <w:szCs w:val="18"/>
        </w:rPr>
        <w:t xml:space="preserve">., из них жилой 23,7 </w:t>
      </w:r>
      <w:proofErr w:type="spellStart"/>
      <w:r w:rsidRPr="005667C5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5667C5">
        <w:rPr>
          <w:rFonts w:ascii="Times New Roman" w:hAnsi="Times New Roman" w:cs="Times New Roman"/>
          <w:sz w:val="18"/>
          <w:szCs w:val="18"/>
        </w:rPr>
        <w:t xml:space="preserve">., литер «А», этажность 1, кадастровый номер (далее-КН): 23:37:1001002:809, по адресу: Краснодарский край, </w:t>
      </w:r>
      <w:proofErr w:type="spellStart"/>
      <w:r w:rsidRPr="005667C5">
        <w:rPr>
          <w:rFonts w:ascii="Times New Roman" w:hAnsi="Times New Roman" w:cs="Times New Roman"/>
          <w:sz w:val="18"/>
          <w:szCs w:val="18"/>
        </w:rPr>
        <w:t>Анапский</w:t>
      </w:r>
      <w:proofErr w:type="spellEnd"/>
      <w:r w:rsidRPr="005667C5">
        <w:rPr>
          <w:rFonts w:ascii="Times New Roman" w:hAnsi="Times New Roman" w:cs="Times New Roman"/>
          <w:sz w:val="18"/>
          <w:szCs w:val="18"/>
        </w:rPr>
        <w:t xml:space="preserve"> р-н, с. </w:t>
      </w:r>
      <w:proofErr w:type="spellStart"/>
      <w:r w:rsidRPr="005667C5">
        <w:rPr>
          <w:rFonts w:ascii="Times New Roman" w:hAnsi="Times New Roman" w:cs="Times New Roman"/>
          <w:sz w:val="18"/>
          <w:szCs w:val="18"/>
        </w:rPr>
        <w:t>Супсех</w:t>
      </w:r>
      <w:proofErr w:type="spellEnd"/>
      <w:r w:rsidRPr="005667C5">
        <w:rPr>
          <w:rFonts w:ascii="Times New Roman" w:hAnsi="Times New Roman" w:cs="Times New Roman"/>
          <w:sz w:val="18"/>
          <w:szCs w:val="18"/>
        </w:rPr>
        <w:t xml:space="preserve">, ул. Космонавта Комарова, 27; Земельный уч., категория земель: земли населенных пунктов, разрешенное использование: для ведения гражданами садоводства и огородничества, площадью 796 </w:t>
      </w:r>
      <w:proofErr w:type="spellStart"/>
      <w:r w:rsidRPr="005667C5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5667C5">
        <w:rPr>
          <w:rFonts w:ascii="Times New Roman" w:hAnsi="Times New Roman" w:cs="Times New Roman"/>
          <w:sz w:val="18"/>
          <w:szCs w:val="18"/>
        </w:rPr>
        <w:t>., КН: 23:37:1001002:49</w:t>
      </w:r>
      <w:r w:rsidR="00413776" w:rsidRPr="005667C5">
        <w:rPr>
          <w:rFonts w:ascii="Times New Roman" w:hAnsi="Times New Roman" w:cs="Times New Roman"/>
          <w:sz w:val="18"/>
          <w:szCs w:val="18"/>
        </w:rPr>
        <w:t>9</w:t>
      </w:r>
      <w:r w:rsidRPr="005667C5">
        <w:rPr>
          <w:rFonts w:ascii="Times New Roman" w:hAnsi="Times New Roman" w:cs="Times New Roman"/>
          <w:sz w:val="18"/>
          <w:szCs w:val="18"/>
        </w:rPr>
        <w:t>, по адресу:</w:t>
      </w:r>
      <w:r w:rsidRPr="005667C5">
        <w:rPr>
          <w:rFonts w:ascii="Times New Roman" w:hAnsi="Times New Roman" w:cs="Times New Roman"/>
        </w:rPr>
        <w:t xml:space="preserve"> </w:t>
      </w:r>
      <w:r w:rsidRPr="005667C5">
        <w:rPr>
          <w:rFonts w:ascii="Times New Roman" w:hAnsi="Times New Roman" w:cs="Times New Roman"/>
          <w:sz w:val="18"/>
          <w:szCs w:val="18"/>
        </w:rPr>
        <w:t>край Краснодарский, г. Анапа, ДНТ "Восход", ул. Космонавта Комарова, 27.</w:t>
      </w:r>
      <w:r w:rsidRPr="005667C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5667C5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В доме зарегистрировано 5 человек</w:t>
      </w:r>
      <w:r w:rsidRPr="005667C5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="00413776" w:rsidRPr="005667C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5667C5">
        <w:rPr>
          <w:rFonts w:ascii="Times New Roman" w:hAnsi="Times New Roman" w:cs="Times New Roman"/>
          <w:b/>
          <w:sz w:val="18"/>
          <w:szCs w:val="18"/>
        </w:rPr>
        <w:t>Обременение Лота: Ипотека (залог) в пользу</w:t>
      </w:r>
      <w:r w:rsidRPr="005667C5">
        <w:t xml:space="preserve"> </w:t>
      </w:r>
      <w:r w:rsidRPr="005667C5">
        <w:rPr>
          <w:rFonts w:ascii="Times New Roman" w:hAnsi="Times New Roman" w:cs="Times New Roman"/>
          <w:b/>
          <w:sz w:val="18"/>
          <w:szCs w:val="18"/>
        </w:rPr>
        <w:t>Банка «Первомайский» (ПАО), запрет на регистрационные</w:t>
      </w:r>
      <w:r w:rsidR="00431403">
        <w:rPr>
          <w:rFonts w:ascii="Times New Roman" w:hAnsi="Times New Roman" w:cs="Times New Roman"/>
          <w:b/>
          <w:sz w:val="18"/>
          <w:szCs w:val="18"/>
        </w:rPr>
        <w:t xml:space="preserve"> действия. </w:t>
      </w:r>
      <w:proofErr w:type="spellStart"/>
      <w:r w:rsidR="00431403">
        <w:rPr>
          <w:rFonts w:ascii="Times New Roman" w:hAnsi="Times New Roman" w:cs="Times New Roman"/>
          <w:b/>
          <w:sz w:val="18"/>
          <w:szCs w:val="18"/>
        </w:rPr>
        <w:t>Нач.цена</w:t>
      </w:r>
      <w:proofErr w:type="spellEnd"/>
      <w:r w:rsidR="00431403">
        <w:rPr>
          <w:rFonts w:ascii="Times New Roman" w:hAnsi="Times New Roman" w:cs="Times New Roman"/>
          <w:b/>
          <w:sz w:val="18"/>
          <w:szCs w:val="18"/>
        </w:rPr>
        <w:t xml:space="preserve"> Лота1- 2 025</w:t>
      </w:r>
      <w:r w:rsidRPr="005667C5">
        <w:rPr>
          <w:rFonts w:ascii="Times New Roman" w:hAnsi="Times New Roman" w:cs="Times New Roman"/>
          <w:b/>
          <w:sz w:val="18"/>
          <w:szCs w:val="18"/>
        </w:rPr>
        <w:t xml:space="preserve"> 000 руб. </w:t>
      </w:r>
    </w:p>
    <w:p w:rsidR="002E6C0E" w:rsidRPr="005667C5" w:rsidRDefault="002E6C0E" w:rsidP="00437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667C5">
        <w:rPr>
          <w:rFonts w:ascii="Times New Roman" w:hAnsi="Times New Roman" w:cs="Times New Roman"/>
          <w:sz w:val="18"/>
          <w:szCs w:val="18"/>
        </w:rPr>
        <w:t xml:space="preserve">Задаток – 10 % от начальной цены Лота. Шаг аукциона – 5% от начальной цены Лота. Реквизиты </w:t>
      </w:r>
      <w:proofErr w:type="spellStart"/>
      <w:r w:rsidRPr="005667C5">
        <w:rPr>
          <w:rFonts w:ascii="Times New Roman" w:hAnsi="Times New Roman" w:cs="Times New Roman"/>
          <w:sz w:val="18"/>
          <w:szCs w:val="18"/>
        </w:rPr>
        <w:t>расч</w:t>
      </w:r>
      <w:proofErr w:type="spellEnd"/>
      <w:r w:rsidRPr="005667C5">
        <w:rPr>
          <w:rFonts w:ascii="Times New Roman" w:hAnsi="Times New Roman" w:cs="Times New Roman"/>
          <w:sz w:val="18"/>
          <w:szCs w:val="18"/>
        </w:rPr>
        <w:t>.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Pr="005667C5">
        <w:t xml:space="preserve"> </w:t>
      </w:r>
      <w:r w:rsidRPr="005667C5">
        <w:rPr>
          <w:rFonts w:ascii="Times New Roman" w:hAnsi="Times New Roman" w:cs="Times New Roman"/>
          <w:sz w:val="18"/>
          <w:szCs w:val="18"/>
        </w:rPr>
        <w:t xml:space="preserve">Ознакомление с Имуществом по предварительной договоренности в рабочие дни с 10.00 до 17.00, 8 (964) 076-41-89 (ФУ), krasnodar@auction-house.ru, Наталья Хильченко тел. 8 (928) 333-02-88, Кудина Евгения тел. 8 (918) 155-48-01 (ОТ). </w:t>
      </w:r>
    </w:p>
    <w:p w:rsidR="0064675E" w:rsidRPr="005667C5" w:rsidRDefault="002E6C0E" w:rsidP="00566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667C5">
        <w:rPr>
          <w:rFonts w:ascii="Times New Roman" w:hAnsi="Times New Roman" w:cs="Times New Roman"/>
          <w:sz w:val="18"/>
          <w:szCs w:val="18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5667C5">
        <w:rPr>
          <w:rFonts w:ascii="Times New Roman" w:hAnsi="Times New Roman" w:cs="Times New Roman"/>
          <w:sz w:val="18"/>
          <w:szCs w:val="18"/>
        </w:rPr>
        <w:t>иностр</w:t>
      </w:r>
      <w:proofErr w:type="spellEnd"/>
      <w:r w:rsidRPr="005667C5">
        <w:rPr>
          <w:rFonts w:ascii="Times New Roman" w:hAnsi="Times New Roman" w:cs="Times New Roman"/>
          <w:sz w:val="18"/>
          <w:szCs w:val="18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ФУ и о характере этой заинтересованности, сведения об участии в капитале заявителя ФУ, СРО арбитражных управляющих, членом или руководителем которой является ФУ. Победитель Торгов –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(далее-ДКП) размещен на ЭП. ДКП заключается с ПТ в течение 5 дней с даты получения победителем торгов ДКП от ФУ. Оплата – в течение 30 дней со дня подписа</w:t>
      </w:r>
      <w:r w:rsidR="00896031" w:rsidRPr="005667C5">
        <w:rPr>
          <w:rFonts w:ascii="Times New Roman" w:hAnsi="Times New Roman" w:cs="Times New Roman"/>
          <w:sz w:val="18"/>
          <w:szCs w:val="18"/>
        </w:rPr>
        <w:t>ния ДКП на спец. счет Должника Воронина Сергея Николаевича:</w:t>
      </w:r>
      <w:r w:rsidR="005667C5" w:rsidRPr="005667C5">
        <w:rPr>
          <w:rFonts w:ascii="Times New Roman" w:hAnsi="Times New Roman" w:cs="Times New Roman"/>
          <w:sz w:val="18"/>
          <w:szCs w:val="18"/>
        </w:rPr>
        <w:t xml:space="preserve"> </w:t>
      </w:r>
      <w:r w:rsidR="00896031" w:rsidRPr="005667C5">
        <w:rPr>
          <w:rFonts w:ascii="Times New Roman" w:hAnsi="Times New Roman" w:cs="Times New Roman"/>
          <w:sz w:val="18"/>
          <w:szCs w:val="18"/>
        </w:rPr>
        <w:t>Банк получателя: Якутское отделение №8603 ПАО Сбербанк</w:t>
      </w:r>
      <w:r w:rsidR="005667C5" w:rsidRPr="005667C5">
        <w:rPr>
          <w:rFonts w:ascii="Times New Roman" w:hAnsi="Times New Roman" w:cs="Times New Roman"/>
          <w:sz w:val="18"/>
          <w:szCs w:val="18"/>
        </w:rPr>
        <w:t xml:space="preserve">, </w:t>
      </w:r>
      <w:r w:rsidR="00896031" w:rsidRPr="005667C5">
        <w:rPr>
          <w:rFonts w:ascii="Times New Roman" w:hAnsi="Times New Roman" w:cs="Times New Roman"/>
          <w:sz w:val="18"/>
          <w:szCs w:val="18"/>
        </w:rPr>
        <w:t>Кор/счет банка: 30101810400000000609</w:t>
      </w:r>
      <w:r w:rsidR="005667C5" w:rsidRPr="005667C5">
        <w:rPr>
          <w:rFonts w:ascii="Times New Roman" w:hAnsi="Times New Roman" w:cs="Times New Roman"/>
          <w:sz w:val="18"/>
          <w:szCs w:val="18"/>
        </w:rPr>
        <w:t xml:space="preserve">, </w:t>
      </w:r>
      <w:r w:rsidR="00896031" w:rsidRPr="005667C5">
        <w:rPr>
          <w:rFonts w:ascii="Times New Roman" w:hAnsi="Times New Roman" w:cs="Times New Roman"/>
          <w:sz w:val="18"/>
          <w:szCs w:val="18"/>
        </w:rPr>
        <w:t>БИК банка: 049805609</w:t>
      </w:r>
      <w:r w:rsidR="005667C5" w:rsidRPr="005667C5">
        <w:rPr>
          <w:rFonts w:ascii="Times New Roman" w:hAnsi="Times New Roman" w:cs="Times New Roman"/>
          <w:sz w:val="18"/>
          <w:szCs w:val="18"/>
        </w:rPr>
        <w:t xml:space="preserve">, </w:t>
      </w:r>
      <w:r w:rsidR="00896031" w:rsidRPr="005667C5">
        <w:rPr>
          <w:rFonts w:ascii="Times New Roman" w:hAnsi="Times New Roman" w:cs="Times New Roman"/>
          <w:sz w:val="18"/>
          <w:szCs w:val="18"/>
        </w:rPr>
        <w:t>Счет получателя: 40817810876000869495</w:t>
      </w:r>
      <w:r w:rsidR="005667C5">
        <w:rPr>
          <w:rFonts w:ascii="Times New Roman" w:hAnsi="Times New Roman" w:cs="Times New Roman"/>
          <w:sz w:val="18"/>
          <w:szCs w:val="18"/>
        </w:rPr>
        <w:t>.</w:t>
      </w:r>
    </w:p>
    <w:sectPr w:rsidR="0064675E" w:rsidRPr="00566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2FB"/>
    <w:rsid w:val="002E6C0E"/>
    <w:rsid w:val="00390A28"/>
    <w:rsid w:val="00413776"/>
    <w:rsid w:val="00431403"/>
    <w:rsid w:val="00437DD5"/>
    <w:rsid w:val="00494C88"/>
    <w:rsid w:val="005667C5"/>
    <w:rsid w:val="00573F80"/>
    <w:rsid w:val="005E29E9"/>
    <w:rsid w:val="00647D50"/>
    <w:rsid w:val="00677E82"/>
    <w:rsid w:val="00896031"/>
    <w:rsid w:val="00930D4D"/>
    <w:rsid w:val="00B55CA3"/>
    <w:rsid w:val="00D9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3AD88D-6DDE-4220-845E-27BDED918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E6C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8</cp:revision>
  <dcterms:created xsi:type="dcterms:W3CDTF">2020-03-13T14:25:00Z</dcterms:created>
  <dcterms:modified xsi:type="dcterms:W3CDTF">2020-04-27T10:05:00Z</dcterms:modified>
</cp:coreProperties>
</file>