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09" w:rsidRDefault="00FE3511" w:rsidP="00084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 xml:space="preserve">а основании договора поручения с </w:t>
      </w:r>
      <w:proofErr w:type="spellStart"/>
      <w:r w:rsidR="000F1F8A" w:rsidRPr="000F1F8A">
        <w:rPr>
          <w:rFonts w:ascii="Times New Roman" w:hAnsi="Times New Roman" w:cs="Times New Roman"/>
        </w:rPr>
        <w:t>Пристайко</w:t>
      </w:r>
      <w:proofErr w:type="spellEnd"/>
      <w:r w:rsidR="000F1F8A" w:rsidRPr="000F1F8A">
        <w:rPr>
          <w:rFonts w:ascii="Times New Roman" w:hAnsi="Times New Roman" w:cs="Times New Roman"/>
        </w:rPr>
        <w:t xml:space="preserve"> Олег</w:t>
      </w:r>
      <w:r w:rsidR="000F1F8A">
        <w:rPr>
          <w:rFonts w:ascii="Times New Roman" w:hAnsi="Times New Roman" w:cs="Times New Roman"/>
        </w:rPr>
        <w:t>ом</w:t>
      </w:r>
      <w:r w:rsidR="000F1F8A" w:rsidRPr="000F1F8A">
        <w:rPr>
          <w:rFonts w:ascii="Times New Roman" w:hAnsi="Times New Roman" w:cs="Times New Roman"/>
        </w:rPr>
        <w:t xml:space="preserve"> Иванович</w:t>
      </w:r>
      <w:r w:rsidR="000F1F8A">
        <w:rPr>
          <w:rFonts w:ascii="Times New Roman" w:hAnsi="Times New Roman" w:cs="Times New Roman"/>
        </w:rPr>
        <w:t>ем</w:t>
      </w:r>
      <w:r w:rsidR="000F1F8A" w:rsidRPr="000F1F8A">
        <w:rPr>
          <w:rFonts w:ascii="Times New Roman" w:hAnsi="Times New Roman" w:cs="Times New Roman"/>
        </w:rPr>
        <w:t xml:space="preserve"> (06.10.1959 года рождения, место рождения: с. </w:t>
      </w:r>
      <w:proofErr w:type="spellStart"/>
      <w:r w:rsidR="000F1F8A" w:rsidRPr="000F1F8A">
        <w:rPr>
          <w:rFonts w:ascii="Times New Roman" w:hAnsi="Times New Roman" w:cs="Times New Roman"/>
        </w:rPr>
        <w:t>Завадка</w:t>
      </w:r>
      <w:proofErr w:type="spellEnd"/>
      <w:r w:rsidR="000F1F8A" w:rsidRPr="000F1F8A">
        <w:rPr>
          <w:rFonts w:ascii="Times New Roman" w:hAnsi="Times New Roman" w:cs="Times New Roman"/>
        </w:rPr>
        <w:t xml:space="preserve"> </w:t>
      </w:r>
      <w:proofErr w:type="spellStart"/>
      <w:r w:rsidR="000F1F8A" w:rsidRPr="000F1F8A">
        <w:rPr>
          <w:rFonts w:ascii="Times New Roman" w:hAnsi="Times New Roman" w:cs="Times New Roman"/>
        </w:rPr>
        <w:t>Калушского</w:t>
      </w:r>
      <w:proofErr w:type="spellEnd"/>
      <w:r w:rsidR="000F1F8A" w:rsidRPr="000F1F8A">
        <w:rPr>
          <w:rFonts w:ascii="Times New Roman" w:hAnsi="Times New Roman" w:cs="Times New Roman"/>
        </w:rPr>
        <w:t xml:space="preserve"> р-на </w:t>
      </w:r>
      <w:proofErr w:type="spellStart"/>
      <w:r w:rsidR="000F1F8A" w:rsidRPr="000F1F8A">
        <w:rPr>
          <w:rFonts w:ascii="Times New Roman" w:hAnsi="Times New Roman" w:cs="Times New Roman"/>
        </w:rPr>
        <w:t>Ивано</w:t>
      </w:r>
      <w:proofErr w:type="spellEnd"/>
      <w:r w:rsidR="000F1F8A" w:rsidRPr="000F1F8A">
        <w:rPr>
          <w:rFonts w:ascii="Times New Roman" w:hAnsi="Times New Roman" w:cs="Times New Roman"/>
        </w:rPr>
        <w:t xml:space="preserve">- </w:t>
      </w:r>
      <w:proofErr w:type="spellStart"/>
      <w:r w:rsidR="000F1F8A" w:rsidRPr="000F1F8A">
        <w:rPr>
          <w:rFonts w:ascii="Times New Roman" w:hAnsi="Times New Roman" w:cs="Times New Roman"/>
        </w:rPr>
        <w:t>Франковской</w:t>
      </w:r>
      <w:proofErr w:type="spellEnd"/>
      <w:r w:rsidR="000F1F8A" w:rsidRPr="000F1F8A">
        <w:rPr>
          <w:rFonts w:ascii="Times New Roman" w:hAnsi="Times New Roman" w:cs="Times New Roman"/>
        </w:rPr>
        <w:t xml:space="preserve"> обл., ИНН 713601411704, СНИЛС 027-231-861 32, зарегистрированный по адресу: Тульская обл., г. Ясногорск, ул. Гайдара, д. 7. кв. 19</w:t>
      </w:r>
      <w:r w:rsidR="000F1F8A">
        <w:rPr>
          <w:rFonts w:ascii="Times New Roman" w:hAnsi="Times New Roman" w:cs="Times New Roman"/>
        </w:rPr>
        <w:t>, далее-Должник)</w:t>
      </w:r>
      <w:r w:rsidR="000F1F8A" w:rsidRPr="000F1F8A">
        <w:rPr>
          <w:rFonts w:ascii="Times New Roman" w:hAnsi="Times New Roman" w:cs="Times New Roman"/>
        </w:rPr>
        <w:t xml:space="preserve"> в лице финансового управляющего </w:t>
      </w:r>
      <w:proofErr w:type="spellStart"/>
      <w:r w:rsidR="000F1F8A" w:rsidRPr="000F1F8A">
        <w:rPr>
          <w:rFonts w:ascii="Times New Roman" w:hAnsi="Times New Roman" w:cs="Times New Roman"/>
        </w:rPr>
        <w:t>Бакаминова</w:t>
      </w:r>
      <w:proofErr w:type="spellEnd"/>
      <w:r w:rsidR="000F1F8A" w:rsidRPr="000F1F8A">
        <w:rPr>
          <w:rFonts w:ascii="Times New Roman" w:hAnsi="Times New Roman" w:cs="Times New Roman"/>
        </w:rPr>
        <w:t xml:space="preserve"> Дмитрия Эдуардовича (ИНН 100122816590, СНИЛС 122-374-040 15, рег.№ 12368, адрес: 119180, г. Москва, а/я 19</w:t>
      </w:r>
      <w:r w:rsidR="000F1F8A">
        <w:rPr>
          <w:rFonts w:ascii="Times New Roman" w:hAnsi="Times New Roman" w:cs="Times New Roman"/>
        </w:rPr>
        <w:t>, далее-ФУ</w:t>
      </w:r>
      <w:r w:rsidR="000F1F8A" w:rsidRPr="000F1F8A">
        <w:rPr>
          <w:rFonts w:ascii="Times New Roman" w:hAnsi="Times New Roman" w:cs="Times New Roman"/>
        </w:rPr>
        <w:t>), член СОАУ «Континент» (СРО) (ОГРН 1027804888704, ИНН 7810274570, адрес: 191023, Санкт-Петербург, ул. Чайковск</w:t>
      </w:r>
      <w:r w:rsidR="000F1F8A">
        <w:rPr>
          <w:rFonts w:ascii="Times New Roman" w:hAnsi="Times New Roman" w:cs="Times New Roman"/>
        </w:rPr>
        <w:t>ого, д. 12, лит. В), действующего</w:t>
      </w:r>
      <w:r w:rsidR="000F1F8A" w:rsidRPr="000F1F8A">
        <w:rPr>
          <w:rFonts w:ascii="Times New Roman" w:hAnsi="Times New Roman" w:cs="Times New Roman"/>
        </w:rPr>
        <w:t xml:space="preserve"> на основании Решения Арбитражного суда Тульской области от 22.10.2018 года по делу № А68-3832/2018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 xml:space="preserve">сообщает </w:t>
      </w:r>
      <w:bookmarkStart w:id="0" w:name="_GoBack"/>
      <w:bookmarkEnd w:id="0"/>
      <w:r w:rsidR="00ED0DB4" w:rsidRPr="00ED0DB4">
        <w:rPr>
          <w:rFonts w:ascii="Times New Roman" w:hAnsi="Times New Roman" w:cs="Times New Roman"/>
        </w:rPr>
        <w:t xml:space="preserve"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  <w:r w:rsidR="00ED0DB4" w:rsidRPr="00ED0DB4">
        <w:rPr>
          <w:rFonts w:ascii="Times New Roman" w:hAnsi="Times New Roman" w:cs="Times New Roman"/>
          <w:b/>
        </w:rPr>
        <w:t>Н</w:t>
      </w:r>
      <w:r w:rsidR="00ED0DB4" w:rsidRPr="00ED0DB4">
        <w:rPr>
          <w:rFonts w:ascii="Times New Roman" w:hAnsi="Times New Roman" w:cs="Times New Roman"/>
          <w:b/>
        </w:rPr>
        <w:t>ачало приема заявок – 27.04</w:t>
      </w:r>
      <w:r w:rsidR="00ED0DB4" w:rsidRPr="00ED0DB4">
        <w:rPr>
          <w:rFonts w:ascii="Times New Roman" w:hAnsi="Times New Roman" w:cs="Times New Roman"/>
          <w:b/>
        </w:rPr>
        <w:t>.2020 с 12 час.00 мин. (</w:t>
      </w:r>
      <w:proofErr w:type="spellStart"/>
      <w:r w:rsidR="00ED0DB4" w:rsidRPr="00ED0DB4">
        <w:rPr>
          <w:rFonts w:ascii="Times New Roman" w:hAnsi="Times New Roman" w:cs="Times New Roman"/>
          <w:b/>
        </w:rPr>
        <w:t>мск</w:t>
      </w:r>
      <w:proofErr w:type="spellEnd"/>
      <w:r w:rsidR="00ED0DB4" w:rsidRPr="00ED0DB4">
        <w:rPr>
          <w:rFonts w:ascii="Times New Roman" w:hAnsi="Times New Roman" w:cs="Times New Roman"/>
          <w:b/>
        </w:rPr>
        <w:t>).</w:t>
      </w:r>
      <w:r w:rsidR="00ED0DB4" w:rsidRPr="00ED0DB4">
        <w:rPr>
          <w:rFonts w:ascii="Times New Roman" w:hAnsi="Times New Roman" w:cs="Times New Roman"/>
        </w:rPr>
        <w:t xml:space="preserve"> Сокращение: календарный день – к/день. Прием заявок</w:t>
      </w:r>
      <w:r w:rsidR="00ED0DB4">
        <w:rPr>
          <w:rFonts w:ascii="Times New Roman" w:hAnsi="Times New Roman" w:cs="Times New Roman"/>
        </w:rPr>
        <w:t xml:space="preserve"> составляет: в 1-ом периоде - 37 (тридцать семь</w:t>
      </w:r>
      <w:r w:rsidR="00ED0DB4" w:rsidRPr="00ED0DB4">
        <w:rPr>
          <w:rFonts w:ascii="Times New Roman" w:hAnsi="Times New Roman" w:cs="Times New Roman"/>
        </w:rPr>
        <w:t>) к/дней, без изменения начальной цен</w:t>
      </w:r>
      <w:r w:rsidR="00ED0DB4">
        <w:rPr>
          <w:rFonts w:ascii="Times New Roman" w:hAnsi="Times New Roman" w:cs="Times New Roman"/>
        </w:rPr>
        <w:t>ы со 2-го по 12</w:t>
      </w:r>
      <w:r w:rsidR="00ED0DB4" w:rsidRPr="00ED0DB4">
        <w:rPr>
          <w:rFonts w:ascii="Times New Roman" w:hAnsi="Times New Roman" w:cs="Times New Roman"/>
        </w:rPr>
        <w:t xml:space="preserve">-й периоды - 7 (семь) к/дней, величина снижения – 7% от начальной цены Лота, установленной на первом периоде. Минимальная цена (цена отсечения) </w:t>
      </w:r>
      <w:r w:rsidR="00ED0DB4" w:rsidRPr="004E27F3">
        <w:rPr>
          <w:rFonts w:ascii="Times New Roman" w:hAnsi="Times New Roman" w:cs="Times New Roman"/>
        </w:rPr>
        <w:t xml:space="preserve">составляет </w:t>
      </w:r>
      <w:r w:rsidR="004E27F3" w:rsidRPr="004E27F3">
        <w:rPr>
          <w:rFonts w:ascii="Times New Roman" w:hAnsi="Times New Roman" w:cs="Times New Roman"/>
        </w:rPr>
        <w:t>23</w:t>
      </w:r>
      <w:r w:rsidR="00ED0DB4" w:rsidRPr="004E27F3">
        <w:rPr>
          <w:rFonts w:ascii="Times New Roman" w:hAnsi="Times New Roman" w:cs="Times New Roman"/>
        </w:rPr>
        <w:t>%</w:t>
      </w:r>
      <w:r w:rsidR="00ED0DB4" w:rsidRPr="00ED0DB4">
        <w:rPr>
          <w:rFonts w:ascii="Times New Roman" w:hAnsi="Times New Roman" w:cs="Times New Roman"/>
        </w:rPr>
        <w:t xml:space="preserve"> от начальной цены Лота.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D0DB4">
        <w:rPr>
          <w:rFonts w:ascii="Times New Roman" w:hAnsi="Times New Roman" w:cs="Times New Roman"/>
        </w:rPr>
        <w:t xml:space="preserve"> </w:t>
      </w:r>
      <w:r w:rsidRPr="00FE3511">
        <w:rPr>
          <w:rFonts w:ascii="Times New Roman" w:hAnsi="Times New Roman" w:cs="Times New Roman"/>
        </w:rPr>
        <w:t>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FF34C6" w:rsidRDefault="00FE3511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Продаже на торгах подлежит следующее имущество (далее – Имущество, Лот): </w:t>
      </w:r>
    </w:p>
    <w:p w:rsidR="000F1F8A" w:rsidRDefault="00FE3511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82D00">
        <w:rPr>
          <w:rFonts w:ascii="Times New Roman" w:hAnsi="Times New Roman" w:cs="Times New Roman"/>
          <w:b/>
        </w:rPr>
        <w:t>Лот №1</w:t>
      </w:r>
      <w:r w:rsidRPr="00FE3511">
        <w:rPr>
          <w:rFonts w:ascii="Times New Roman" w:hAnsi="Times New Roman" w:cs="Times New Roman"/>
        </w:rPr>
        <w:t>:</w:t>
      </w:r>
      <w:r w:rsidR="000F1F8A" w:rsidRPr="000F1F8A">
        <w:rPr>
          <w:rFonts w:ascii="Times New Roman" w:hAnsi="Times New Roman" w:cs="Times New Roman"/>
        </w:rPr>
        <w:t xml:space="preserve"> Земельный участок, категория земель: земли населенных пунктов, разрешенное использование: для сельскохозяйственного производства, общей площадью</w:t>
      </w:r>
      <w:r w:rsidR="000F1F8A">
        <w:rPr>
          <w:rFonts w:ascii="Times New Roman" w:hAnsi="Times New Roman" w:cs="Times New Roman"/>
        </w:rPr>
        <w:t xml:space="preserve"> 51 000 </w:t>
      </w:r>
      <w:proofErr w:type="spellStart"/>
      <w:r w:rsidR="000F1F8A">
        <w:rPr>
          <w:rFonts w:ascii="Times New Roman" w:hAnsi="Times New Roman" w:cs="Times New Roman"/>
        </w:rPr>
        <w:t>кв.м</w:t>
      </w:r>
      <w:proofErr w:type="spellEnd"/>
      <w:r w:rsidR="000F1F8A">
        <w:rPr>
          <w:rFonts w:ascii="Times New Roman" w:hAnsi="Times New Roman" w:cs="Times New Roman"/>
        </w:rPr>
        <w:t xml:space="preserve">., кадастровый №: 71:23:020208:44. </w:t>
      </w:r>
      <w:r w:rsidR="000F1F8A" w:rsidRPr="000F1F8A">
        <w:rPr>
          <w:rFonts w:ascii="Times New Roman" w:hAnsi="Times New Roman" w:cs="Times New Roman"/>
        </w:rPr>
        <w:t xml:space="preserve">Участок находится примерно в 2 100 м по направлению на северо-запад от ориентира жилой дом, расположенного за пределами участка, адрес ориентира: обл. Тульская, р-н Ясногорский, д. </w:t>
      </w:r>
      <w:proofErr w:type="spellStart"/>
      <w:r w:rsidR="000F1F8A" w:rsidRPr="000F1F8A">
        <w:rPr>
          <w:rFonts w:ascii="Times New Roman" w:hAnsi="Times New Roman" w:cs="Times New Roman"/>
        </w:rPr>
        <w:t>Рязановка</w:t>
      </w:r>
      <w:proofErr w:type="spellEnd"/>
      <w:r w:rsidR="000F1F8A" w:rsidRPr="000F1F8A">
        <w:rPr>
          <w:rFonts w:ascii="Times New Roman" w:hAnsi="Times New Roman" w:cs="Times New Roman"/>
        </w:rPr>
        <w:t>, дом 19.</w:t>
      </w:r>
      <w:r w:rsidR="000F1F8A">
        <w:rPr>
          <w:rFonts w:ascii="Times New Roman" w:hAnsi="Times New Roman" w:cs="Times New Roman"/>
        </w:rPr>
        <w:t xml:space="preserve"> </w:t>
      </w:r>
      <w:proofErr w:type="spellStart"/>
      <w:r w:rsidR="004A69B4">
        <w:rPr>
          <w:rFonts w:ascii="Times New Roman" w:hAnsi="Times New Roman" w:cs="Times New Roman"/>
          <w:b/>
        </w:rPr>
        <w:t>Нач.цена</w:t>
      </w:r>
      <w:proofErr w:type="spellEnd"/>
      <w:r w:rsidR="004A69B4">
        <w:rPr>
          <w:rFonts w:ascii="Times New Roman" w:hAnsi="Times New Roman" w:cs="Times New Roman"/>
          <w:b/>
        </w:rPr>
        <w:t xml:space="preserve"> Лота1- 809 1</w:t>
      </w:r>
      <w:r w:rsidR="000F1F8A" w:rsidRPr="000F1F8A">
        <w:rPr>
          <w:rFonts w:ascii="Times New Roman" w:hAnsi="Times New Roman" w:cs="Times New Roman"/>
          <w:b/>
        </w:rPr>
        <w:t>00 руб.</w:t>
      </w:r>
      <w:r w:rsidR="000F1F8A">
        <w:rPr>
          <w:rFonts w:ascii="Times New Roman" w:hAnsi="Times New Roman" w:cs="Times New Roman"/>
        </w:rPr>
        <w:t xml:space="preserve"> </w:t>
      </w:r>
      <w:r w:rsidR="00A631F9" w:rsidRPr="00A631F9">
        <w:rPr>
          <w:rFonts w:ascii="Times New Roman" w:hAnsi="Times New Roman" w:cs="Times New Roman"/>
          <w:b/>
        </w:rPr>
        <w:t>Обременения (ограничения) Лота1: в залоге у КБ «Первый Экспресс» ОАО.</w:t>
      </w:r>
    </w:p>
    <w:p w:rsidR="00A631F9" w:rsidRPr="00A631F9" w:rsidRDefault="00A631F9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631F9">
        <w:rPr>
          <w:rFonts w:ascii="Times New Roman" w:hAnsi="Times New Roman" w:cs="Times New Roman"/>
          <w:b/>
        </w:rPr>
        <w:t xml:space="preserve">Имущество принадлежит на праве общей долевой собственности: ½ доля в праве принадлежит должнику - </w:t>
      </w:r>
      <w:proofErr w:type="spellStart"/>
      <w:r w:rsidRPr="00A631F9">
        <w:rPr>
          <w:rFonts w:ascii="Times New Roman" w:hAnsi="Times New Roman" w:cs="Times New Roman"/>
          <w:b/>
        </w:rPr>
        <w:t>Пристайко</w:t>
      </w:r>
      <w:proofErr w:type="spellEnd"/>
      <w:r w:rsidRPr="00A631F9">
        <w:rPr>
          <w:rFonts w:ascii="Times New Roman" w:hAnsi="Times New Roman" w:cs="Times New Roman"/>
          <w:b/>
        </w:rPr>
        <w:t xml:space="preserve"> Л.В., ½ доля –</w:t>
      </w:r>
      <w:proofErr w:type="spellStart"/>
      <w:r w:rsidRPr="00A631F9">
        <w:rPr>
          <w:rFonts w:ascii="Times New Roman" w:hAnsi="Times New Roman" w:cs="Times New Roman"/>
          <w:b/>
        </w:rPr>
        <w:t>Пристайко</w:t>
      </w:r>
      <w:proofErr w:type="spellEnd"/>
      <w:r w:rsidRPr="00A631F9">
        <w:rPr>
          <w:rFonts w:ascii="Times New Roman" w:hAnsi="Times New Roman" w:cs="Times New Roman"/>
          <w:b/>
        </w:rPr>
        <w:t xml:space="preserve"> О.И. Сделка подлежит нотариальному удостоверению.</w:t>
      </w:r>
    </w:p>
    <w:p w:rsidR="000F1F8A" w:rsidRDefault="000F1F8A" w:rsidP="000F1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0F1F8A">
        <w:rPr>
          <w:rFonts w:ascii="Times New Roman" w:hAnsi="Times New Roman" w:cs="Times New Roman"/>
          <w:b/>
        </w:rPr>
        <w:t>Лот№2</w:t>
      </w:r>
      <w:r>
        <w:rPr>
          <w:rFonts w:ascii="Times New Roman" w:hAnsi="Times New Roman" w:cs="Times New Roman"/>
        </w:rPr>
        <w:t xml:space="preserve">: </w:t>
      </w:r>
      <w:r w:rsidRPr="000F1F8A">
        <w:rPr>
          <w:rFonts w:ascii="Times New Roman" w:hAnsi="Times New Roman" w:cs="Times New Roman"/>
        </w:rPr>
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общей площадью 204 000 </w:t>
      </w:r>
      <w:proofErr w:type="spellStart"/>
      <w:r w:rsidRPr="000F1F8A">
        <w:rPr>
          <w:rFonts w:ascii="Times New Roman" w:hAnsi="Times New Roman" w:cs="Times New Roman"/>
        </w:rPr>
        <w:t>кв.м</w:t>
      </w:r>
      <w:proofErr w:type="spellEnd"/>
      <w:r w:rsidRPr="000F1F8A">
        <w:rPr>
          <w:rFonts w:ascii="Times New Roman" w:hAnsi="Times New Roman" w:cs="Times New Roman"/>
        </w:rPr>
        <w:t>., кадастровы</w:t>
      </w:r>
      <w:r>
        <w:rPr>
          <w:rFonts w:ascii="Times New Roman" w:hAnsi="Times New Roman" w:cs="Times New Roman"/>
        </w:rPr>
        <w:t xml:space="preserve">й номер: 71:23:020207:25. </w:t>
      </w:r>
      <w:r w:rsidRPr="000F1F8A">
        <w:rPr>
          <w:rFonts w:ascii="Times New Roman" w:hAnsi="Times New Roman" w:cs="Times New Roman"/>
        </w:rPr>
        <w:t xml:space="preserve">Участок находится примерно в 750 м по направлению на север от ориентира жилой дом, расположенного за пределами участка, адрес ориентира: обл. Тульская, р-н Ясногорский, д. </w:t>
      </w:r>
      <w:proofErr w:type="spellStart"/>
      <w:r w:rsidRPr="000F1F8A">
        <w:rPr>
          <w:rFonts w:ascii="Times New Roman" w:hAnsi="Times New Roman" w:cs="Times New Roman"/>
        </w:rPr>
        <w:t>Рязановка</w:t>
      </w:r>
      <w:proofErr w:type="spellEnd"/>
      <w:r w:rsidRPr="000F1F8A">
        <w:rPr>
          <w:rFonts w:ascii="Times New Roman" w:hAnsi="Times New Roman" w:cs="Times New Roman"/>
        </w:rPr>
        <w:t>, дом 19.</w:t>
      </w:r>
      <w:r w:rsidRPr="000F1F8A">
        <w:t xml:space="preserve"> </w:t>
      </w:r>
      <w:proofErr w:type="spellStart"/>
      <w:r w:rsidRPr="000F1F8A">
        <w:rPr>
          <w:rFonts w:ascii="Times New Roman" w:hAnsi="Times New Roman" w:cs="Times New Roman"/>
          <w:b/>
        </w:rPr>
        <w:t>Нач.цена</w:t>
      </w:r>
      <w:proofErr w:type="spellEnd"/>
      <w:r w:rsidRPr="000F1F8A">
        <w:rPr>
          <w:rFonts w:ascii="Times New Roman" w:hAnsi="Times New Roman" w:cs="Times New Roman"/>
          <w:b/>
        </w:rPr>
        <w:t xml:space="preserve"> Лота2- </w:t>
      </w:r>
      <w:r w:rsidR="004A69B4">
        <w:rPr>
          <w:rFonts w:ascii="Times New Roman" w:hAnsi="Times New Roman" w:cs="Times New Roman"/>
          <w:b/>
        </w:rPr>
        <w:t>3 078</w:t>
      </w:r>
      <w:r w:rsidR="00DE5B25">
        <w:rPr>
          <w:rFonts w:ascii="Times New Roman" w:hAnsi="Times New Roman" w:cs="Times New Roman"/>
          <w:b/>
        </w:rPr>
        <w:t> </w:t>
      </w:r>
      <w:r w:rsidR="004A69B4">
        <w:rPr>
          <w:rFonts w:ascii="Times New Roman" w:hAnsi="Times New Roman" w:cs="Times New Roman"/>
          <w:b/>
        </w:rPr>
        <w:t>000</w:t>
      </w:r>
      <w:r w:rsidR="00DE5B25">
        <w:rPr>
          <w:rFonts w:ascii="Times New Roman" w:hAnsi="Times New Roman" w:cs="Times New Roman"/>
          <w:b/>
        </w:rPr>
        <w:t xml:space="preserve"> </w:t>
      </w:r>
      <w:r w:rsidRPr="000F1F8A">
        <w:rPr>
          <w:rFonts w:ascii="Times New Roman" w:hAnsi="Times New Roman" w:cs="Times New Roman"/>
          <w:b/>
        </w:rPr>
        <w:t>руб.</w:t>
      </w:r>
      <w:r>
        <w:rPr>
          <w:rFonts w:ascii="Times New Roman" w:hAnsi="Times New Roman" w:cs="Times New Roman"/>
          <w:b/>
        </w:rPr>
        <w:t xml:space="preserve"> </w:t>
      </w:r>
      <w:r w:rsidR="00A631F9">
        <w:rPr>
          <w:rFonts w:ascii="Times New Roman" w:hAnsi="Times New Roman" w:cs="Times New Roman"/>
          <w:b/>
        </w:rPr>
        <w:t>Обременения (ограничения) Лота2</w:t>
      </w:r>
      <w:r w:rsidRPr="000F1F8A">
        <w:rPr>
          <w:rFonts w:ascii="Times New Roman" w:hAnsi="Times New Roman" w:cs="Times New Roman"/>
          <w:b/>
        </w:rPr>
        <w:t>: в зал</w:t>
      </w:r>
      <w:r>
        <w:rPr>
          <w:rFonts w:ascii="Times New Roman" w:hAnsi="Times New Roman" w:cs="Times New Roman"/>
          <w:b/>
        </w:rPr>
        <w:t xml:space="preserve">оге у КБ «Первый Экспресс» ОАО. </w:t>
      </w:r>
    </w:p>
    <w:p w:rsidR="00ED0DB4" w:rsidRDefault="000F1F8A" w:rsidP="00ED0D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Pr="000F1F8A">
        <w:rPr>
          <w:rFonts w:ascii="Times New Roman" w:hAnsi="Times New Roman" w:cs="Times New Roman"/>
          <w:b/>
        </w:rPr>
        <w:t xml:space="preserve">мущество принадлежит на праве общей долевой собственности: ½ доля в праве принадлежит должнику - </w:t>
      </w:r>
      <w:proofErr w:type="spellStart"/>
      <w:r w:rsidRPr="000F1F8A">
        <w:rPr>
          <w:rFonts w:ascii="Times New Roman" w:hAnsi="Times New Roman" w:cs="Times New Roman"/>
          <w:b/>
        </w:rPr>
        <w:t>Пристайко</w:t>
      </w:r>
      <w:proofErr w:type="spellEnd"/>
      <w:r w:rsidRPr="000F1F8A">
        <w:rPr>
          <w:rFonts w:ascii="Times New Roman" w:hAnsi="Times New Roman" w:cs="Times New Roman"/>
          <w:b/>
        </w:rPr>
        <w:t xml:space="preserve"> Л.В., ½ доля –</w:t>
      </w:r>
      <w:proofErr w:type="spellStart"/>
      <w:r w:rsidRPr="000F1F8A">
        <w:rPr>
          <w:rFonts w:ascii="Times New Roman" w:hAnsi="Times New Roman" w:cs="Times New Roman"/>
          <w:b/>
        </w:rPr>
        <w:t>Пристайко</w:t>
      </w:r>
      <w:proofErr w:type="spellEnd"/>
      <w:r w:rsidRPr="000F1F8A">
        <w:rPr>
          <w:rFonts w:ascii="Times New Roman" w:hAnsi="Times New Roman" w:cs="Times New Roman"/>
          <w:b/>
        </w:rPr>
        <w:t xml:space="preserve"> О.И</w:t>
      </w:r>
      <w:r>
        <w:rPr>
          <w:rFonts w:ascii="Times New Roman" w:hAnsi="Times New Roman" w:cs="Times New Roman"/>
          <w:b/>
        </w:rPr>
        <w:t>.</w:t>
      </w:r>
      <w:r w:rsidR="003C6B4F" w:rsidRPr="003C6B4F">
        <w:t xml:space="preserve"> </w:t>
      </w:r>
      <w:r w:rsidR="003C6B4F">
        <w:rPr>
          <w:rFonts w:ascii="Times New Roman" w:hAnsi="Times New Roman" w:cs="Times New Roman"/>
          <w:b/>
        </w:rPr>
        <w:t>С</w:t>
      </w:r>
      <w:r w:rsidR="003C6B4F" w:rsidRPr="003C6B4F">
        <w:rPr>
          <w:rFonts w:ascii="Times New Roman" w:hAnsi="Times New Roman" w:cs="Times New Roman"/>
          <w:b/>
        </w:rPr>
        <w:t>делка подлежит нотариальному удостоверению.</w:t>
      </w:r>
    </w:p>
    <w:p w:rsidR="000F1F8A" w:rsidRPr="00ED0DB4" w:rsidRDefault="00F82D00" w:rsidP="00ED0D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D0DB4">
        <w:rPr>
          <w:rFonts w:ascii="Times New Roman" w:hAnsi="Times New Roman" w:cs="Times New Roman"/>
        </w:rPr>
        <w:t xml:space="preserve">Ознакомление с </w:t>
      </w:r>
      <w:r w:rsidR="000F1F8A" w:rsidRPr="00ED0DB4">
        <w:rPr>
          <w:rFonts w:ascii="Times New Roman" w:hAnsi="Times New Roman" w:cs="Times New Roman"/>
        </w:rPr>
        <w:t xml:space="preserve">документами в отношении </w:t>
      </w:r>
      <w:r w:rsidRPr="00ED0DB4">
        <w:rPr>
          <w:rFonts w:ascii="Times New Roman" w:hAnsi="Times New Roman" w:cs="Times New Roman"/>
        </w:rPr>
        <w:t>Имуществом производится по предварительной договоренн</w:t>
      </w:r>
      <w:r w:rsidR="000F1F8A" w:rsidRPr="00ED0DB4">
        <w:rPr>
          <w:rFonts w:ascii="Times New Roman" w:hAnsi="Times New Roman" w:cs="Times New Roman"/>
        </w:rPr>
        <w:t>ости в рабочие дни с 09.00 до 17</w:t>
      </w:r>
      <w:r w:rsidRPr="00ED0DB4">
        <w:rPr>
          <w:rFonts w:ascii="Times New Roman" w:hAnsi="Times New Roman" w:cs="Times New Roman"/>
        </w:rPr>
        <w:t>.00, по тел.:</w:t>
      </w:r>
      <w:r w:rsidR="00D432B0" w:rsidRPr="00ED0DB4">
        <w:t xml:space="preserve"> </w:t>
      </w:r>
      <w:r w:rsidR="00C41D80">
        <w:rPr>
          <w:rFonts w:ascii="Times" w:hAnsi="Times" w:cs="Times"/>
          <w:color w:val="000000"/>
          <w:lang w:eastAsia="ru-RU"/>
        </w:rPr>
        <w:t xml:space="preserve">Попова Софья Олеговна, </w:t>
      </w:r>
      <w:hyperlink r:id="rId4" w:history="1">
        <w:r w:rsidR="00ED0DB4" w:rsidRPr="00ED0DB4">
          <w:rPr>
            <w:rStyle w:val="a3"/>
            <w:rFonts w:ascii="Times" w:hAnsi="Times" w:cs="Times"/>
            <w:lang w:eastAsia="ru-RU"/>
          </w:rPr>
          <w:t>popova@auction-house.ru</w:t>
        </w:r>
      </w:hyperlink>
      <w:r w:rsidR="00ED0DB4" w:rsidRPr="00ED0DB4">
        <w:rPr>
          <w:rFonts w:ascii="Times" w:hAnsi="Times" w:cs="Times"/>
          <w:color w:val="000000"/>
          <w:lang w:eastAsia="ru-RU"/>
        </w:rPr>
        <w:t xml:space="preserve">, </w:t>
      </w:r>
      <w:r w:rsidR="00ED0DB4" w:rsidRPr="00ED0DB4">
        <w:rPr>
          <w:rFonts w:ascii="Times" w:hAnsi="Times" w:cs="Times"/>
        </w:rPr>
        <w:t xml:space="preserve">моб. </w:t>
      </w:r>
      <w:r w:rsidR="00ED0DB4">
        <w:rPr>
          <w:rFonts w:ascii="Times" w:hAnsi="Times" w:cs="Times"/>
          <w:color w:val="000000"/>
          <w:lang w:eastAsia="ru-RU"/>
        </w:rPr>
        <w:t>+ 7 (916) 503-56-03</w:t>
      </w:r>
      <w:r w:rsidR="00ED0DB4" w:rsidRPr="00ED0DB4">
        <w:rPr>
          <w:rFonts w:ascii="Times" w:hAnsi="Times" w:cs="Times"/>
          <w:color w:val="000000"/>
          <w:lang w:eastAsia="ru-RU"/>
        </w:rPr>
        <w:t>; +7 (812) 777-57-57 доб. 3</w:t>
      </w:r>
      <w:r w:rsidR="00ED0DB4">
        <w:rPr>
          <w:rFonts w:ascii="Times" w:hAnsi="Times" w:cs="Times"/>
          <w:color w:val="000000"/>
          <w:lang w:eastAsia="ru-RU"/>
        </w:rPr>
        <w:t>58, +7 (495) 234-04-00 доб. 358</w:t>
      </w:r>
      <w:r w:rsidR="00770425" w:rsidRPr="00770425">
        <w:rPr>
          <w:rFonts w:ascii="Times New Roman" w:hAnsi="Times New Roman" w:cs="Times New Roman"/>
        </w:rPr>
        <w:t xml:space="preserve"> </w:t>
      </w:r>
      <w:r w:rsidR="000F1F8A">
        <w:rPr>
          <w:rFonts w:ascii="Times New Roman" w:hAnsi="Times New Roman" w:cs="Times New Roman"/>
        </w:rPr>
        <w:t>(ОТ).</w:t>
      </w:r>
    </w:p>
    <w:p w:rsidR="00F82D00" w:rsidRPr="00FE3511" w:rsidRDefault="00602949" w:rsidP="00C41D8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2949">
        <w:rPr>
          <w:rFonts w:ascii="Times New Roman" w:hAnsi="Times New Roman" w:cs="Times New Roman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602949">
        <w:t xml:space="preserve"> </w:t>
      </w:r>
      <w:r w:rsidRPr="00602949">
        <w:rPr>
          <w:rFonts w:ascii="Times New Roman" w:hAnsi="Times New Roman" w:cs="Times New Roman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 w:rsidRPr="00602949">
        <w:t xml:space="preserve"> </w:t>
      </w:r>
      <w:r w:rsidRPr="00602949">
        <w:rPr>
          <w:rFonts w:ascii="Times New Roman" w:hAnsi="Times New Roman" w:cs="Times New Roman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02949">
        <w:rPr>
          <w:rFonts w:ascii="Times New Roman" w:hAnsi="Times New Roman" w:cs="Times New Roman"/>
        </w:rPr>
        <w:t>иностр</w:t>
      </w:r>
      <w:proofErr w:type="spellEnd"/>
      <w:r w:rsidRPr="00602949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</w:t>
      </w:r>
      <w:r w:rsidR="00C41D80">
        <w:rPr>
          <w:rFonts w:ascii="Times New Roman" w:hAnsi="Times New Roman" w:cs="Times New Roman"/>
        </w:rPr>
        <w:t>орам, Ф</w:t>
      </w:r>
      <w:r w:rsidRPr="00602949">
        <w:rPr>
          <w:rFonts w:ascii="Times New Roman" w:hAnsi="Times New Roman" w:cs="Times New Roman"/>
        </w:rPr>
        <w:t>У и о характере этой заинтересованности, сведения о</w:t>
      </w:r>
      <w:r w:rsidR="00C41D80">
        <w:rPr>
          <w:rFonts w:ascii="Times New Roman" w:hAnsi="Times New Roman" w:cs="Times New Roman"/>
        </w:rPr>
        <w:t>б участии в капитале заявителя Ф</w:t>
      </w:r>
      <w:r w:rsidRPr="00602949">
        <w:rPr>
          <w:rFonts w:ascii="Times New Roman" w:hAnsi="Times New Roman" w:cs="Times New Roman"/>
        </w:rPr>
        <w:t xml:space="preserve">У, СРО арбитражных управляющих, членом или </w:t>
      </w:r>
      <w:r w:rsidR="00C41D80">
        <w:rPr>
          <w:rFonts w:ascii="Times New Roman" w:hAnsi="Times New Roman" w:cs="Times New Roman"/>
        </w:rPr>
        <w:t>руководителем которой является Ф</w:t>
      </w:r>
      <w:r w:rsidRPr="00602949">
        <w:rPr>
          <w:rFonts w:ascii="Times New Roman" w:hAnsi="Times New Roman" w:cs="Times New Roman"/>
        </w:rPr>
        <w:t>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</w:t>
      </w:r>
      <w:r w:rsidRPr="00602949">
        <w:t xml:space="preserve"> </w:t>
      </w:r>
      <w:r w:rsidRPr="00602949">
        <w:rPr>
          <w:rFonts w:ascii="Times New Roman" w:hAnsi="Times New Roman" w:cs="Times New Roman"/>
        </w:rPr>
        <w:t>в течение 5 дней с даты получ</w:t>
      </w:r>
      <w:r w:rsidR="00C41D80">
        <w:rPr>
          <w:rFonts w:ascii="Times New Roman" w:hAnsi="Times New Roman" w:cs="Times New Roman"/>
        </w:rPr>
        <w:t>ения победителем торгов ДКП от Ф</w:t>
      </w:r>
      <w:r w:rsidRPr="00602949">
        <w:rPr>
          <w:rFonts w:ascii="Times New Roman" w:hAnsi="Times New Roman" w:cs="Times New Roman"/>
        </w:rPr>
        <w:t>У. Оплата - в течение 30 дней со дня подписания ДКП на спец. счет Должника</w:t>
      </w:r>
      <w:r w:rsidR="00C41D80">
        <w:rPr>
          <w:rFonts w:ascii="Times New Roman" w:hAnsi="Times New Roman" w:cs="Times New Roman"/>
        </w:rPr>
        <w:t xml:space="preserve">: </w:t>
      </w:r>
      <w:r w:rsidR="000E655C">
        <w:rPr>
          <w:rFonts w:ascii="Times New Roman" w:hAnsi="Times New Roman" w:cs="Times New Roman"/>
        </w:rPr>
        <w:t xml:space="preserve">р/с № 40817810055867486916 в </w:t>
      </w:r>
      <w:proofErr w:type="spellStart"/>
      <w:r w:rsidR="000E655C">
        <w:rPr>
          <w:rFonts w:ascii="Times New Roman" w:hAnsi="Times New Roman" w:cs="Times New Roman"/>
        </w:rPr>
        <w:t>Доп.офисе</w:t>
      </w:r>
      <w:proofErr w:type="spellEnd"/>
      <w:r w:rsidR="000E655C">
        <w:rPr>
          <w:rFonts w:ascii="Times New Roman" w:hAnsi="Times New Roman" w:cs="Times New Roman"/>
        </w:rPr>
        <w:t xml:space="preserve"> № 9055/0394 ПАО Сбербанк к/с № 30101810500000000653, БИК 044030653.</w:t>
      </w:r>
    </w:p>
    <w:sectPr w:rsidR="00F82D00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840BA"/>
    <w:rsid w:val="000C7BF8"/>
    <w:rsid w:val="000E655C"/>
    <w:rsid w:val="000F1F8A"/>
    <w:rsid w:val="00390A28"/>
    <w:rsid w:val="003C6B4F"/>
    <w:rsid w:val="00402601"/>
    <w:rsid w:val="004A69B4"/>
    <w:rsid w:val="004E27F3"/>
    <w:rsid w:val="0054618E"/>
    <w:rsid w:val="00573F80"/>
    <w:rsid w:val="00602949"/>
    <w:rsid w:val="00677E82"/>
    <w:rsid w:val="00770425"/>
    <w:rsid w:val="007D00CF"/>
    <w:rsid w:val="008723DD"/>
    <w:rsid w:val="00986409"/>
    <w:rsid w:val="00A631F9"/>
    <w:rsid w:val="00B55CA3"/>
    <w:rsid w:val="00C40A8A"/>
    <w:rsid w:val="00C41D80"/>
    <w:rsid w:val="00C71654"/>
    <w:rsid w:val="00D432B0"/>
    <w:rsid w:val="00DE5B25"/>
    <w:rsid w:val="00ED0DB4"/>
    <w:rsid w:val="00F30105"/>
    <w:rsid w:val="00F82D00"/>
    <w:rsid w:val="00FE3511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p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21</cp:revision>
  <dcterms:created xsi:type="dcterms:W3CDTF">2019-10-25T12:00:00Z</dcterms:created>
  <dcterms:modified xsi:type="dcterms:W3CDTF">2020-04-21T09:04:00Z</dcterms:modified>
</cp:coreProperties>
</file>