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133" w:rsidRDefault="00966133" w:rsidP="00966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97C6A">
        <w:rPr>
          <w:rFonts w:ascii="Times New Roman" w:hAnsi="Times New Roman" w:cs="Times New Roman"/>
          <w:sz w:val="18"/>
          <w:szCs w:val="18"/>
        </w:rPr>
        <w:t>, д. 5, лит. В, (495) 234–04-00</w:t>
      </w:r>
      <w:r>
        <w:rPr>
          <w:rFonts w:ascii="Times New Roman" w:hAnsi="Times New Roman" w:cs="Times New Roman"/>
          <w:sz w:val="18"/>
          <w:szCs w:val="18"/>
        </w:rPr>
        <w:t xml:space="preserve"> (доб.323)</w:t>
      </w:r>
      <w:r w:rsidRPr="00A97C6A">
        <w:rPr>
          <w:rFonts w:ascii="Times New Roman" w:hAnsi="Times New Roman" w:cs="Times New Roman"/>
          <w:sz w:val="18"/>
          <w:szCs w:val="18"/>
        </w:rPr>
        <w:t xml:space="preserve">, kazinova@auction-house.ru, далее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Организатор торгов, </w:t>
      </w:r>
      <w:r w:rsidRPr="00A97C6A">
        <w:rPr>
          <w:rFonts w:ascii="Times New Roman" w:hAnsi="Times New Roman" w:cs="Times New Roman"/>
          <w:sz w:val="18"/>
          <w:szCs w:val="18"/>
        </w:rPr>
        <w:t>ОТ), действующее на основании договора поручения с ООО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47C09">
        <w:rPr>
          <w:rFonts w:ascii="Times New Roman" w:hAnsi="Times New Roman" w:cs="Times New Roman"/>
          <w:sz w:val="18"/>
          <w:szCs w:val="18"/>
        </w:rPr>
        <w:t xml:space="preserve">«Синдикат» (ОГРН 1085038011002, ИНН 5016017400, адрес: Московская </w:t>
      </w:r>
      <w:proofErr w:type="spellStart"/>
      <w:r w:rsidRPr="00447C09">
        <w:rPr>
          <w:rFonts w:ascii="Times New Roman" w:hAnsi="Times New Roman" w:cs="Times New Roman"/>
          <w:sz w:val="18"/>
          <w:szCs w:val="18"/>
        </w:rPr>
        <w:t>обл</w:t>
      </w:r>
      <w:proofErr w:type="spellEnd"/>
      <w:r w:rsidRPr="00447C09">
        <w:rPr>
          <w:rFonts w:ascii="Times New Roman" w:hAnsi="Times New Roman" w:cs="Times New Roman"/>
          <w:sz w:val="18"/>
          <w:szCs w:val="18"/>
        </w:rPr>
        <w:t>, Ивантеевка г, ул. Заречная д.1</w:t>
      </w:r>
      <w:r>
        <w:rPr>
          <w:rFonts w:ascii="Times New Roman" w:hAnsi="Times New Roman" w:cs="Times New Roman"/>
          <w:sz w:val="18"/>
          <w:szCs w:val="18"/>
        </w:rPr>
        <w:t>, далее -Должник)</w:t>
      </w:r>
      <w:r w:rsidRPr="00447C09">
        <w:rPr>
          <w:rFonts w:ascii="Times New Roman" w:hAnsi="Times New Roman" w:cs="Times New Roman"/>
          <w:sz w:val="18"/>
          <w:szCs w:val="18"/>
        </w:rPr>
        <w:t xml:space="preserve"> в лице конкурсного управляющего </w:t>
      </w:r>
      <w:proofErr w:type="spellStart"/>
      <w:r w:rsidRPr="00447C09">
        <w:rPr>
          <w:rFonts w:ascii="Times New Roman" w:hAnsi="Times New Roman" w:cs="Times New Roman"/>
          <w:sz w:val="18"/>
          <w:szCs w:val="18"/>
        </w:rPr>
        <w:t>Базарнова</w:t>
      </w:r>
      <w:proofErr w:type="spellEnd"/>
      <w:r w:rsidRPr="00447C09">
        <w:rPr>
          <w:rFonts w:ascii="Times New Roman" w:hAnsi="Times New Roman" w:cs="Times New Roman"/>
          <w:sz w:val="18"/>
          <w:szCs w:val="18"/>
        </w:rPr>
        <w:t xml:space="preserve"> Алексея Вл</w:t>
      </w:r>
      <w:r>
        <w:rPr>
          <w:rFonts w:ascii="Times New Roman" w:hAnsi="Times New Roman" w:cs="Times New Roman"/>
          <w:sz w:val="18"/>
          <w:szCs w:val="18"/>
        </w:rPr>
        <w:t xml:space="preserve">адимировича (ИНН 772772849607, СНИЛС 128-441-566 61, рег.№: 12307, адрес: </w:t>
      </w:r>
      <w:r w:rsidRPr="00614BEB">
        <w:rPr>
          <w:rFonts w:ascii="Times New Roman" w:hAnsi="Times New Roman" w:cs="Times New Roman"/>
          <w:sz w:val="18"/>
          <w:szCs w:val="18"/>
        </w:rPr>
        <w:t>117628, г. Москва, а/я 21</w:t>
      </w:r>
      <w:r>
        <w:rPr>
          <w:rFonts w:ascii="Times New Roman" w:hAnsi="Times New Roman" w:cs="Times New Roman"/>
          <w:sz w:val="18"/>
          <w:szCs w:val="18"/>
        </w:rPr>
        <w:t xml:space="preserve">, далее-КУ) </w:t>
      </w:r>
      <w:r w:rsidRPr="006D07B1">
        <w:rPr>
          <w:rFonts w:ascii="Times New Roman" w:hAnsi="Times New Roman" w:cs="Times New Roman"/>
          <w:sz w:val="18"/>
          <w:szCs w:val="18"/>
        </w:rPr>
        <w:t>действующего на основании Решения Арбитражного суда Московской обл. от 02.03.2017г. по делу № №А41-66467/15, сообщает о</w:t>
      </w:r>
      <w:r w:rsidRPr="006D07B1">
        <w:rPr>
          <w:rFonts w:ascii="Times New Roman" w:hAnsi="Times New Roman"/>
          <w:color w:val="000000" w:themeColor="text1"/>
          <w:sz w:val="18"/>
          <w:szCs w:val="18"/>
        </w:rPr>
        <w:t xml:space="preserve"> проведении </w:t>
      </w:r>
      <w:r w:rsidRPr="006D07B1">
        <w:rPr>
          <w:rFonts w:ascii="Times New Roman" w:hAnsi="Times New Roman"/>
          <w:b/>
          <w:color w:val="000000" w:themeColor="text1"/>
          <w:sz w:val="18"/>
          <w:szCs w:val="18"/>
        </w:rPr>
        <w:t>0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9</w:t>
      </w:r>
      <w:r w:rsidRPr="006D07B1">
        <w:rPr>
          <w:rFonts w:ascii="Times New Roman" w:hAnsi="Times New Roman"/>
          <w:b/>
          <w:color w:val="000000" w:themeColor="text1"/>
          <w:sz w:val="18"/>
          <w:szCs w:val="18"/>
        </w:rPr>
        <w:t>.04.2020 г. в 09 час. 00 мин</w:t>
      </w:r>
      <w:r w:rsidRPr="006D07B1">
        <w:rPr>
          <w:rFonts w:ascii="Times New Roman" w:hAnsi="Times New Roman"/>
          <w:color w:val="000000" w:themeColor="text1"/>
          <w:sz w:val="18"/>
          <w:szCs w:val="18"/>
        </w:rPr>
        <w:t>. (</w:t>
      </w:r>
      <w:proofErr w:type="spellStart"/>
      <w:r w:rsidRPr="006D07B1">
        <w:rPr>
          <w:rFonts w:ascii="Times New Roman" w:hAnsi="Times New Roman"/>
          <w:color w:val="000000" w:themeColor="text1"/>
          <w:sz w:val="18"/>
          <w:szCs w:val="18"/>
        </w:rPr>
        <w:t>Мск</w:t>
      </w:r>
      <w:proofErr w:type="spellEnd"/>
      <w:r w:rsidRPr="006D07B1">
        <w:rPr>
          <w:rFonts w:ascii="Times New Roman" w:hAnsi="Times New Roman"/>
          <w:color w:val="000000" w:themeColor="text1"/>
          <w:sz w:val="18"/>
          <w:szCs w:val="18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6D07B1">
        <w:rPr>
          <w:rFonts w:ascii="Times New Roman" w:hAnsi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02.03</w:t>
      </w:r>
      <w:r w:rsidRPr="006D07B1">
        <w:rPr>
          <w:rFonts w:ascii="Times New Roman" w:hAnsi="Times New Roman"/>
          <w:b/>
          <w:color w:val="000000" w:themeColor="text1"/>
          <w:sz w:val="18"/>
          <w:szCs w:val="18"/>
        </w:rPr>
        <w:t>.2020 г. по 0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7</w:t>
      </w:r>
      <w:r w:rsidRPr="006D07B1">
        <w:rPr>
          <w:rFonts w:ascii="Times New Roman" w:hAnsi="Times New Roman"/>
          <w:b/>
          <w:color w:val="000000" w:themeColor="text1"/>
          <w:sz w:val="18"/>
          <w:szCs w:val="18"/>
        </w:rPr>
        <w:t xml:space="preserve">.04.2020 г. до 23 час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0</w:t>
      </w:r>
      <w:r w:rsidRPr="006D07B1">
        <w:rPr>
          <w:rFonts w:ascii="Times New Roman" w:hAnsi="Times New Roman"/>
          <w:b/>
          <w:color w:val="000000" w:themeColor="text1"/>
          <w:sz w:val="18"/>
          <w:szCs w:val="18"/>
        </w:rPr>
        <w:t>0 мин</w:t>
      </w:r>
      <w:r w:rsidRPr="006D07B1">
        <w:rPr>
          <w:rFonts w:ascii="Times New Roman" w:hAnsi="Times New Roman"/>
          <w:color w:val="000000" w:themeColor="text1"/>
          <w:sz w:val="18"/>
          <w:szCs w:val="18"/>
        </w:rPr>
        <w:t>. Определение участников торгов – 0</w:t>
      </w:r>
      <w:r>
        <w:rPr>
          <w:rFonts w:ascii="Times New Roman" w:hAnsi="Times New Roman"/>
          <w:color w:val="000000" w:themeColor="text1"/>
          <w:sz w:val="18"/>
          <w:szCs w:val="18"/>
        </w:rPr>
        <w:t>8</w:t>
      </w:r>
      <w:r w:rsidRPr="006D07B1">
        <w:rPr>
          <w:rFonts w:ascii="Times New Roman" w:hAnsi="Times New Roman"/>
          <w:color w:val="000000" w:themeColor="text1"/>
          <w:sz w:val="18"/>
          <w:szCs w:val="18"/>
        </w:rPr>
        <w:t>.04.2020 в 16 час. 00 мин., оф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>ормляется протоколом об определении участников торгов. Нач. цена НДС не облагается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Продаже на Торгах подлеж</w:t>
      </w:r>
      <w:r>
        <w:rPr>
          <w:rFonts w:ascii="Times New Roman" w:hAnsi="Times New Roman" w:cs="Times New Roman"/>
          <w:sz w:val="18"/>
          <w:szCs w:val="18"/>
        </w:rPr>
        <w:t xml:space="preserve">ат квартиры, по адресу: </w:t>
      </w:r>
      <w:r w:rsidRPr="00614BEB">
        <w:rPr>
          <w:rFonts w:ascii="Times New Roman" w:hAnsi="Times New Roman" w:cs="Times New Roman"/>
          <w:sz w:val="18"/>
          <w:szCs w:val="18"/>
        </w:rPr>
        <w:t xml:space="preserve">353505, РФ, г. Темрюк, ул. </w:t>
      </w:r>
      <w:proofErr w:type="spellStart"/>
      <w:r w:rsidRPr="00614BEB">
        <w:rPr>
          <w:rFonts w:ascii="Times New Roman" w:hAnsi="Times New Roman" w:cs="Times New Roman"/>
          <w:sz w:val="18"/>
          <w:szCs w:val="18"/>
        </w:rPr>
        <w:t>Анджиевского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(далее – Лот, Имущество): </w:t>
      </w:r>
    </w:p>
    <w:p w:rsidR="00966133" w:rsidRDefault="00966133" w:rsidP="00966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C0616">
        <w:rPr>
          <w:rFonts w:ascii="Times New Roman" w:hAnsi="Times New Roman" w:cs="Times New Roman"/>
          <w:b/>
          <w:sz w:val="18"/>
          <w:szCs w:val="18"/>
        </w:rPr>
        <w:t>Лот1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6D07B1">
        <w:rPr>
          <w:rFonts w:ascii="Times New Roman" w:hAnsi="Times New Roman" w:cs="Times New Roman"/>
          <w:b/>
          <w:sz w:val="18"/>
          <w:szCs w:val="18"/>
        </w:rPr>
        <w:t>д.55-А, корп.6</w:t>
      </w:r>
      <w:r>
        <w:rPr>
          <w:rFonts w:ascii="Times New Roman" w:hAnsi="Times New Roman" w:cs="Times New Roman"/>
          <w:sz w:val="18"/>
          <w:szCs w:val="18"/>
        </w:rPr>
        <w:t xml:space="preserve">: Квартира </w:t>
      </w:r>
      <w:r w:rsidRPr="00614BEB">
        <w:rPr>
          <w:rFonts w:ascii="Times New Roman" w:hAnsi="Times New Roman" w:cs="Times New Roman"/>
          <w:sz w:val="18"/>
          <w:szCs w:val="18"/>
        </w:rPr>
        <w:t>с кадастровым номером</w:t>
      </w:r>
      <w:r>
        <w:rPr>
          <w:rFonts w:ascii="Times New Roman" w:hAnsi="Times New Roman" w:cs="Times New Roman"/>
          <w:sz w:val="18"/>
          <w:szCs w:val="18"/>
        </w:rPr>
        <w:t xml:space="preserve"> (далее-КН):</w:t>
      </w:r>
      <w:r w:rsidRPr="00614BEB">
        <w:rPr>
          <w:rFonts w:ascii="Times New Roman" w:hAnsi="Times New Roman" w:cs="Times New Roman"/>
          <w:sz w:val="18"/>
          <w:szCs w:val="18"/>
        </w:rPr>
        <w:t xml:space="preserve"> 2</w:t>
      </w:r>
      <w:r>
        <w:rPr>
          <w:rFonts w:ascii="Times New Roman" w:hAnsi="Times New Roman" w:cs="Times New Roman"/>
          <w:sz w:val="18"/>
          <w:szCs w:val="18"/>
        </w:rPr>
        <w:t xml:space="preserve">3:30:1112009:291, </w:t>
      </w:r>
      <w:proofErr w:type="spellStart"/>
      <w:r>
        <w:rPr>
          <w:rFonts w:ascii="Times New Roman" w:hAnsi="Times New Roman" w:cs="Times New Roman"/>
          <w:sz w:val="18"/>
          <w:szCs w:val="18"/>
        </w:rPr>
        <w:t>общ.пл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54,5 кв. м., этаж </w:t>
      </w:r>
      <w:r w:rsidRPr="00614BEB">
        <w:rPr>
          <w:rFonts w:ascii="Times New Roman" w:hAnsi="Times New Roman" w:cs="Times New Roman"/>
          <w:sz w:val="18"/>
          <w:szCs w:val="18"/>
        </w:rPr>
        <w:t>1, кв.1</w:t>
      </w:r>
      <w:r>
        <w:rPr>
          <w:rFonts w:ascii="Times New Roman" w:hAnsi="Times New Roman" w:cs="Times New Roman"/>
          <w:sz w:val="18"/>
          <w:szCs w:val="18"/>
        </w:rPr>
        <w:t>; Квартира с КН: 23:30:1112009:296, общ. пл. 58,4 кв. м., этаж 1, кв. 2; Квартира с КН:</w:t>
      </w:r>
      <w:r w:rsidRPr="00614BE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23:30:1112009:298, </w:t>
      </w:r>
      <w:proofErr w:type="spellStart"/>
      <w:r>
        <w:rPr>
          <w:rFonts w:ascii="Times New Roman" w:hAnsi="Times New Roman" w:cs="Times New Roman"/>
          <w:sz w:val="18"/>
          <w:szCs w:val="18"/>
        </w:rPr>
        <w:t>общ.пл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58,4 кв. м., этаж </w:t>
      </w:r>
      <w:r w:rsidRPr="00614BEB">
        <w:rPr>
          <w:rFonts w:ascii="Times New Roman" w:hAnsi="Times New Roman" w:cs="Times New Roman"/>
          <w:sz w:val="18"/>
          <w:szCs w:val="18"/>
        </w:rPr>
        <w:t>1, кв. 3</w:t>
      </w:r>
      <w:r>
        <w:rPr>
          <w:rFonts w:ascii="Times New Roman" w:hAnsi="Times New Roman" w:cs="Times New Roman"/>
          <w:sz w:val="18"/>
          <w:szCs w:val="18"/>
        </w:rPr>
        <w:t>; Квартира с КН:</w:t>
      </w:r>
      <w:r w:rsidRPr="00614BEB">
        <w:rPr>
          <w:rFonts w:ascii="Times New Roman" w:hAnsi="Times New Roman" w:cs="Times New Roman"/>
          <w:sz w:val="18"/>
          <w:szCs w:val="18"/>
        </w:rPr>
        <w:t xml:space="preserve"> 23:30:</w:t>
      </w:r>
      <w:r>
        <w:rPr>
          <w:rFonts w:ascii="Times New Roman" w:hAnsi="Times New Roman" w:cs="Times New Roman"/>
          <w:sz w:val="18"/>
          <w:szCs w:val="18"/>
        </w:rPr>
        <w:t xml:space="preserve">1112009:292, </w:t>
      </w:r>
      <w:proofErr w:type="spellStart"/>
      <w:r>
        <w:rPr>
          <w:rFonts w:ascii="Times New Roman" w:hAnsi="Times New Roman" w:cs="Times New Roman"/>
          <w:sz w:val="18"/>
          <w:szCs w:val="18"/>
        </w:rPr>
        <w:t>общ.пл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54,6 кв. м., этаж </w:t>
      </w:r>
      <w:r w:rsidRPr="00614BEB">
        <w:rPr>
          <w:rFonts w:ascii="Times New Roman" w:hAnsi="Times New Roman" w:cs="Times New Roman"/>
          <w:sz w:val="18"/>
          <w:szCs w:val="18"/>
        </w:rPr>
        <w:t>1, кв. 4</w:t>
      </w:r>
      <w:r>
        <w:rPr>
          <w:rFonts w:ascii="Times New Roman" w:hAnsi="Times New Roman" w:cs="Times New Roman"/>
          <w:sz w:val="18"/>
          <w:szCs w:val="18"/>
        </w:rPr>
        <w:t xml:space="preserve">; Квартира с КН: 23:30:1112009:299, </w:t>
      </w:r>
      <w:proofErr w:type="spellStart"/>
      <w:r>
        <w:rPr>
          <w:rFonts w:ascii="Times New Roman" w:hAnsi="Times New Roman" w:cs="Times New Roman"/>
          <w:sz w:val="18"/>
          <w:szCs w:val="18"/>
        </w:rPr>
        <w:t>общ.пл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59,5 кв. м., этаж </w:t>
      </w:r>
      <w:r w:rsidRPr="00614BEB">
        <w:rPr>
          <w:rFonts w:ascii="Times New Roman" w:hAnsi="Times New Roman" w:cs="Times New Roman"/>
          <w:sz w:val="18"/>
          <w:szCs w:val="18"/>
        </w:rPr>
        <w:t>2, кв. 5</w:t>
      </w:r>
      <w:r>
        <w:rPr>
          <w:rFonts w:ascii="Times New Roman" w:hAnsi="Times New Roman" w:cs="Times New Roman"/>
          <w:sz w:val="18"/>
          <w:szCs w:val="18"/>
        </w:rPr>
        <w:t xml:space="preserve">; Квартира с КН: 23:30:1112009:294, общ. пл. 74,8 кв. м., этаж </w:t>
      </w:r>
      <w:r w:rsidRPr="00614BEB">
        <w:rPr>
          <w:rFonts w:ascii="Times New Roman" w:hAnsi="Times New Roman" w:cs="Times New Roman"/>
          <w:sz w:val="18"/>
          <w:szCs w:val="18"/>
        </w:rPr>
        <w:t>2, кв. 6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614BEB">
        <w:rPr>
          <w:rFonts w:ascii="Times New Roman" w:hAnsi="Times New Roman" w:cs="Times New Roman"/>
          <w:sz w:val="18"/>
          <w:szCs w:val="18"/>
        </w:rPr>
        <w:t>Квартира с</w:t>
      </w:r>
      <w:r>
        <w:rPr>
          <w:rFonts w:ascii="Times New Roman" w:hAnsi="Times New Roman" w:cs="Times New Roman"/>
          <w:sz w:val="18"/>
          <w:szCs w:val="18"/>
        </w:rPr>
        <w:t xml:space="preserve"> КН: 23:30:1112009:301, общ. пл. 50,4 кв. м., этаж </w:t>
      </w:r>
      <w:r w:rsidRPr="00614BEB">
        <w:rPr>
          <w:rFonts w:ascii="Times New Roman" w:hAnsi="Times New Roman" w:cs="Times New Roman"/>
          <w:sz w:val="18"/>
          <w:szCs w:val="18"/>
        </w:rPr>
        <w:t>2, кв. 7</w:t>
      </w:r>
      <w:r>
        <w:rPr>
          <w:rFonts w:ascii="Times New Roman" w:hAnsi="Times New Roman" w:cs="Times New Roman"/>
          <w:sz w:val="18"/>
          <w:szCs w:val="18"/>
        </w:rPr>
        <w:t xml:space="preserve">; Квартира с КН: 23:30:1112009:289, общ. пл. 59,5 кв. м., этаж </w:t>
      </w:r>
      <w:r w:rsidRPr="00614BEB">
        <w:rPr>
          <w:rFonts w:ascii="Times New Roman" w:hAnsi="Times New Roman" w:cs="Times New Roman"/>
          <w:sz w:val="18"/>
          <w:szCs w:val="18"/>
        </w:rPr>
        <w:t>2, кв. 8</w:t>
      </w:r>
      <w:r>
        <w:rPr>
          <w:rFonts w:ascii="Times New Roman" w:hAnsi="Times New Roman" w:cs="Times New Roman"/>
          <w:sz w:val="18"/>
          <w:szCs w:val="18"/>
        </w:rPr>
        <w:t>; Квартира с КН: 23:30:1112009:295, общ. пл.</w:t>
      </w:r>
      <w:r w:rsidRPr="00614BEB">
        <w:rPr>
          <w:rFonts w:ascii="Times New Roman" w:hAnsi="Times New Roman" w:cs="Times New Roman"/>
          <w:sz w:val="18"/>
          <w:szCs w:val="18"/>
        </w:rPr>
        <w:t xml:space="preserve"> 59,5 кв. м., э</w:t>
      </w:r>
      <w:r>
        <w:rPr>
          <w:rFonts w:ascii="Times New Roman" w:hAnsi="Times New Roman" w:cs="Times New Roman"/>
          <w:sz w:val="18"/>
          <w:szCs w:val="18"/>
        </w:rPr>
        <w:t xml:space="preserve">таж </w:t>
      </w:r>
      <w:r w:rsidRPr="00614BEB">
        <w:rPr>
          <w:rFonts w:ascii="Times New Roman" w:hAnsi="Times New Roman" w:cs="Times New Roman"/>
          <w:sz w:val="18"/>
          <w:szCs w:val="18"/>
        </w:rPr>
        <w:t>3, кв. 9</w:t>
      </w:r>
      <w:r>
        <w:rPr>
          <w:rFonts w:ascii="Times New Roman" w:hAnsi="Times New Roman" w:cs="Times New Roman"/>
          <w:sz w:val="18"/>
          <w:szCs w:val="18"/>
        </w:rPr>
        <w:t xml:space="preserve">; Квартира с КН: 23:30:1112009:290, общ. пл. 79,8 кв. м., этаж </w:t>
      </w:r>
      <w:r w:rsidRPr="00614BEB">
        <w:rPr>
          <w:rFonts w:ascii="Times New Roman" w:hAnsi="Times New Roman" w:cs="Times New Roman"/>
          <w:sz w:val="18"/>
          <w:szCs w:val="18"/>
        </w:rPr>
        <w:t>3, кв. 10</w:t>
      </w:r>
      <w:r>
        <w:rPr>
          <w:rFonts w:ascii="Times New Roman" w:hAnsi="Times New Roman" w:cs="Times New Roman"/>
          <w:sz w:val="18"/>
          <w:szCs w:val="18"/>
        </w:rPr>
        <w:t xml:space="preserve">; Квартира с КН: 23:30:1112009:300, общ. пл. 50,4 кв. м., этаж </w:t>
      </w:r>
      <w:r w:rsidRPr="00614BEB">
        <w:rPr>
          <w:rFonts w:ascii="Times New Roman" w:hAnsi="Times New Roman" w:cs="Times New Roman"/>
          <w:sz w:val="18"/>
          <w:szCs w:val="18"/>
        </w:rPr>
        <w:t>3, кв. 11</w:t>
      </w:r>
      <w:r>
        <w:rPr>
          <w:rFonts w:ascii="Times New Roman" w:hAnsi="Times New Roman" w:cs="Times New Roman"/>
          <w:sz w:val="18"/>
          <w:szCs w:val="18"/>
        </w:rPr>
        <w:t>; Квартира с КН:</w:t>
      </w:r>
      <w:r w:rsidRPr="00614BEB">
        <w:rPr>
          <w:rFonts w:ascii="Times New Roman" w:hAnsi="Times New Roman" w:cs="Times New Roman"/>
          <w:sz w:val="18"/>
          <w:szCs w:val="18"/>
        </w:rPr>
        <w:t xml:space="preserve"> 23:30:1112009:293, </w:t>
      </w:r>
      <w:r>
        <w:rPr>
          <w:rFonts w:ascii="Times New Roman" w:hAnsi="Times New Roman" w:cs="Times New Roman"/>
          <w:sz w:val="18"/>
          <w:szCs w:val="18"/>
        </w:rPr>
        <w:t xml:space="preserve">общ. пл. 59,5 кв. м., этаж 3, кв. 12. </w:t>
      </w:r>
      <w:proofErr w:type="spellStart"/>
      <w:r w:rsidRPr="006D07B1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6D07B1">
        <w:rPr>
          <w:rFonts w:ascii="Times New Roman" w:hAnsi="Times New Roman" w:cs="Times New Roman"/>
          <w:b/>
          <w:sz w:val="18"/>
          <w:szCs w:val="18"/>
        </w:rPr>
        <w:t xml:space="preserve"> Лота1- 17 180 000 руб.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66133" w:rsidRDefault="00966133" w:rsidP="00966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Лот2:</w:t>
      </w:r>
      <w:r>
        <w:t xml:space="preserve"> </w:t>
      </w:r>
      <w:r w:rsidRPr="00573741">
        <w:rPr>
          <w:rFonts w:ascii="Times New Roman" w:hAnsi="Times New Roman" w:cs="Times New Roman"/>
          <w:b/>
          <w:sz w:val="18"/>
          <w:szCs w:val="18"/>
        </w:rPr>
        <w:t>д.55-А, корп.7</w:t>
      </w:r>
      <w:r w:rsidRPr="006D07B1">
        <w:rPr>
          <w:rFonts w:ascii="Times New Roman" w:hAnsi="Times New Roman" w:cs="Times New Roman"/>
          <w:sz w:val="18"/>
          <w:szCs w:val="18"/>
        </w:rPr>
        <w:t>:</w:t>
      </w:r>
      <w:r>
        <w:t xml:space="preserve"> </w:t>
      </w:r>
      <w:r w:rsidRPr="006D07B1">
        <w:rPr>
          <w:rFonts w:ascii="Times New Roman" w:hAnsi="Times New Roman" w:cs="Times New Roman"/>
          <w:sz w:val="18"/>
          <w:szCs w:val="18"/>
        </w:rPr>
        <w:t>Квартира с КН: 23:30:1112009:314, общ. пл. 74,3 кв. м., этаж 2, кв.6.</w:t>
      </w:r>
      <w:r>
        <w:t xml:space="preserve"> </w:t>
      </w:r>
      <w:proofErr w:type="spellStart"/>
      <w:r w:rsidRPr="006D07B1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6D07B1">
        <w:rPr>
          <w:rFonts w:ascii="Times New Roman" w:hAnsi="Times New Roman" w:cs="Times New Roman"/>
          <w:b/>
          <w:sz w:val="18"/>
          <w:szCs w:val="18"/>
        </w:rPr>
        <w:t xml:space="preserve"> Лота2</w:t>
      </w: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6D07B1">
        <w:rPr>
          <w:rFonts w:ascii="Times New Roman" w:hAnsi="Times New Roman" w:cs="Times New Roman"/>
          <w:b/>
          <w:sz w:val="18"/>
          <w:szCs w:val="18"/>
        </w:rPr>
        <w:t>2 355 000 руб.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66133" w:rsidRDefault="00966133" w:rsidP="00966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Лот3: </w:t>
      </w:r>
      <w:r w:rsidRPr="00573741">
        <w:rPr>
          <w:rFonts w:ascii="Times New Roman" w:hAnsi="Times New Roman" w:cs="Times New Roman"/>
          <w:b/>
          <w:sz w:val="18"/>
          <w:szCs w:val="18"/>
        </w:rPr>
        <w:t>д.55-А, корп.7</w:t>
      </w:r>
      <w:r w:rsidRPr="006D07B1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D07B1">
        <w:rPr>
          <w:rFonts w:ascii="Times New Roman" w:hAnsi="Times New Roman" w:cs="Times New Roman"/>
          <w:sz w:val="18"/>
          <w:szCs w:val="18"/>
        </w:rPr>
        <w:t>Квартира с КН: 23:30:1112009:305, общ. пл. 50,0 кв. м., этаж 2, кв.7.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D07B1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6D07B1">
        <w:rPr>
          <w:rFonts w:ascii="Times New Roman" w:hAnsi="Times New Roman" w:cs="Times New Roman"/>
          <w:b/>
          <w:sz w:val="18"/>
          <w:szCs w:val="18"/>
        </w:rPr>
        <w:t xml:space="preserve"> Лота3- 1692 000 руб.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66133" w:rsidRDefault="00966133" w:rsidP="00966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Лот4: </w:t>
      </w:r>
      <w:r w:rsidRPr="00573741">
        <w:rPr>
          <w:rFonts w:ascii="Times New Roman" w:hAnsi="Times New Roman" w:cs="Times New Roman"/>
          <w:b/>
          <w:sz w:val="18"/>
          <w:szCs w:val="18"/>
        </w:rPr>
        <w:t>д.55-А, корп.7</w:t>
      </w:r>
      <w:r w:rsidRPr="006D07B1">
        <w:rPr>
          <w:rFonts w:ascii="Times New Roman" w:hAnsi="Times New Roman" w:cs="Times New Roman"/>
          <w:sz w:val="18"/>
          <w:szCs w:val="18"/>
        </w:rPr>
        <w:t>: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Квартира с КН: 23:30:1112009:304, общ. пл. 79,3 кв. м., этаж </w:t>
      </w:r>
      <w:r w:rsidRPr="00573741">
        <w:rPr>
          <w:rFonts w:ascii="Times New Roman" w:hAnsi="Times New Roman" w:cs="Times New Roman"/>
          <w:sz w:val="18"/>
          <w:szCs w:val="18"/>
        </w:rPr>
        <w:t>3, кв. 10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6D07B1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6D07B1">
        <w:rPr>
          <w:rFonts w:ascii="Times New Roman" w:hAnsi="Times New Roman" w:cs="Times New Roman"/>
          <w:b/>
          <w:sz w:val="18"/>
          <w:szCs w:val="18"/>
        </w:rPr>
        <w:t xml:space="preserve"> Лота4- 2 513 000 руб.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66133" w:rsidRDefault="00966133" w:rsidP="00966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Лот5</w:t>
      </w:r>
      <w:r w:rsidRPr="006D07B1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777BC">
        <w:rPr>
          <w:rFonts w:ascii="Times New Roman" w:hAnsi="Times New Roman" w:cs="Times New Roman"/>
          <w:b/>
          <w:sz w:val="18"/>
          <w:szCs w:val="18"/>
        </w:rPr>
        <w:t>д.55-А, корп.7</w:t>
      </w:r>
      <w:r w:rsidRPr="006D07B1">
        <w:rPr>
          <w:rFonts w:ascii="Times New Roman" w:hAnsi="Times New Roman" w:cs="Times New Roman"/>
          <w:sz w:val="18"/>
          <w:szCs w:val="18"/>
        </w:rPr>
        <w:t>:</w:t>
      </w:r>
      <w:r>
        <w:t xml:space="preserve"> </w:t>
      </w:r>
      <w:r w:rsidRPr="006D07B1">
        <w:rPr>
          <w:rFonts w:ascii="Times New Roman" w:hAnsi="Times New Roman" w:cs="Times New Roman"/>
          <w:sz w:val="18"/>
          <w:szCs w:val="18"/>
        </w:rPr>
        <w:t>Квартира с КН: 23:30:1112009:313, общ. пл. 50,0 кв. м., этаж 3, кв. 11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6D07B1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6D07B1">
        <w:rPr>
          <w:rFonts w:ascii="Times New Roman" w:hAnsi="Times New Roman" w:cs="Times New Roman"/>
          <w:b/>
          <w:sz w:val="18"/>
          <w:szCs w:val="18"/>
        </w:rPr>
        <w:t xml:space="preserve"> Лота5- 1 692 000 руб.</w:t>
      </w:r>
      <w:r w:rsidRPr="008777B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66133" w:rsidRDefault="00966133" w:rsidP="00966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777BC">
        <w:rPr>
          <w:rFonts w:ascii="Times New Roman" w:hAnsi="Times New Roman" w:cs="Times New Roman"/>
          <w:b/>
          <w:sz w:val="18"/>
          <w:szCs w:val="18"/>
        </w:rPr>
        <w:t>Обременения (ограничения) Лот</w:t>
      </w:r>
      <w:r>
        <w:rPr>
          <w:rFonts w:ascii="Times New Roman" w:hAnsi="Times New Roman" w:cs="Times New Roman"/>
          <w:b/>
          <w:sz w:val="18"/>
          <w:szCs w:val="18"/>
        </w:rPr>
        <w:t>ов</w:t>
      </w:r>
      <w:r w:rsidRPr="006D07B1">
        <w:rPr>
          <w:rFonts w:ascii="Times New Roman" w:hAnsi="Times New Roman" w:cs="Times New Roman"/>
          <w:b/>
          <w:sz w:val="18"/>
          <w:szCs w:val="18"/>
        </w:rPr>
        <w:t>: залог в пользу АО КБ «</w:t>
      </w:r>
      <w:proofErr w:type="spellStart"/>
      <w:r w:rsidRPr="006D07B1">
        <w:rPr>
          <w:rFonts w:ascii="Times New Roman" w:hAnsi="Times New Roman" w:cs="Times New Roman"/>
          <w:b/>
          <w:sz w:val="18"/>
          <w:szCs w:val="18"/>
        </w:rPr>
        <w:t>РосинтерБанк</w:t>
      </w:r>
      <w:proofErr w:type="spellEnd"/>
      <w:r w:rsidRPr="006D07B1">
        <w:rPr>
          <w:rFonts w:ascii="Times New Roman" w:hAnsi="Times New Roman" w:cs="Times New Roman"/>
          <w:b/>
          <w:sz w:val="18"/>
          <w:szCs w:val="18"/>
        </w:rPr>
        <w:t>»</w:t>
      </w:r>
      <w:r>
        <w:rPr>
          <w:rFonts w:ascii="Times New Roman" w:hAnsi="Times New Roman" w:cs="Times New Roman"/>
          <w:b/>
          <w:sz w:val="18"/>
          <w:szCs w:val="18"/>
        </w:rPr>
        <w:t>,</w:t>
      </w:r>
      <w: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Отсутствует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электричество, газоснабжение и водоснабжение</w:t>
      </w:r>
      <w:r w:rsidRPr="00064773">
        <w:rPr>
          <w:rFonts w:ascii="Times New Roman" w:hAnsi="Times New Roman" w:cs="Times New Roman"/>
          <w:b/>
          <w:sz w:val="18"/>
          <w:szCs w:val="18"/>
        </w:rPr>
        <w:t xml:space="preserve"> в квартирах, расположенных по адресу: 353505, РФ, г. Темрюк, ул.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Анджиевского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, д.55-А, корп.7. </w:t>
      </w:r>
      <w:r w:rsidRPr="00064773">
        <w:rPr>
          <w:rFonts w:ascii="Times New Roman" w:hAnsi="Times New Roman" w:cs="Times New Roman"/>
          <w:b/>
          <w:sz w:val="18"/>
          <w:szCs w:val="18"/>
        </w:rPr>
        <w:t xml:space="preserve">Отсутствие подведенных к дому, расположенному по адресу: 353505, РФ, г. Темрюк, ул. </w:t>
      </w:r>
      <w:proofErr w:type="spellStart"/>
      <w:r w:rsidRPr="00064773">
        <w:rPr>
          <w:rFonts w:ascii="Times New Roman" w:hAnsi="Times New Roman" w:cs="Times New Roman"/>
          <w:b/>
          <w:sz w:val="18"/>
          <w:szCs w:val="18"/>
        </w:rPr>
        <w:t>Анджиевского</w:t>
      </w:r>
      <w:proofErr w:type="spellEnd"/>
      <w:r w:rsidRPr="00064773">
        <w:rPr>
          <w:rFonts w:ascii="Times New Roman" w:hAnsi="Times New Roman" w:cs="Times New Roman"/>
          <w:b/>
          <w:sz w:val="18"/>
          <w:szCs w:val="18"/>
        </w:rPr>
        <w:t>, д.55-А, корп.6, коммуникаций, необходимос</w:t>
      </w:r>
      <w:r>
        <w:rPr>
          <w:rFonts w:ascii="Times New Roman" w:hAnsi="Times New Roman" w:cs="Times New Roman"/>
          <w:b/>
          <w:sz w:val="18"/>
          <w:szCs w:val="18"/>
        </w:rPr>
        <w:t xml:space="preserve">ть установления газовых котлов. </w:t>
      </w:r>
      <w:r w:rsidRPr="00064773">
        <w:rPr>
          <w:rFonts w:ascii="Times New Roman" w:hAnsi="Times New Roman" w:cs="Times New Roman"/>
          <w:b/>
          <w:sz w:val="18"/>
          <w:szCs w:val="18"/>
        </w:rPr>
        <w:t>Бремя устранения имеющихся недостатков возлагается на покупателя.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66133" w:rsidRDefault="00966133" w:rsidP="00966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D07B1">
        <w:rPr>
          <w:rFonts w:ascii="Times New Roman" w:hAnsi="Times New Roman" w:cs="Times New Roman"/>
          <w:sz w:val="18"/>
          <w:szCs w:val="18"/>
        </w:rPr>
        <w:t>Ознакомление с Имуществом производится по предварительной договоренности в рабочие дни с 09.00 до 17.00, контактный телефон КУ:</w:t>
      </w:r>
      <w:r>
        <w:rPr>
          <w:rFonts w:ascii="Times New Roman" w:hAnsi="Times New Roman" w:cs="Times New Roman"/>
          <w:sz w:val="18"/>
          <w:szCs w:val="18"/>
        </w:rPr>
        <w:t xml:space="preserve"> 8 (916) 212-40-06</w:t>
      </w:r>
      <w:r w:rsidRPr="006D07B1">
        <w:rPr>
          <w:rFonts w:ascii="Times New Roman" w:hAnsi="Times New Roman" w:cs="Times New Roman"/>
          <w:sz w:val="18"/>
          <w:szCs w:val="18"/>
        </w:rPr>
        <w:t xml:space="preserve">, ознакомление с документами в отношении Лотов производится ОТ: </w:t>
      </w:r>
      <w:r w:rsidRPr="00A63876">
        <w:rPr>
          <w:rFonts w:ascii="Times New Roman" w:hAnsi="Times New Roman" w:cs="Times New Roman"/>
          <w:sz w:val="18"/>
          <w:szCs w:val="18"/>
        </w:rPr>
        <w:t>krasnodar@auction-house.ru, Наталья Хил</w:t>
      </w:r>
      <w:r>
        <w:rPr>
          <w:rFonts w:ascii="Times New Roman" w:hAnsi="Times New Roman" w:cs="Times New Roman"/>
          <w:sz w:val="18"/>
          <w:szCs w:val="18"/>
        </w:rPr>
        <w:t xml:space="preserve">ьченко тел. 8 (928) 333-02-88, </w:t>
      </w:r>
      <w:r w:rsidRPr="00A63876">
        <w:rPr>
          <w:rFonts w:ascii="Times New Roman" w:hAnsi="Times New Roman" w:cs="Times New Roman"/>
          <w:sz w:val="18"/>
          <w:szCs w:val="18"/>
        </w:rPr>
        <w:t>Кудина Евгения тел. 8 (918) 155-48-01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966133" w:rsidRDefault="00966133" w:rsidP="00966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Задаток –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97C6A">
        <w:rPr>
          <w:rFonts w:ascii="Times New Roman" w:hAnsi="Times New Roman" w:cs="Times New Roman"/>
          <w:sz w:val="18"/>
          <w:szCs w:val="18"/>
        </w:rPr>
        <w:t>0 % от начальной цены Лота. Шаг аукциона – 5% от начальной цены Лота. Реквизиты расчетных счетов для внесения задатка: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5273">
        <w:rPr>
          <w:rFonts w:ascii="Times New Roman" w:hAnsi="Times New Roman" w:cs="Times New Roman"/>
          <w:sz w:val="18"/>
          <w:szCs w:val="18"/>
        </w:rPr>
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5273">
        <w:rPr>
          <w:rFonts w:ascii="Times New Roman" w:hAnsi="Times New Roman" w:cs="Times New Roman"/>
          <w:sz w:val="18"/>
          <w:szCs w:val="18"/>
        </w:rPr>
        <w:t>№ 40702810100050004773 в Северо-Западном ПАО Банке "ФК ОТКРЫТИЕ", г. Санкт-Петербург, БИК 044030795, к/с 30101810540300000795.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7392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6133" w:rsidRDefault="00966133" w:rsidP="00966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A97C6A">
        <w:rPr>
          <w:rFonts w:ascii="Times New Roman" w:hAnsi="Times New Roman" w:cs="Times New Roman"/>
          <w:sz w:val="18"/>
          <w:szCs w:val="18"/>
        </w:rPr>
        <w:t xml:space="preserve">К участию в Торгах </w:t>
      </w:r>
      <w:r w:rsidRPr="00256F77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56F77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56F77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</w:t>
      </w:r>
      <w:r>
        <w:rPr>
          <w:rFonts w:ascii="Times New Roman" w:hAnsi="Times New Roman" w:cs="Times New Roman"/>
          <w:sz w:val="18"/>
          <w:szCs w:val="18"/>
        </w:rPr>
        <w:t xml:space="preserve"> купли-продажи</w:t>
      </w:r>
      <w:r w:rsidRPr="00A97C6A">
        <w:rPr>
          <w:rFonts w:ascii="Times New Roman" w:hAnsi="Times New Roman" w:cs="Times New Roman"/>
          <w:sz w:val="18"/>
          <w:szCs w:val="18"/>
        </w:rPr>
        <w:t xml:space="preserve"> размещен на ЭП.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заключается с ПТ в течение 5 дней с даты получения победителем торгов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 КУ. Оплата – в течение 30 дней со дня </w:t>
      </w:r>
      <w:r w:rsidRPr="005F7586">
        <w:rPr>
          <w:rFonts w:ascii="Times New Roman" w:hAnsi="Times New Roman" w:cs="Times New Roman"/>
          <w:sz w:val="18"/>
          <w:szCs w:val="18"/>
        </w:rPr>
        <w:t>подписания ДКП на спец. счет Должника: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F7586">
        <w:rPr>
          <w:rFonts w:ascii="Times New Roman" w:hAnsi="Times New Roman" w:cs="Times New Roman"/>
          <w:sz w:val="18"/>
          <w:szCs w:val="18"/>
        </w:rPr>
        <w:t>Получатель</w:t>
      </w:r>
      <w:r>
        <w:rPr>
          <w:rFonts w:ascii="Times New Roman" w:hAnsi="Times New Roman" w:cs="Times New Roman"/>
          <w:sz w:val="18"/>
          <w:szCs w:val="18"/>
        </w:rPr>
        <w:t>: ООО «Синдикат» (ИНН 5016017400)</w:t>
      </w:r>
      <w:r w:rsidRPr="0087207F">
        <w:rPr>
          <w:rFonts w:ascii="Times New Roman" w:hAnsi="Times New Roman" w:cs="Times New Roman"/>
          <w:sz w:val="18"/>
          <w:szCs w:val="18"/>
        </w:rPr>
        <w:t>, р</w:t>
      </w:r>
      <w:r>
        <w:rPr>
          <w:rFonts w:ascii="Times New Roman" w:hAnsi="Times New Roman" w:cs="Times New Roman"/>
          <w:sz w:val="18"/>
          <w:szCs w:val="18"/>
        </w:rPr>
        <w:t>/с</w:t>
      </w:r>
      <w:r w:rsidRPr="0087207F">
        <w:rPr>
          <w:rFonts w:ascii="Times New Roman" w:hAnsi="Times New Roman" w:cs="Times New Roman"/>
          <w:sz w:val="18"/>
          <w:szCs w:val="18"/>
        </w:rPr>
        <w:t>: 40702810000040000070, Банк получателя: ООО МИБ «ДАЛЕНА» г. Москва, БИК 044525371, к</w:t>
      </w:r>
      <w:r>
        <w:rPr>
          <w:rFonts w:ascii="Times New Roman" w:hAnsi="Times New Roman" w:cs="Times New Roman"/>
          <w:sz w:val="18"/>
          <w:szCs w:val="18"/>
        </w:rPr>
        <w:t>/с</w:t>
      </w:r>
      <w:r w:rsidRPr="0087207F">
        <w:rPr>
          <w:rFonts w:ascii="Times New Roman" w:hAnsi="Times New Roman" w:cs="Times New Roman"/>
          <w:sz w:val="18"/>
          <w:szCs w:val="18"/>
        </w:rPr>
        <w:t>: 30101810845250000371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4675E" w:rsidRDefault="00966133" w:rsidP="00966133">
      <w:pPr>
        <w:spacing w:after="0" w:line="240" w:lineRule="auto"/>
        <w:ind w:firstLine="709"/>
      </w:pP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27"/>
    <w:rsid w:val="00390A28"/>
    <w:rsid w:val="00573F80"/>
    <w:rsid w:val="00677E82"/>
    <w:rsid w:val="00966133"/>
    <w:rsid w:val="00AD0627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C86DE-264F-4603-94C4-22551161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1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966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2020-02-20T13:29:00Z</dcterms:created>
  <dcterms:modified xsi:type="dcterms:W3CDTF">2020-02-20T13:30:00Z</dcterms:modified>
</cp:coreProperties>
</file>