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0A2" w:rsidRPr="001027C9" w:rsidRDefault="001027C9" w:rsidP="001027C9">
      <w:pPr>
        <w:jc w:val="both"/>
      </w:pPr>
      <w:r w:rsidRPr="001027C9">
        <w:t xml:space="preserve">Лот № 1: Право требования к ЗАО «ПРЕССИНФОРМ», ИНН 7805641401, </w:t>
      </w:r>
      <w:bookmarkStart w:id="0" w:name="_GoBack"/>
      <w:bookmarkEnd w:id="0"/>
      <w:r w:rsidRPr="001027C9">
        <w:t>ОГРН 1147847024214 (решение от 21.05.18 в виде резолютивной части по делу № А56-32502/2018, исполнительный лист ФС № 023129889) (реорганизовано в ООО "ПРЕССИНФОРМ", ИНН 7805728412, ОГРН 1187847158740) в размере 3 186,72 руб., право требования к ООО "СЗА "ПРЕССИНФОРМ", ИНН 7805377316, ОГРН 1057811961240 (решение от 13.05.18 в виде резолютивной части по делу № А56-28863/2018, исполнительный лист ФС № 023123881) в размере 34 279,68 руб., право требования к ООО "КОЛЕСО", ИНН 7811460957, ОГРН 1107847107510 (решение от 14.05.18 в виде резолютивной части по делу № А56-30363/2018, исполнительный лист ФС № 021853325) в размере 12 337,36 руб., право требования к АО "ФИРМА "ПЕТРОТРЕСТ-УПТК", ИНН 7801219929, ОГРН 1027800515808 (решение от 23.07.18 по делу № А56-30413/2018, исполнительный лист ФС № 029254847) в размере 5 703 506,65 руб., право требования к ЗАО "СТРОЙ-СЕРВИС", ИНН 7806045070, ОГРН 1027804192338 (решение от 18.07.18 по делу № А56-30985/2018, исполнительный лист ФС № 026114166) в размере 13 682 341,79 руб., право требования к ООО «ИНТЕНТ», ИНН 7804043215, ОГРН 1027802500736 (решение от 10.06.18 в виде резолютивной части по делу № А56-31087/2018, исполнительный лист ФС № 023128117) в размере 431 933,03 руб., право требования к ООО «ИНВЕНДО», ИНН 7810453763, ОГРН 1137847347220 (решение от 18.06.18 в виде резолютивной части по делу № А56-52517/2018, исполнительный лист ФС № 023140723) в размере 24 943,92 руб., право требования к ООО «</w:t>
      </w:r>
      <w:proofErr w:type="spellStart"/>
      <w:r w:rsidRPr="001027C9">
        <w:t>Петротрест</w:t>
      </w:r>
      <w:proofErr w:type="spellEnd"/>
      <w:r w:rsidRPr="001027C9">
        <w:t>-Нева», ИНН 7801427943, ОГРН 1079847061876 (решение от 07.09.17 по делу № А56-35680/2017, исполнительный лист ФС № 017299709) в размере 253 733,69 руб., право требования к ООО «</w:t>
      </w:r>
      <w:proofErr w:type="spellStart"/>
      <w:r w:rsidRPr="001027C9">
        <w:t>Петротрест</w:t>
      </w:r>
      <w:proofErr w:type="spellEnd"/>
      <w:r w:rsidRPr="001027C9">
        <w:t>-Нева», ИНН 7801427943, ОГРН 1079847061876 (решение от 26.06.18 по делу № А56-52525/2018, исполнительный лист ФС № 014033565) в размере 131 754,45 руб., право требования к ЗАО "ФК "ДИНАМО" СПБ", ИНН 7801230400, ОГРН 1037800059230 (решение от 03.08.17 по делу № А56-25289/2017, исполнительный лист ФС № 017284922) в размере 12 628 400 руб., право требования к АО "СУ-77», ИНН 7801193491, ОГРН 1027800529822 (решение от 03.08.17 по делу № А56-25290/2017, исполнительный лист ФС № 017284921) в размере 1 060 000,00 руб., право требования к АО "ОРИОН", ИНН 7803000593, ОГРН 1027809222429 (определение от 22.01.18 по делу № А56-64527/2014/тр.121) в размере 10 096 297,33 руб., право требования к ЗАО СК "АТРИУМ", ИНН 5406709277, ОГРН 1125476071500 (постановление 13 ААС от 13.03.18 по делу № А56-41388/2014/сд.6, исполнительный лист ФС № 021846784) в размере 1 242 000,00 руб., право требования к ОАО СПЕЦТРЕСТ № 27, ИНН 7830000634, ОГРН 1027804917722 (постановление 13 ААС от 14.03.18 по делу № А56-41388/2014/сд.8, исполнительный лист ФС № 021846786) в размере 1 568 911,06 руб., право требования к ЗАО "ССМУ №1", ИНН 7806009883, ОГРН 1027804192580 (постановление 13 ААС от 10.05.18 по делу № А56-41388/2014/сд.9) в размере 3 980 000,00 руб., право требования к АО "ФИРМА "ПЕТРОТРЕСТ-УПТК", ИНН 7801219929, ОГРН 1027800515808 (постановление 13 ААС от 10.05.18 по делу № А56-41388/2014/сд.10, исполнительный лист ФС № 023121413) в размере 6 045 000,00 руб., право требования к ООО "</w:t>
      </w:r>
      <w:proofErr w:type="spellStart"/>
      <w:r w:rsidRPr="001027C9">
        <w:t>Стилпласт</w:t>
      </w:r>
      <w:proofErr w:type="spellEnd"/>
      <w:r w:rsidRPr="001027C9">
        <w:t>", ИНН 7806362175, ОГРН 1077847416481 (постановление 13 ААС от 29.06.18 по делу № А56-41388/2014/сд.11, постановление АС СЗО от 20.11.18) в размере 623 404,45 руб., право требования к ООО "СК "РИЛ", ИНН 7811409005, ОГРН 1089847231792 (постановление 13 ААС от 10.05.18 по делу № А56-41388/2014/сд.13, исполнительный лист ФС № 023121414) в размере 2 000 000,00 руб., право требования к ООО "ПАРТНЕР" (предыдущее наименование ООО «Форум-Недвижимость»), ИНН 7801390563, ОГРН 1057812613374 (постановление 13 ААС от 10.05.18 по делу № А56-41388/2014/сд.14, исполнительный лист ФС № 023121415) в размере 2 360 000,00 руб., право требования к ЗАО "ФК "ДИНАМО" СПБ", ИНН 7801230400, ОГРН 1037800059230 (постановление 13 ААС от 10.05.18 по делу № А56-41388/2014/сд.15) в размере 1 210 000,00 руб., право требования к ЗАО "ТЭС", ИНН 7814142409, ОГРН 1037832033800 (постановление 13 ААС от 10.05.18 по делу № А56-41388/2014/сд.16, исполнительный лист ФС № 023121416) в размере 1 400 000,00 руб.</w:t>
      </w:r>
    </w:p>
    <w:sectPr w:rsidR="00F000A2" w:rsidRPr="0010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7C9"/>
    <w:rsid w:val="001027C9"/>
    <w:rsid w:val="00184C72"/>
    <w:rsid w:val="00352157"/>
    <w:rsid w:val="0057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49F65-56B3-4668-AFD8-6705A60B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2020-01-10T11:14:00Z</dcterms:created>
  <dcterms:modified xsi:type="dcterms:W3CDTF">2020-01-10T11:14:00Z</dcterms:modified>
</cp:coreProperties>
</file>